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A96" w:rsidRDefault="00614A96">
      <w:pPr>
        <w:jc w:val="center"/>
        <w:rPr>
          <w:rFonts w:ascii="黑体" w:eastAsia="黑体" w:hAnsi="黑体"/>
          <w:sz w:val="36"/>
          <w:szCs w:val="36"/>
        </w:rPr>
      </w:pPr>
      <w:bookmarkStart w:id="0" w:name="_Hlk92295106"/>
    </w:p>
    <w:p w:rsidR="00614A96" w:rsidRDefault="00614A96">
      <w:pPr>
        <w:jc w:val="center"/>
        <w:rPr>
          <w:rFonts w:ascii="黑体" w:eastAsia="黑体" w:hAnsi="黑体"/>
          <w:sz w:val="36"/>
          <w:szCs w:val="36"/>
        </w:rPr>
      </w:pPr>
    </w:p>
    <w:p w:rsidR="00614A96" w:rsidRDefault="00614A96">
      <w:pPr>
        <w:jc w:val="center"/>
        <w:rPr>
          <w:rFonts w:ascii="黑体" w:eastAsia="黑体" w:hAnsi="黑体"/>
          <w:sz w:val="36"/>
          <w:szCs w:val="36"/>
        </w:rPr>
      </w:pPr>
    </w:p>
    <w:p w:rsidR="00614A96" w:rsidRDefault="00614A96">
      <w:pPr>
        <w:jc w:val="center"/>
        <w:rPr>
          <w:rFonts w:ascii="黑体" w:eastAsia="黑体" w:hAnsi="黑体"/>
          <w:sz w:val="36"/>
          <w:szCs w:val="36"/>
        </w:rPr>
      </w:pPr>
    </w:p>
    <w:p w:rsidR="00614A96" w:rsidRDefault="0092420B">
      <w:pPr>
        <w:jc w:val="center"/>
        <w:rPr>
          <w:rFonts w:ascii="黑体" w:eastAsia="黑体" w:hAnsi="黑体"/>
          <w:sz w:val="36"/>
          <w:szCs w:val="36"/>
        </w:rPr>
      </w:pPr>
      <w:r>
        <w:rPr>
          <w:rFonts w:ascii="黑体" w:eastAsia="黑体" w:hAnsi="黑体" w:hint="eastAsia"/>
          <w:sz w:val="36"/>
          <w:szCs w:val="36"/>
        </w:rPr>
        <w:t>关于</w:t>
      </w:r>
      <w:sdt>
        <w:sdtPr>
          <w:rPr>
            <w:rFonts w:ascii="黑体" w:eastAsia="黑体" w:hAnsi="黑体" w:hint="eastAsia"/>
            <w:sz w:val="36"/>
            <w:szCs w:val="36"/>
          </w:rPr>
          <w:alias w:val="公司法定中文名称"/>
          <w:tag w:val="_GBC_95d98726569a48f6907b10101d8e582e"/>
          <w:id w:val="-1524466723"/>
          <w:lock w:val="sdtLocked"/>
          <w:placeholder>
            <w:docPart w:val="GBC22222222222222222222222222222"/>
          </w:placeholder>
        </w:sdtPr>
        <w:sdtEndPr/>
        <w:sdtContent>
          <w:r>
            <w:rPr>
              <w:rFonts w:ascii="黑体" w:eastAsia="黑体" w:hAnsi="黑体" w:hint="eastAsia"/>
              <w:sz w:val="36"/>
              <w:szCs w:val="36"/>
            </w:rPr>
            <w:t>安徽省交通建设股份有限公司</w:t>
          </w:r>
        </w:sdtContent>
      </w:sdt>
    </w:p>
    <w:p w:rsidR="00614A96" w:rsidRDefault="0092420B">
      <w:pPr>
        <w:jc w:val="center"/>
        <w:rPr>
          <w:rFonts w:ascii="黑体" w:eastAsia="黑体" w:hAnsi="黑体"/>
          <w:sz w:val="36"/>
          <w:szCs w:val="36"/>
        </w:rPr>
      </w:pPr>
      <w:r>
        <w:rPr>
          <w:rFonts w:ascii="黑体" w:eastAsia="黑体" w:hAnsi="黑体" w:hint="eastAsia"/>
          <w:sz w:val="36"/>
          <w:szCs w:val="36"/>
        </w:rPr>
        <w:t>非经营性资金占用及其他关联资金往来情况</w:t>
      </w:r>
    </w:p>
    <w:p w:rsidR="00614A96" w:rsidRDefault="0092420B">
      <w:pPr>
        <w:jc w:val="center"/>
        <w:rPr>
          <w:rFonts w:ascii="黑体" w:eastAsia="黑体" w:hAnsi="黑体"/>
          <w:sz w:val="36"/>
          <w:szCs w:val="36"/>
        </w:rPr>
      </w:pPr>
      <w:r>
        <w:rPr>
          <w:rFonts w:ascii="黑体" w:eastAsia="黑体" w:hAnsi="黑体" w:hint="eastAsia"/>
          <w:sz w:val="36"/>
          <w:szCs w:val="36"/>
        </w:rPr>
        <w:t>汇总表的专项审计报告</w:t>
      </w: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92420B">
      <w:pPr>
        <w:rPr>
          <w:rFonts w:ascii="宋体" w:eastAsia="宋体" w:hAnsi="宋体"/>
          <w:szCs w:val="21"/>
        </w:rPr>
      </w:pPr>
      <w:r>
        <w:rPr>
          <w:rFonts w:ascii="宋体" w:eastAsia="宋体" w:hAnsi="宋体" w:hint="eastAsia"/>
          <w:szCs w:val="21"/>
        </w:rPr>
        <w:t>目 录</w:t>
      </w:r>
    </w:p>
    <w:p w:rsidR="00614A96" w:rsidRDefault="0092420B">
      <w:pPr>
        <w:pStyle w:val="a5"/>
        <w:numPr>
          <w:ilvl w:val="0"/>
          <w:numId w:val="2"/>
        </w:numPr>
        <w:ind w:firstLineChars="0"/>
        <w:rPr>
          <w:rFonts w:ascii="宋体" w:eastAsia="宋体" w:hAnsi="宋体"/>
          <w:szCs w:val="21"/>
        </w:rPr>
      </w:pPr>
      <w:r>
        <w:rPr>
          <w:rFonts w:ascii="宋体" w:eastAsia="宋体" w:hAnsi="宋体" w:hint="eastAsia"/>
          <w:szCs w:val="21"/>
        </w:rPr>
        <w:t>专项审计报告</w:t>
      </w:r>
    </w:p>
    <w:p w:rsidR="00614A96" w:rsidRDefault="0092420B">
      <w:pPr>
        <w:pStyle w:val="a5"/>
        <w:numPr>
          <w:ilvl w:val="0"/>
          <w:numId w:val="2"/>
        </w:numPr>
        <w:ind w:firstLineChars="0"/>
        <w:rPr>
          <w:rFonts w:ascii="宋体" w:eastAsia="宋体" w:hAnsi="宋体"/>
          <w:szCs w:val="21"/>
        </w:rPr>
      </w:pPr>
      <w:r>
        <w:rPr>
          <w:rFonts w:ascii="宋体" w:eastAsia="宋体" w:hAnsi="宋体" w:hint="eastAsia"/>
          <w:szCs w:val="21"/>
        </w:rPr>
        <w:t>附表</w:t>
      </w: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92420B">
      <w:pPr>
        <w:rPr>
          <w:rFonts w:ascii="宋体" w:eastAsia="宋体" w:hAnsi="宋体"/>
          <w:szCs w:val="21"/>
        </w:rPr>
      </w:pPr>
      <w:r>
        <w:rPr>
          <w:rFonts w:ascii="宋体" w:eastAsia="宋体" w:hAnsi="宋体" w:hint="eastAsia"/>
          <w:szCs w:val="21"/>
        </w:rPr>
        <w:t>委托单位：</w:t>
      </w:r>
      <w:r w:rsidR="00E61A47" w:rsidRPr="00E61A47">
        <w:rPr>
          <w:rFonts w:ascii="宋体" w:eastAsia="宋体" w:hAnsi="宋体" w:hint="eastAsia"/>
          <w:szCs w:val="21"/>
        </w:rPr>
        <w:t>安徽省交通建设股份有限公司</w:t>
      </w:r>
    </w:p>
    <w:p w:rsidR="00614A96" w:rsidRDefault="0092420B">
      <w:pPr>
        <w:rPr>
          <w:rFonts w:ascii="宋体" w:eastAsia="宋体" w:hAnsi="宋体"/>
          <w:szCs w:val="21"/>
        </w:rPr>
      </w:pPr>
      <w:r>
        <w:rPr>
          <w:rFonts w:ascii="宋体" w:eastAsia="宋体" w:hAnsi="宋体" w:hint="eastAsia"/>
          <w:szCs w:val="21"/>
        </w:rPr>
        <w:t>审计单位：</w:t>
      </w:r>
      <w:r w:rsidR="00E61A47" w:rsidRPr="00632A54">
        <w:rPr>
          <w:rFonts w:ascii="宋体" w:eastAsia="宋体" w:hAnsi="宋体" w:hint="eastAsia"/>
          <w:szCs w:val="21"/>
        </w:rPr>
        <w:t>容诚会计师事务所（特殊普通合伙</w:t>
      </w:r>
      <w:r w:rsidR="00E61A47">
        <w:rPr>
          <w:rFonts w:ascii="宋体" w:eastAsia="宋体" w:hAnsi="宋体" w:hint="eastAsia"/>
          <w:szCs w:val="21"/>
        </w:rPr>
        <w:t>）</w:t>
      </w:r>
    </w:p>
    <w:p w:rsidR="00614A96" w:rsidRDefault="0092420B">
      <w:pPr>
        <w:rPr>
          <w:rFonts w:ascii="宋体" w:eastAsia="宋体" w:hAnsi="宋体"/>
          <w:szCs w:val="21"/>
        </w:rPr>
      </w:pPr>
      <w:r>
        <w:rPr>
          <w:rFonts w:ascii="宋体" w:eastAsia="宋体" w:hAnsi="宋体" w:hint="eastAsia"/>
          <w:szCs w:val="21"/>
        </w:rPr>
        <w:t>联系电话：</w:t>
      </w:r>
      <w:r w:rsidR="00E61A47" w:rsidRPr="00AE6BF3">
        <w:rPr>
          <w:rFonts w:ascii="宋体" w:eastAsia="宋体" w:hAnsi="宋体"/>
          <w:szCs w:val="21"/>
        </w:rPr>
        <w:t>010-66001391</w:t>
      </w:r>
    </w:p>
    <w:p w:rsidR="00614A96" w:rsidRDefault="00614A96">
      <w:pPr>
        <w:rPr>
          <w:rFonts w:ascii="宋体" w:eastAsia="宋体" w:hAnsi="宋体"/>
          <w:szCs w:val="21"/>
        </w:rPr>
      </w:pPr>
    </w:p>
    <w:p w:rsidR="00614A96" w:rsidRDefault="00614A96">
      <w:pPr>
        <w:rPr>
          <w:rFonts w:ascii="宋体" w:eastAsia="宋体" w:hAnsi="宋体"/>
          <w:szCs w:val="21"/>
        </w:rPr>
      </w:pPr>
    </w:p>
    <w:tbl>
      <w:tblPr>
        <w:tblStyle w:val="a4"/>
        <w:tblW w:w="0" w:type="auto"/>
        <w:tblLook w:val="04A0" w:firstRow="1" w:lastRow="0" w:firstColumn="1" w:lastColumn="0" w:noHBand="0" w:noVBand="1"/>
      </w:tblPr>
      <w:tblGrid>
        <w:gridCol w:w="8522"/>
      </w:tblGrid>
      <w:tr w:rsidR="00614A96" w:rsidTr="00EF71D0">
        <w:tc>
          <w:tcPr>
            <w:tcW w:w="8522" w:type="dxa"/>
          </w:tcPr>
          <w:p w:rsidR="00614A96" w:rsidRDefault="0092420B">
            <w:pPr>
              <w:rPr>
                <w:rFonts w:ascii="宋体" w:hAnsi="宋体"/>
                <w:szCs w:val="21"/>
              </w:rPr>
            </w:pPr>
            <w:r>
              <w:rPr>
                <w:rFonts w:ascii="宋体" w:hAnsi="宋体" w:hint="eastAsia"/>
                <w:szCs w:val="21"/>
              </w:rPr>
              <w:t>本文档中除附表《</w:t>
            </w:r>
            <w:r>
              <w:rPr>
                <w:rFonts w:ascii="宋体" w:hAnsi="宋体"/>
                <w:szCs w:val="21"/>
              </w:rPr>
              <w:t>非经营性资金占用及其他关联资金往来情况</w:t>
            </w:r>
            <w:r>
              <w:rPr>
                <w:rFonts w:ascii="宋体" w:hAnsi="宋体" w:hint="eastAsia"/>
                <w:szCs w:val="21"/>
              </w:rPr>
              <w:t>表》需要按照表格样式填写外，其他内容可以自由编辑。</w:t>
            </w:r>
          </w:p>
          <w:p w:rsidR="00614A96" w:rsidRDefault="0092420B">
            <w:pPr>
              <w:pStyle w:val="a5"/>
              <w:numPr>
                <w:ilvl w:val="0"/>
                <w:numId w:val="3"/>
              </w:numPr>
              <w:ind w:firstLineChars="0"/>
              <w:rPr>
                <w:rFonts w:ascii="宋体" w:hAnsi="宋体"/>
                <w:szCs w:val="21"/>
              </w:rPr>
            </w:pPr>
            <w:r>
              <w:rPr>
                <w:rFonts w:ascii="宋体" w:hAnsi="宋体" w:hint="eastAsia"/>
                <w:szCs w:val="21"/>
              </w:rPr>
              <w:t>附表中的字体、页边距可以调整，以满足排版要求；</w:t>
            </w:r>
          </w:p>
          <w:p w:rsidR="00614A96" w:rsidRDefault="0092420B">
            <w:pPr>
              <w:pStyle w:val="a5"/>
              <w:numPr>
                <w:ilvl w:val="0"/>
                <w:numId w:val="3"/>
              </w:numPr>
              <w:ind w:firstLineChars="0"/>
              <w:rPr>
                <w:rFonts w:ascii="宋体" w:hAnsi="宋体"/>
                <w:szCs w:val="21"/>
              </w:rPr>
            </w:pPr>
            <w:r>
              <w:rPr>
                <w:rFonts w:ascii="宋体" w:hAnsi="宋体" w:hint="eastAsia"/>
                <w:szCs w:val="21"/>
              </w:rPr>
              <w:t>封面及附表前后预留页面，只是减少公司排版；</w:t>
            </w:r>
          </w:p>
          <w:p w:rsidR="00614A96" w:rsidRDefault="0092420B">
            <w:pPr>
              <w:pStyle w:val="a5"/>
              <w:numPr>
                <w:ilvl w:val="0"/>
                <w:numId w:val="3"/>
              </w:numPr>
              <w:ind w:firstLineChars="0"/>
              <w:rPr>
                <w:rFonts w:ascii="宋体" w:hAnsi="宋体"/>
                <w:szCs w:val="21"/>
              </w:rPr>
            </w:pPr>
            <w:r>
              <w:rPr>
                <w:rFonts w:ascii="宋体" w:hAnsi="宋体" w:hint="eastAsia"/>
                <w:szCs w:val="21"/>
              </w:rPr>
              <w:t>对应有盖章要求的内容，可以将盖章内容扫描成图片，插入到当前文档，设置图片浮动，拖动图片覆盖整个页面。</w:t>
            </w:r>
          </w:p>
          <w:p w:rsidR="00614A96" w:rsidRDefault="0092420B">
            <w:pPr>
              <w:pStyle w:val="a5"/>
              <w:ind w:left="720" w:firstLineChars="0" w:firstLine="0"/>
              <w:rPr>
                <w:rFonts w:ascii="宋体" w:hAnsi="宋体"/>
                <w:szCs w:val="21"/>
              </w:rPr>
            </w:pPr>
            <w:r>
              <w:rPr>
                <w:rFonts w:ascii="宋体" w:hAnsi="宋体" w:hint="eastAsia"/>
                <w:szCs w:val="21"/>
              </w:rPr>
              <w:t>例如：Word</w:t>
            </w:r>
            <w:r>
              <w:rPr>
                <w:rFonts w:ascii="宋体" w:hAnsi="宋体"/>
                <w:szCs w:val="21"/>
              </w:rPr>
              <w:t xml:space="preserve"> 2013</w:t>
            </w:r>
            <w:r>
              <w:rPr>
                <w:rFonts w:ascii="宋体" w:hAnsi="宋体" w:hint="eastAsia"/>
                <w:szCs w:val="21"/>
              </w:rPr>
              <w:t>以上操作：选中图片</w:t>
            </w:r>
            <w:r>
              <w:rPr>
                <w:rFonts w:ascii="宋体" w:hAnsi="宋体"/>
                <w:szCs w:val="21"/>
              </w:rPr>
              <w:t xml:space="preserve"> – 图片工具 – 图片格式 – 环绕文字 – 浮于文字上方</w:t>
            </w:r>
            <w:r>
              <w:rPr>
                <w:rFonts w:ascii="宋体" w:hAnsi="宋体" w:hint="eastAsia"/>
                <w:szCs w:val="21"/>
              </w:rPr>
              <w:t>。或按照自己熟悉的方式调整。</w:t>
            </w:r>
          </w:p>
          <w:p w:rsidR="00614A96" w:rsidRDefault="0092420B">
            <w:pPr>
              <w:rPr>
                <w:rFonts w:ascii="宋体" w:hAnsi="宋体"/>
                <w:szCs w:val="21"/>
              </w:rPr>
            </w:pPr>
            <w:r>
              <w:rPr>
                <w:rFonts w:ascii="宋体" w:hAnsi="宋体" w:hint="eastAsia"/>
                <w:szCs w:val="21"/>
              </w:rPr>
              <w:t>（4）此文档需要和年报一起上传，</w:t>
            </w:r>
            <w:proofErr w:type="gramStart"/>
            <w:r>
              <w:rPr>
                <w:rFonts w:ascii="宋体" w:hAnsi="宋体" w:hint="eastAsia"/>
                <w:szCs w:val="21"/>
              </w:rPr>
              <w:t>往年上</w:t>
            </w:r>
            <w:proofErr w:type="gramEnd"/>
            <w:r>
              <w:rPr>
                <w:rFonts w:ascii="宋体" w:hAnsi="宋体" w:hint="eastAsia"/>
                <w:szCs w:val="21"/>
              </w:rPr>
              <w:t>传PDF，今年需上传此Word文档。</w:t>
            </w:r>
          </w:p>
          <w:p w:rsidR="00614A96" w:rsidRDefault="00614A96">
            <w:pPr>
              <w:rPr>
                <w:rFonts w:ascii="宋体" w:hAnsi="宋体"/>
                <w:szCs w:val="21"/>
              </w:rPr>
            </w:pPr>
          </w:p>
          <w:p w:rsidR="00614A96" w:rsidRDefault="0092420B">
            <w:pPr>
              <w:jc w:val="cente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MACROBUTTON  TableDeleteTable 【已阅后请</w:instrText>
            </w:r>
            <w:r>
              <w:rPr>
                <w:rFonts w:ascii="宋体" w:hAnsi="宋体" w:hint="eastAsia"/>
                <w:b/>
                <w:bCs/>
                <w:szCs w:val="21"/>
                <w:u w:val="single"/>
              </w:rPr>
              <w:instrText>双击此处</w:instrText>
            </w:r>
            <w:r>
              <w:rPr>
                <w:rFonts w:ascii="宋体" w:hAnsi="宋体" w:hint="eastAsia"/>
                <w:szCs w:val="21"/>
              </w:rPr>
              <w:instrText>，删除此表】</w:instrText>
            </w:r>
            <w:r>
              <w:rPr>
                <w:rFonts w:ascii="宋体" w:hAnsi="宋体"/>
                <w:szCs w:val="21"/>
              </w:rPr>
              <w:instrText xml:space="preserve"> </w:instrText>
            </w:r>
            <w:r>
              <w:rPr>
                <w:rFonts w:ascii="宋体" w:hAnsi="宋体"/>
                <w:szCs w:val="21"/>
              </w:rPr>
              <w:fldChar w:fldCharType="end"/>
            </w:r>
          </w:p>
        </w:tc>
      </w:tr>
    </w:tbl>
    <w:p w:rsidR="00614A96" w:rsidRDefault="00614A96">
      <w:pPr>
        <w:rPr>
          <w:rFonts w:ascii="宋体" w:eastAsia="宋体" w:hAnsi="宋体"/>
          <w:szCs w:val="21"/>
        </w:rPr>
      </w:pPr>
    </w:p>
    <w:p w:rsidR="00614A96" w:rsidRDefault="00614A96">
      <w:pPr>
        <w:rPr>
          <w:rFonts w:ascii="宋体" w:eastAsia="宋体" w:hAnsi="宋体" w:hint="eastAsia"/>
          <w:szCs w:val="21"/>
        </w:rPr>
      </w:pPr>
    </w:p>
    <w:p w:rsidR="0003653A" w:rsidRDefault="0003653A" w:rsidP="0003653A">
      <w:pPr>
        <w:spacing w:line="360" w:lineRule="auto"/>
        <w:jc w:val="center"/>
        <w:rPr>
          <w:rFonts w:hint="eastAsia"/>
          <w:b/>
          <w:sz w:val="30"/>
          <w:szCs w:val="30"/>
        </w:rPr>
      </w:pPr>
    </w:p>
    <w:p w:rsidR="0003653A" w:rsidRDefault="0003653A" w:rsidP="0003653A">
      <w:pPr>
        <w:spacing w:line="360" w:lineRule="auto"/>
        <w:jc w:val="center"/>
        <w:rPr>
          <w:b/>
          <w:sz w:val="30"/>
          <w:szCs w:val="30"/>
        </w:rPr>
      </w:pPr>
    </w:p>
    <w:p w:rsidR="0003653A" w:rsidRDefault="0003653A" w:rsidP="0003653A">
      <w:pPr>
        <w:spacing w:line="360" w:lineRule="auto"/>
        <w:jc w:val="center"/>
        <w:rPr>
          <w:b/>
          <w:sz w:val="30"/>
          <w:szCs w:val="30"/>
        </w:rPr>
      </w:pPr>
      <w:r>
        <w:rPr>
          <w:noProof/>
        </w:rPr>
        <w:pict>
          <v:shapetype id="_x0000_t202" coordsize="21600,21600" o:spt="202" path="m,l,21600r21600,l21600,xe">
            <v:stroke joinstyle="miter"/>
            <v:path gradientshapeok="t" o:connecttype="rect"/>
          </v:shapetype>
          <v:shape id="文本框 3" o:spid="_x0000_s1026" type="#_x0000_t202" style="position:absolute;left:0;text-align:left;margin-left:379.3pt;margin-top:67.75pt;width:183.95pt;height:74.2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" filled="f" stroked="f" strokeweight=".5pt">
            <v:textbox>
              <w:txbxContent>
                <w:p w:rsidR="0003653A" w:rsidRDefault="0003653A" w:rsidP="0003653A">
                  <w:pPr>
                    <w:adjustRightInd w:val="0"/>
                    <w:snapToGrid w:val="0"/>
                    <w:spacing w:line="220" w:lineRule="exact"/>
                    <w:jc w:val="right"/>
                    <w:rPr>
                      <w:rFonts w:ascii="黑体" w:eastAsia="黑体" w:hAnsi="黑体"/>
                      <w:b/>
                      <w:color w:val="646467"/>
                      <w:sz w:val="14"/>
                    </w:rPr>
                  </w:pPr>
                  <w:r>
                    <w:rPr>
                      <w:rFonts w:ascii="黑体" w:eastAsia="黑体" w:hAnsi="黑体" w:hint="eastAsia"/>
                      <w:b/>
                      <w:color w:val="646467"/>
                      <w:sz w:val="14"/>
                    </w:rPr>
                    <w:t>容诚会计师事务所（特殊普通合伙）</w:t>
                  </w:r>
                </w:p>
                <w:p w:rsidR="0003653A" w:rsidRDefault="0003653A" w:rsidP="0003653A">
                  <w:pPr>
                    <w:adjustRightInd w:val="0"/>
                    <w:snapToGrid w:val="0"/>
                    <w:spacing w:line="220" w:lineRule="exact"/>
                    <w:jc w:val="right"/>
                    <w:rPr>
                      <w:rFonts w:ascii="Prelo Medium" w:eastAsia="黑体" w:hAnsi="Prelo Medium"/>
                      <w:color w:val="646467"/>
                      <w:sz w:val="14"/>
                    </w:rPr>
                  </w:pPr>
                  <w:r>
                    <w:rPr>
                      <w:rFonts w:ascii="Prelo Medium" w:eastAsia="黑体" w:hAnsi="Prelo Medium" w:hint="eastAsia"/>
                      <w:color w:val="646467"/>
                      <w:sz w:val="14"/>
                    </w:rPr>
                    <w:t>总所：北京市西城区阜成门外大街</w:t>
                  </w:r>
                  <w:r>
                    <w:rPr>
                      <w:rFonts w:ascii="Prelo Medium" w:eastAsia="黑体" w:hAnsi="Prelo Medium"/>
                      <w:color w:val="646467"/>
                      <w:sz w:val="14"/>
                    </w:rPr>
                    <w:t>22</w:t>
                  </w:r>
                  <w:r>
                    <w:rPr>
                      <w:rFonts w:ascii="Prelo Medium" w:eastAsia="黑体" w:hAnsi="Prelo Medium" w:hint="eastAsia"/>
                      <w:color w:val="646467"/>
                      <w:sz w:val="14"/>
                    </w:rPr>
                    <w:t>号</w:t>
                  </w:r>
                </w:p>
                <w:p w:rsidR="0003653A" w:rsidRDefault="0003653A" w:rsidP="0003653A">
                  <w:pPr>
                    <w:adjustRightInd w:val="0"/>
                    <w:snapToGrid w:val="0"/>
                    <w:spacing w:line="220" w:lineRule="exact"/>
                    <w:jc w:val="right"/>
                    <w:rPr>
                      <w:rFonts w:ascii="Prelo Medium" w:eastAsia="黑体" w:hAnsi="Prelo Medium"/>
                      <w:color w:val="646467"/>
                      <w:sz w:val="14"/>
                    </w:rPr>
                  </w:pPr>
                  <w:r>
                    <w:rPr>
                      <w:rFonts w:ascii="Prelo Medium" w:eastAsia="黑体" w:hAnsi="Prelo Medium"/>
                      <w:color w:val="646467"/>
                      <w:sz w:val="14"/>
                    </w:rPr>
                    <w:t xml:space="preserve"> </w:t>
                  </w:r>
                  <w:r>
                    <w:rPr>
                      <w:rFonts w:ascii="Prelo Medium" w:eastAsia="黑体" w:hAnsi="Prelo Medium" w:hint="eastAsia"/>
                      <w:color w:val="646467"/>
                      <w:sz w:val="14"/>
                    </w:rPr>
                    <w:t>外经贸大厦</w:t>
                  </w:r>
                  <w:r>
                    <w:rPr>
                      <w:rFonts w:ascii="Prelo Medium" w:eastAsia="黑体" w:hAnsi="Prelo Medium"/>
                      <w:color w:val="646467"/>
                      <w:sz w:val="14"/>
                    </w:rPr>
                    <w:t xml:space="preserve"> 15</w:t>
                  </w:r>
                  <w:r>
                    <w:rPr>
                      <w:rFonts w:ascii="Prelo Medium" w:eastAsia="黑体" w:hAnsi="Prelo Medium" w:hint="eastAsia"/>
                      <w:color w:val="646467"/>
                      <w:sz w:val="14"/>
                    </w:rPr>
                    <w:t>层</w:t>
                  </w:r>
                  <w:r>
                    <w:rPr>
                      <w:rFonts w:ascii="Prelo Medium" w:eastAsia="黑体" w:hAnsi="Prelo Medium"/>
                      <w:color w:val="646467"/>
                      <w:sz w:val="14"/>
                    </w:rPr>
                    <w:t xml:space="preserve"> / 922-926  (100037)</w:t>
                  </w:r>
                </w:p>
                <w:p w:rsidR="0003653A" w:rsidRDefault="0003653A" w:rsidP="0003653A">
                  <w:pPr>
                    <w:adjustRightInd w:val="0"/>
                    <w:snapToGrid w:val="0"/>
                    <w:spacing w:line="220" w:lineRule="exact"/>
                    <w:jc w:val="right"/>
                    <w:rPr>
                      <w:rFonts w:ascii="Prelo Medium" w:eastAsia="黑体" w:hAnsi="Prelo Medium"/>
                      <w:color w:val="646467"/>
                      <w:sz w:val="14"/>
                    </w:rPr>
                  </w:pPr>
                  <w:r>
                    <w:rPr>
                      <w:rFonts w:ascii="Prelo Medium" w:eastAsia="黑体" w:hAnsi="Prelo Medium"/>
                      <w:color w:val="646467"/>
                      <w:sz w:val="14"/>
                    </w:rPr>
                    <w:t xml:space="preserve">  TEL</w:t>
                  </w:r>
                  <w:proofErr w:type="gramStart"/>
                  <w:r>
                    <w:rPr>
                      <w:rFonts w:ascii="Prelo Medium" w:eastAsia="黑体" w:hAnsi="Prelo Medium"/>
                      <w:color w:val="646467"/>
                      <w:sz w:val="14"/>
                    </w:rPr>
                    <w:t>:010</w:t>
                  </w:r>
                  <w:proofErr w:type="gramEnd"/>
                  <w:r>
                    <w:rPr>
                      <w:rFonts w:ascii="Prelo Medium" w:eastAsia="黑体" w:hAnsi="Prelo Medium"/>
                      <w:color w:val="646467"/>
                      <w:sz w:val="14"/>
                    </w:rPr>
                    <w:t>-6600 1391 FAX:010-6600 1392</w:t>
                  </w:r>
                </w:p>
                <w:p w:rsidR="0003653A" w:rsidRDefault="0003653A" w:rsidP="0003653A">
                  <w:pPr>
                    <w:adjustRightInd w:val="0"/>
                    <w:snapToGrid w:val="0"/>
                    <w:spacing w:line="220" w:lineRule="exact"/>
                    <w:jc w:val="right"/>
                    <w:rPr>
                      <w:rFonts w:ascii="Prelo Medium" w:eastAsia="黑体" w:hAnsi="Prelo Medium"/>
                      <w:color w:val="646467"/>
                      <w:sz w:val="14"/>
                    </w:rPr>
                  </w:pPr>
                  <w:proofErr w:type="spellStart"/>
                  <w:r>
                    <w:rPr>
                      <w:rFonts w:ascii="Prelo Medium" w:eastAsia="黑体" w:hAnsi="Prelo Medium"/>
                      <w:color w:val="646467"/>
                      <w:sz w:val="14"/>
                    </w:rPr>
                    <w:t>E-mail:bj@rsmchina.com.cn</w:t>
                  </w:r>
                  <w:proofErr w:type="spellEnd"/>
                </w:p>
                <w:p w:rsidR="0003653A" w:rsidRDefault="0003653A" w:rsidP="0003653A">
                  <w:pPr>
                    <w:adjustRightInd w:val="0"/>
                    <w:snapToGrid w:val="0"/>
                    <w:spacing w:line="220" w:lineRule="exact"/>
                    <w:jc w:val="right"/>
                    <w:rPr>
                      <w:rFonts w:ascii="Prelo Medium" w:eastAsia="黑体" w:hAnsi="Prelo Medium"/>
                      <w:color w:val="646467"/>
                      <w:sz w:val="14"/>
                    </w:rPr>
                  </w:pPr>
                  <w:r>
                    <w:rPr>
                      <w:rFonts w:ascii="Prelo Medium" w:eastAsia="黑体" w:hAnsi="Prelo Medium"/>
                      <w:color w:val="646467"/>
                      <w:sz w:val="14"/>
                    </w:rPr>
                    <w:t xml:space="preserve"> https://www.rsm.global/china/</w:t>
                  </w:r>
                </w:p>
              </w:txbxContent>
            </v:textbox>
            <w10:wrap anchorx="page" anchory="page"/>
          </v:shape>
        </w:pict>
      </w:r>
      <w:r>
        <w:rPr>
          <w:noProof/>
          <w:kern w:val="0"/>
          <w:sz w:val="24"/>
        </w:rPr>
        <w:drawing>
          <wp:anchor distT="0" distB="0" distL="114300" distR="114300" simplePos="0" relativeHeight="251660288" behindDoc="0" locked="0" layoutInCell="1" allowOverlap="1" wp14:anchorId="19897B7E" wp14:editId="4A53581B">
            <wp:simplePos x="0" y="0"/>
            <wp:positionH relativeFrom="page">
              <wp:posOffset>5494020</wp:posOffset>
            </wp:positionH>
            <wp:positionV relativeFrom="page">
              <wp:posOffset>540385</wp:posOffset>
            </wp:positionV>
            <wp:extent cx="1609090" cy="316865"/>
            <wp:effectExtent l="0" t="0" r="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09200" cy="316800"/>
                    </a:xfrm>
                    <a:prstGeom prst="rect">
                      <a:avLst/>
                    </a:prstGeom>
                    <a:noFill/>
                  </pic:spPr>
                </pic:pic>
              </a:graphicData>
            </a:graphic>
          </wp:anchor>
        </w:drawing>
      </w:r>
      <w:r>
        <w:rPr>
          <w:b/>
          <w:sz w:val="30"/>
          <w:szCs w:val="30"/>
        </w:rPr>
        <w:t>关于安徽省交通建设股份有限公司</w:t>
      </w:r>
    </w:p>
    <w:p w:rsidR="0003653A" w:rsidRDefault="0003653A" w:rsidP="0003653A">
      <w:pPr>
        <w:spacing w:line="360" w:lineRule="auto"/>
        <w:jc w:val="center"/>
        <w:rPr>
          <w:b/>
          <w:bCs/>
          <w:sz w:val="30"/>
          <w:szCs w:val="30"/>
        </w:rPr>
      </w:pPr>
      <w:r>
        <w:rPr>
          <w:b/>
          <w:sz w:val="30"/>
          <w:szCs w:val="30"/>
        </w:rPr>
        <w:t>非经营性资金占用及其他关联资金往来情况专项说明</w:t>
      </w:r>
    </w:p>
    <w:p w:rsidR="0003653A" w:rsidRPr="0003653A" w:rsidRDefault="0003653A" w:rsidP="0003653A">
      <w:pPr>
        <w:tabs>
          <w:tab w:val="left" w:pos="2310"/>
          <w:tab w:val="right" w:pos="9135"/>
        </w:tabs>
        <w:spacing w:before="120" w:line="360" w:lineRule="auto"/>
        <w:jc w:val="right"/>
        <w:rPr>
          <w:b/>
          <w:sz w:val="24"/>
        </w:rPr>
      </w:pPr>
      <w:proofErr w:type="gramStart"/>
      <w:r>
        <w:rPr>
          <w:sz w:val="24"/>
        </w:rPr>
        <w:t>容诚专字</w:t>
      </w:r>
      <w:proofErr w:type="gramEnd"/>
      <w:r>
        <w:rPr>
          <w:sz w:val="24"/>
        </w:rPr>
        <w:t>[2024]230Z1307号</w:t>
      </w:r>
    </w:p>
    <w:p w:rsidR="0003653A" w:rsidRDefault="0003653A" w:rsidP="0003653A">
      <w:pPr>
        <w:pStyle w:val="a9"/>
      </w:pPr>
      <w:r>
        <w:t>安徽省交通建设股份有限公司全体股东：</w:t>
      </w:r>
    </w:p>
    <w:p w:rsidR="0003653A" w:rsidRDefault="0003653A" w:rsidP="0003653A">
      <w:pPr>
        <w:pStyle w:val="a9"/>
      </w:pPr>
      <w:r>
        <w:t>我们接受委托，依据中国注册会计师审计准则审计了安徽省交通建设股份有限公司（以下</w:t>
      </w:r>
      <w:proofErr w:type="gramStart"/>
      <w:r>
        <w:t>简称交建股份</w:t>
      </w:r>
      <w:proofErr w:type="gramEnd"/>
      <w:r>
        <w:t>）2023年12月31日的合并及母公司资产负债表，2023年度的合并及母公司利润表、合并及母公司现金流量表和合并及母公司所有者权益变动表以及财务报表附注，并于2024年4月</w:t>
      </w:r>
      <w:r>
        <w:rPr>
          <w:rFonts w:hint="eastAsia"/>
        </w:rPr>
        <w:t>18</w:t>
      </w:r>
      <w:r>
        <w:t>日出具了容诚审字[2024]230Z1658号的无保留意见审计报告。</w:t>
      </w:r>
    </w:p>
    <w:p w:rsidR="0003653A" w:rsidRDefault="0003653A" w:rsidP="0003653A">
      <w:pPr>
        <w:pStyle w:val="a9"/>
      </w:pPr>
      <w:r>
        <w:t>根据中国证券监督管理委员会《上市公司监管指引第8号——上市公司资金往来、对外担保的监管要求》的要求及上海证券交易所《上海证券交易所上市公司自律监管指南第2号——业务办理》的规定，</w:t>
      </w:r>
      <w:proofErr w:type="gramStart"/>
      <w:r>
        <w:t>交建股份</w:t>
      </w:r>
      <w:proofErr w:type="gramEnd"/>
      <w:r>
        <w:t>管理层编制了后附的安徽省交通建设股份有限公司2023年度非经营性资金占用及其他关联资金往来情况汇总表（以下简称汇总表）。如实编制和对外披露汇总表并保证其真实、准确、完整</w:t>
      </w:r>
      <w:proofErr w:type="gramStart"/>
      <w:r>
        <w:t>是交建股份</w:t>
      </w:r>
      <w:proofErr w:type="gramEnd"/>
      <w:r>
        <w:t>管理层的责任。</w:t>
      </w:r>
    </w:p>
    <w:p w:rsidR="0003653A" w:rsidRDefault="0003653A" w:rsidP="0003653A">
      <w:pPr>
        <w:pStyle w:val="a9"/>
      </w:pPr>
      <w:r>
        <w:t>我们对汇总表所载信息与本所</w:t>
      </w:r>
      <w:proofErr w:type="gramStart"/>
      <w:r>
        <w:t>审计交建股份</w:t>
      </w:r>
      <w:proofErr w:type="gramEnd"/>
      <w:r>
        <w:t>2023年度财务报表时所复核的会计资料和经审计的财务报表的相关内容进行了核对，在所有重大方面没有发现不一致。除了</w:t>
      </w:r>
      <w:proofErr w:type="gramStart"/>
      <w:r>
        <w:t>对交建股份</w:t>
      </w:r>
      <w:proofErr w:type="gramEnd"/>
      <w:r>
        <w:t>实施2023年度财务报表审计中所执行的对关联方交易有关的审计程序外，我们并未对汇总表所载资料执行额外的审计程序。为了更好地</w:t>
      </w:r>
      <w:proofErr w:type="gramStart"/>
      <w:r>
        <w:t>理解交建股份</w:t>
      </w:r>
      <w:proofErr w:type="gramEnd"/>
      <w:r>
        <w:t>的非经营性资金占用及其他关联资金往来情况，后附汇总表应当与已审计的财务报表一并阅读。</w:t>
      </w:r>
    </w:p>
    <w:p w:rsidR="0003653A" w:rsidRDefault="0003653A" w:rsidP="0003653A">
      <w:pPr>
        <w:pStyle w:val="a9"/>
      </w:pPr>
      <w:r>
        <w:t>本专项</w:t>
      </w:r>
      <w:proofErr w:type="gramStart"/>
      <w:r>
        <w:t>说明仅供交建</w:t>
      </w:r>
      <w:proofErr w:type="gramEnd"/>
      <w:r>
        <w:t>股份年度报告披露之目的使用，不得用作任何其他目的。</w:t>
      </w:r>
    </w:p>
    <w:p w:rsidR="0003653A" w:rsidRPr="0003653A" w:rsidRDefault="0003653A" w:rsidP="0003653A">
      <w:pPr>
        <w:pStyle w:val="a9"/>
      </w:pPr>
      <w:r>
        <w:t>附件：安徽省交通建设股份有限公司2023年度非经营性资金占用及其他关联资金往来情况汇总表。</w:t>
      </w:r>
    </w:p>
    <w:p w:rsidR="00614A96" w:rsidRDefault="00614A96">
      <w:pPr>
        <w:rPr>
          <w:rFonts w:ascii="宋体" w:eastAsia="宋体" w:hAnsi="宋体"/>
          <w:szCs w:val="21"/>
        </w:rPr>
      </w:pPr>
    </w:p>
    <w:p w:rsidR="00614A96" w:rsidRDefault="00614A96">
      <w:pPr>
        <w:rPr>
          <w:rFonts w:ascii="宋体" w:eastAsia="宋体" w:hAnsi="宋体" w:hint="eastAsia"/>
          <w:szCs w:val="21"/>
        </w:rPr>
      </w:pPr>
    </w:p>
    <w:p w:rsidR="0003653A" w:rsidRDefault="0003653A">
      <w:pPr>
        <w:rPr>
          <w:rFonts w:ascii="宋体" w:eastAsia="宋体" w:hAnsi="宋体" w:hint="eastAsia"/>
          <w:szCs w:val="21"/>
        </w:rPr>
      </w:pPr>
      <w:r>
        <w:rPr>
          <w:rFonts w:ascii="宋体" w:eastAsia="宋体" w:hAnsi="宋体"/>
          <w:noProof/>
          <w:szCs w:val="21"/>
        </w:rPr>
        <w:lastRenderedPageBreak/>
        <w:drawing>
          <wp:anchor distT="0" distB="0" distL="114300" distR="114300" simplePos="0" relativeHeight="251658240" behindDoc="0" locked="0" layoutInCell="1" allowOverlap="1" wp14:anchorId="784524CA" wp14:editId="0FA15E02">
            <wp:simplePos x="0" y="0"/>
            <wp:positionH relativeFrom="column">
              <wp:posOffset>-1117600</wp:posOffset>
            </wp:positionH>
            <wp:positionV relativeFrom="paragraph">
              <wp:posOffset>-895350</wp:posOffset>
            </wp:positionV>
            <wp:extent cx="7480300" cy="11055350"/>
            <wp:effectExtent l="0" t="0" r="0" b="0"/>
            <wp:wrapNone/>
            <wp:docPr id="2" name="图片 2" descr="D:\LenovoQMDownload\WeChat Files\linling515572\FileStorage\Temp\7c119a2a1f302077a5dcced878387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enovoQMDownload\WeChat Files\linling515572\FileStorage\Temp\7c119a2a1f302077a5dcced878387f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80300" cy="1105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653A" w:rsidRDefault="0003653A">
      <w:pPr>
        <w:rPr>
          <w:rFonts w:ascii="宋体" w:eastAsia="宋体" w:hAnsi="宋体" w:hint="eastAsia"/>
          <w:szCs w:val="21"/>
        </w:rPr>
      </w:pPr>
    </w:p>
    <w:p w:rsidR="0003653A" w:rsidRDefault="0003653A">
      <w:pPr>
        <w:rPr>
          <w:rFonts w:ascii="宋体" w:eastAsia="宋体" w:hAnsi="宋体" w:hint="eastAsia"/>
          <w:szCs w:val="21"/>
        </w:rPr>
      </w:pPr>
    </w:p>
    <w:p w:rsidR="0003653A" w:rsidRDefault="0003653A">
      <w:pPr>
        <w:rPr>
          <w:rFonts w:ascii="宋体" w:eastAsia="宋体" w:hAnsi="宋体" w:hint="eastAsia"/>
          <w:szCs w:val="21"/>
        </w:rPr>
      </w:pPr>
    </w:p>
    <w:p w:rsidR="0003653A" w:rsidRDefault="0003653A">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rPr>
          <w:rFonts w:ascii="宋体" w:eastAsia="宋体" w:hAnsi="宋体"/>
          <w:szCs w:val="21"/>
        </w:rPr>
      </w:pPr>
    </w:p>
    <w:p w:rsidR="00614A96" w:rsidRDefault="00614A96">
      <w:pPr>
        <w:widowControl/>
        <w:jc w:val="left"/>
        <w:rPr>
          <w:rFonts w:ascii="宋体" w:eastAsia="宋体" w:hAnsi="宋体"/>
          <w:szCs w:val="21"/>
        </w:rPr>
        <w:sectPr w:rsidR="00614A96" w:rsidSect="003C363D">
          <w:pgSz w:w="11906" w:h="16838"/>
          <w:pgMar w:top="1440" w:right="1800" w:bottom="1440" w:left="1800" w:header="851" w:footer="992" w:gutter="0"/>
          <w:cols w:space="425"/>
          <w:docGrid w:type="lines" w:linePitch="312"/>
        </w:sectPr>
      </w:pPr>
      <w:bookmarkStart w:id="1" w:name="_GoBack"/>
      <w:bookmarkEnd w:id="1"/>
    </w:p>
    <w:p w:rsidR="00614A96" w:rsidRDefault="0092420B">
      <w:pPr>
        <w:rPr>
          <w:b/>
          <w:bCs/>
          <w:szCs w:val="21"/>
        </w:rPr>
      </w:pPr>
      <w:r>
        <w:rPr>
          <w:rFonts w:hint="eastAsia"/>
          <w:b/>
          <w:bCs/>
          <w:szCs w:val="21"/>
        </w:rPr>
        <w:lastRenderedPageBreak/>
        <w:t>附表2</w:t>
      </w:r>
    </w:p>
    <w:p w:rsidR="00614A96" w:rsidRDefault="00614A96">
      <w:pPr>
        <w:rPr>
          <w:b/>
          <w:bCs/>
          <w:szCs w:val="21"/>
        </w:rPr>
      </w:pPr>
    </w:p>
    <w:sdt>
      <w:sdtPr>
        <w:rPr>
          <w:rFonts w:ascii="黑体" w:eastAsia="黑体" w:hAnsi="黑体" w:hint="eastAsia"/>
          <w:b/>
          <w:color w:val="FF0000"/>
          <w:szCs w:val="21"/>
        </w:rPr>
        <w:alias w:val="模块:非经营性资金占用及其他关联资金往来情况表"/>
        <w:tag w:val="_SEC_70c72612375340aca6969a081b3d4196"/>
        <w:id w:val="1737204300"/>
        <w:lock w:val="sdtLocked"/>
        <w:placeholder>
          <w:docPart w:val="GBC22222222222222222222222222222"/>
        </w:placeholder>
      </w:sdtPr>
      <w:sdtEndPr>
        <w:rPr>
          <w:sz w:val="28"/>
          <w:szCs w:val="28"/>
        </w:rPr>
      </w:sdtEndPr>
      <w:sdtContent>
        <w:p w:rsidR="00614A96" w:rsidRDefault="0092420B">
          <w:pPr>
            <w:spacing w:line="480" w:lineRule="auto"/>
            <w:jc w:val="center"/>
            <w:rPr>
              <w:rFonts w:ascii="黑体" w:eastAsia="黑体" w:hAnsi="黑体"/>
              <w:b/>
              <w:color w:val="FF0000"/>
              <w:sz w:val="28"/>
              <w:szCs w:val="28"/>
            </w:rPr>
          </w:pPr>
          <w:r>
            <w:rPr>
              <w:rFonts w:ascii="黑体" w:eastAsia="黑体" w:hAnsi="黑体" w:hint="eastAsia"/>
              <w:b/>
              <w:color w:val="FF0000"/>
              <w:sz w:val="28"/>
              <w:szCs w:val="28"/>
            </w:rPr>
            <w:t>关于</w:t>
          </w:r>
          <w:sdt>
            <w:sdtPr>
              <w:rPr>
                <w:rFonts w:ascii="黑体" w:eastAsia="黑体" w:hAnsi="黑体" w:hint="eastAsia"/>
                <w:b/>
                <w:color w:val="FF0000"/>
                <w:sz w:val="28"/>
                <w:szCs w:val="28"/>
              </w:rPr>
              <w:alias w:val="公司名称"/>
              <w:tag w:val="_GBC_29a7fb4f63d849af85d987c2a1b9fad4"/>
              <w:id w:val="917137110"/>
              <w:lock w:val="sdtLocked"/>
              <w:placeholder>
                <w:docPart w:val="GBC22222222222222222222222222222"/>
              </w:placeholder>
            </w:sdtPr>
            <w:sdtEndPr/>
            <w:sdtContent>
              <w:r>
                <w:rPr>
                  <w:rFonts w:ascii="黑体" w:eastAsia="黑体" w:hAnsi="黑体" w:hint="eastAsia"/>
                  <w:b/>
                  <w:color w:val="FF0000"/>
                  <w:sz w:val="28"/>
                  <w:szCs w:val="28"/>
                </w:rPr>
                <w:t>安徽省交通建设股份有限公司</w:t>
              </w:r>
            </w:sdtContent>
          </w:sdt>
        </w:p>
        <w:p w:rsidR="00614A96" w:rsidRDefault="0092420B">
          <w:pPr>
            <w:spacing w:line="480" w:lineRule="auto"/>
            <w:jc w:val="center"/>
            <w:rPr>
              <w:rFonts w:ascii="黑体" w:eastAsia="黑体" w:hAnsi="黑体"/>
              <w:b/>
              <w:color w:val="FF0000"/>
              <w:sz w:val="28"/>
              <w:szCs w:val="28"/>
            </w:rPr>
          </w:pPr>
          <w:r>
            <w:rPr>
              <w:rFonts w:ascii="黑体" w:eastAsia="黑体" w:hAnsi="黑体"/>
              <w:b/>
              <w:color w:val="FF0000"/>
              <w:sz w:val="28"/>
              <w:szCs w:val="28"/>
            </w:rPr>
            <w:t>2023</w:t>
          </w:r>
          <w:r>
            <w:rPr>
              <w:rFonts w:ascii="黑体" w:eastAsia="黑体" w:hAnsi="黑体" w:hint="eastAsia"/>
              <w:b/>
              <w:color w:val="FF0000"/>
              <w:sz w:val="28"/>
              <w:szCs w:val="28"/>
            </w:rPr>
            <w:t>年度</w:t>
          </w:r>
          <w:r>
            <w:rPr>
              <w:rFonts w:ascii="黑体" w:eastAsia="黑体" w:hAnsi="黑体"/>
              <w:b/>
              <w:color w:val="FF0000"/>
              <w:sz w:val="28"/>
              <w:szCs w:val="28"/>
            </w:rPr>
            <w:t>非经营性资金占用及其他关联资金往来情况</w:t>
          </w:r>
          <w:r>
            <w:rPr>
              <w:rFonts w:ascii="黑体" w:eastAsia="黑体" w:hAnsi="黑体" w:hint="eastAsia"/>
              <w:b/>
              <w:color w:val="FF0000"/>
              <w:sz w:val="28"/>
              <w:szCs w:val="28"/>
            </w:rPr>
            <w:t>表</w:t>
          </w:r>
        </w:p>
      </w:sdtContent>
    </w:sdt>
    <w:p w:rsidR="00614A96" w:rsidRDefault="00614A96"/>
    <w:sdt>
      <w:sdtPr>
        <w:rPr>
          <w:b/>
          <w:bCs/>
        </w:rPr>
        <w:alias w:val="模块:上市公司报告期控股股东及其他关联方资金占用情况汇总表"/>
        <w:tag w:val="_SEC_4c8f3c212e754b3691575db9a087f8b5"/>
        <w:id w:val="1251159286"/>
        <w:lock w:val="sdtLocked"/>
        <w:placeholder>
          <w:docPart w:val="GBC22222222222222222222222222222"/>
        </w:placeholder>
      </w:sdtPr>
      <w:sdtEndPr>
        <w:rPr>
          <w:b w:val="0"/>
          <w:bCs w:val="0"/>
        </w:rPr>
      </w:sdtEndPr>
      <w:sdtContent>
        <w:p w:rsidR="00614A96" w:rsidRDefault="0092420B">
          <w:pPr>
            <w:jc w:val="right"/>
          </w:pPr>
          <w:r>
            <w:rPr>
              <w:rFonts w:hint="eastAsia"/>
            </w:rPr>
            <w:t>单位：</w:t>
          </w:r>
          <w:sdt>
            <w:sdtPr>
              <w:rPr>
                <w:rFonts w:hint="eastAsia"/>
              </w:rPr>
              <w:alias w:val="单位：上市公司本年年度控股股东及其他关联方资金占用情况汇总表"/>
              <w:tag w:val="_GBC_6befa58c923946e89e7dde863e93ec70"/>
              <w:id w:val="-188393834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p>
        <w:tbl>
          <w:tblPr>
            <w:tblStyle w:val="a4"/>
            <w:tblW w:w="0" w:type="auto"/>
            <w:jc w:val="center"/>
            <w:tblLayout w:type="fixed"/>
            <w:tblLook w:val="04A0" w:firstRow="1" w:lastRow="0" w:firstColumn="1" w:lastColumn="0" w:noHBand="0" w:noVBand="1"/>
          </w:tblPr>
          <w:tblGrid>
            <w:gridCol w:w="817"/>
            <w:gridCol w:w="1418"/>
            <w:gridCol w:w="1134"/>
            <w:gridCol w:w="850"/>
            <w:gridCol w:w="1701"/>
            <w:gridCol w:w="1701"/>
            <w:gridCol w:w="1418"/>
            <w:gridCol w:w="1701"/>
            <w:gridCol w:w="1701"/>
            <w:gridCol w:w="850"/>
            <w:gridCol w:w="883"/>
          </w:tblGrid>
          <w:tr w:rsidR="00424E67" w:rsidRPr="00F62A9A" w:rsidTr="0091562E">
            <w:trPr>
              <w:trHeight w:val="120"/>
              <w:jc w:val="center"/>
            </w:trPr>
            <w:sdt>
              <w:sdtPr>
                <w:rPr>
                  <w:rFonts w:ascii="宋体" w:hAnsi="宋体"/>
                  <w:bCs/>
                  <w:sz w:val="18"/>
                  <w:szCs w:val="18"/>
                </w:rPr>
                <w:tag w:val="_PLD_eb55db702bbb4dac93d8b6add2576d17"/>
                <w:id w:val="-2126760925"/>
                <w:lock w:val="sdtLocked"/>
              </w:sdtPr>
              <w:sdtEndPr/>
              <w:sdtContent>
                <w:tc>
                  <w:tcPr>
                    <w:tcW w:w="817" w:type="dxa"/>
                    <w:vAlign w:val="center"/>
                  </w:tcPr>
                  <w:p w:rsidR="00F62A9A" w:rsidRPr="00F62A9A" w:rsidRDefault="00F62A9A" w:rsidP="00715F19">
                    <w:pPr>
                      <w:jc w:val="center"/>
                      <w:rPr>
                        <w:rFonts w:ascii="宋体" w:hAnsi="宋体"/>
                        <w:sz w:val="18"/>
                        <w:szCs w:val="18"/>
                      </w:rPr>
                    </w:pPr>
                    <w:r w:rsidRPr="00F62A9A">
                      <w:rPr>
                        <w:rFonts w:ascii="宋体" w:hAnsi="宋体"/>
                        <w:bCs/>
                        <w:sz w:val="18"/>
                        <w:szCs w:val="18"/>
                      </w:rPr>
                      <w:t>其他关联资金往来</w:t>
                    </w:r>
                  </w:p>
                </w:tc>
              </w:sdtContent>
            </w:sdt>
            <w:sdt>
              <w:sdtPr>
                <w:rPr>
                  <w:rFonts w:ascii="宋体" w:hAnsi="宋体"/>
                  <w:sz w:val="18"/>
                  <w:szCs w:val="18"/>
                </w:rPr>
                <w:tag w:val="_PLD_5a45dea9cb5e4343b4e4419f867ddfe1"/>
                <w:id w:val="2095115365"/>
                <w:lock w:val="sdtLocked"/>
              </w:sdtPr>
              <w:sdtEndPr/>
              <w:sdtContent>
                <w:tc>
                  <w:tcPr>
                    <w:tcW w:w="1418"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资金往来方名称</w:t>
                    </w:r>
                  </w:p>
                </w:tc>
              </w:sdtContent>
            </w:sdt>
            <w:sdt>
              <w:sdtPr>
                <w:rPr>
                  <w:rFonts w:ascii="宋体" w:hAnsi="宋体"/>
                  <w:sz w:val="18"/>
                  <w:szCs w:val="18"/>
                </w:rPr>
                <w:tag w:val="_PLD_857f50f66c704e038b43a4eec541a334"/>
                <w:id w:val="955053186"/>
                <w:lock w:val="sdtLocked"/>
              </w:sdtPr>
              <w:sdtEndPr/>
              <w:sdtContent>
                <w:tc>
                  <w:tcPr>
                    <w:tcW w:w="1134"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往来方与上市公司的关系</w:t>
                    </w:r>
                  </w:p>
                </w:tc>
              </w:sdtContent>
            </w:sdt>
            <w:sdt>
              <w:sdtPr>
                <w:rPr>
                  <w:rFonts w:ascii="宋体" w:hAnsi="宋体"/>
                  <w:sz w:val="18"/>
                  <w:szCs w:val="18"/>
                </w:rPr>
                <w:tag w:val="_PLD_fcbed7e94be149a3bedb80242574ba48"/>
                <w:id w:val="2142991967"/>
                <w:lock w:val="sdtLocked"/>
              </w:sdtPr>
              <w:sdtEndPr/>
              <w:sdtContent>
                <w:tc>
                  <w:tcPr>
                    <w:tcW w:w="850"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上市公司核算的会计科目</w:t>
                    </w:r>
                  </w:p>
                </w:tc>
              </w:sdtContent>
            </w:sdt>
            <w:sdt>
              <w:sdtPr>
                <w:rPr>
                  <w:rFonts w:ascii="宋体" w:hAnsi="宋体"/>
                  <w:sz w:val="18"/>
                  <w:szCs w:val="18"/>
                </w:rPr>
                <w:tag w:val="_PLD_1c7b6fc566bb45f19145a3b7837c29a3"/>
                <w:id w:val="1832950220"/>
                <w:lock w:val="sdtLocked"/>
              </w:sdtPr>
              <w:sdtEndPr/>
              <w:sdtContent>
                <w:tc>
                  <w:tcPr>
                    <w:tcW w:w="1701"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2023年期初往来资金余额</w:t>
                    </w:r>
                  </w:p>
                </w:tc>
              </w:sdtContent>
            </w:sdt>
            <w:sdt>
              <w:sdtPr>
                <w:rPr>
                  <w:rFonts w:ascii="宋体" w:hAnsi="宋体"/>
                  <w:sz w:val="18"/>
                  <w:szCs w:val="18"/>
                </w:rPr>
                <w:tag w:val="_PLD_9c95747bedfd4aa491cab74a253e3f3f"/>
                <w:id w:val="-1836987050"/>
                <w:lock w:val="sdtLocked"/>
              </w:sdtPr>
              <w:sdtEndPr>
                <w:rPr>
                  <w:rFonts w:hint="eastAsia"/>
                </w:rPr>
              </w:sdtEndPr>
              <w:sdtContent>
                <w:tc>
                  <w:tcPr>
                    <w:tcW w:w="1701"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2023年度往来累计发生金额（不含利息</w:t>
                    </w:r>
                    <w:r w:rsidRPr="00F62A9A">
                      <w:rPr>
                        <w:rFonts w:ascii="宋体" w:hAnsi="宋体" w:hint="eastAsia"/>
                        <w:sz w:val="18"/>
                        <w:szCs w:val="18"/>
                      </w:rPr>
                      <w:t>）</w:t>
                    </w:r>
                  </w:p>
                </w:tc>
              </w:sdtContent>
            </w:sdt>
            <w:sdt>
              <w:sdtPr>
                <w:rPr>
                  <w:rFonts w:ascii="宋体" w:hAnsi="宋体"/>
                  <w:sz w:val="18"/>
                  <w:szCs w:val="18"/>
                </w:rPr>
                <w:tag w:val="_PLD_a207232109cc437a9f1cace91a1ea1f8"/>
                <w:id w:val="-1076828942"/>
                <w:lock w:val="sdtLocked"/>
              </w:sdtPr>
              <w:sdtEndPr/>
              <w:sdtContent>
                <w:tc>
                  <w:tcPr>
                    <w:tcW w:w="1418"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2023年度往来资金的利息（如有）</w:t>
                    </w:r>
                  </w:p>
                </w:tc>
              </w:sdtContent>
            </w:sdt>
            <w:sdt>
              <w:sdtPr>
                <w:rPr>
                  <w:rFonts w:ascii="宋体" w:hAnsi="宋体"/>
                  <w:sz w:val="18"/>
                  <w:szCs w:val="18"/>
                </w:rPr>
                <w:tag w:val="_PLD_d817237d18d34a9a904cbad432c24934"/>
                <w:id w:val="1912427181"/>
                <w:lock w:val="sdtLocked"/>
              </w:sdtPr>
              <w:sdtEndPr/>
              <w:sdtContent>
                <w:tc>
                  <w:tcPr>
                    <w:tcW w:w="1701"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2023年度偿还累计发生金额</w:t>
                    </w:r>
                  </w:p>
                </w:tc>
              </w:sdtContent>
            </w:sdt>
            <w:sdt>
              <w:sdtPr>
                <w:rPr>
                  <w:rFonts w:ascii="宋体" w:hAnsi="宋体"/>
                  <w:sz w:val="18"/>
                  <w:szCs w:val="18"/>
                </w:rPr>
                <w:tag w:val="_PLD_bf4c4697c58f46fe93d1d15120ed2a5e"/>
                <w:id w:val="382064704"/>
                <w:lock w:val="sdtLocked"/>
              </w:sdtPr>
              <w:sdtEndPr/>
              <w:sdtContent>
                <w:tc>
                  <w:tcPr>
                    <w:tcW w:w="1701"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2023年期末往来资金余额</w:t>
                    </w:r>
                  </w:p>
                </w:tc>
              </w:sdtContent>
            </w:sdt>
            <w:sdt>
              <w:sdtPr>
                <w:rPr>
                  <w:rFonts w:ascii="宋体" w:hAnsi="宋体"/>
                  <w:sz w:val="18"/>
                  <w:szCs w:val="18"/>
                </w:rPr>
                <w:tag w:val="_PLD_b10033fa7ceb49488a1f074733776ecc"/>
                <w:id w:val="1867553313"/>
                <w:lock w:val="sdtLocked"/>
              </w:sdtPr>
              <w:sdtEndPr/>
              <w:sdtContent>
                <w:tc>
                  <w:tcPr>
                    <w:tcW w:w="850"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往来形成原因</w:t>
                    </w:r>
                  </w:p>
                </w:tc>
              </w:sdtContent>
            </w:sdt>
            <w:sdt>
              <w:sdtPr>
                <w:rPr>
                  <w:rFonts w:ascii="宋体" w:hAnsi="宋体"/>
                  <w:sz w:val="18"/>
                  <w:szCs w:val="18"/>
                </w:rPr>
                <w:tag w:val="_PLD_24bc118d4e4f461aa582461866a38830"/>
                <w:id w:val="1039939506"/>
                <w:lock w:val="sdtLocked"/>
              </w:sdtPr>
              <w:sdtEndPr/>
              <w:sdtContent>
                <w:tc>
                  <w:tcPr>
                    <w:tcW w:w="883" w:type="dxa"/>
                    <w:vAlign w:val="center"/>
                  </w:tcPr>
                  <w:p w:rsidR="00F62A9A" w:rsidRPr="00F62A9A" w:rsidRDefault="00F62A9A" w:rsidP="00715F19">
                    <w:pPr>
                      <w:jc w:val="center"/>
                      <w:rPr>
                        <w:rFonts w:ascii="宋体" w:hAnsi="宋体"/>
                        <w:sz w:val="18"/>
                        <w:szCs w:val="18"/>
                      </w:rPr>
                    </w:pPr>
                    <w:r w:rsidRPr="00F62A9A">
                      <w:rPr>
                        <w:rFonts w:ascii="宋体" w:hAnsi="宋体"/>
                        <w:sz w:val="18"/>
                        <w:szCs w:val="18"/>
                      </w:rPr>
                      <w:t>往来性质</w:t>
                    </w:r>
                  </w:p>
                </w:tc>
              </w:sdtContent>
            </w:sdt>
          </w:tr>
          <w:sdt>
            <w:sdtPr>
              <w:rPr>
                <w:rFonts w:ascii="宋体" w:eastAsiaTheme="minorEastAsia" w:hAnsi="宋体" w:cstheme="minorBidi"/>
                <w:kern w:val="2"/>
                <w:sz w:val="18"/>
                <w:szCs w:val="18"/>
                <w14:ligatures w14:val="standardContextual"/>
              </w:rPr>
              <w:alias w:val="控股股东、实际控制人及其附属企业经营性资金往来情况"/>
              <w:tag w:val="_TUP_b1230516c9b443a8ae6a0ee5faae34d9"/>
              <w:id w:val="-1771315048"/>
              <w:lock w:val="sdtLocked"/>
            </w:sdtPr>
            <w:sdtEndPr/>
            <w:sdtContent>
              <w:tr w:rsidR="00424E67" w:rsidRPr="00F62A9A" w:rsidTr="0091562E">
                <w:trPr>
                  <w:trHeight w:val="510"/>
                  <w:jc w:val="center"/>
                </w:trPr>
                <w:tc>
                  <w:tcPr>
                    <w:tcW w:w="817" w:type="dxa"/>
                    <w:vMerge w:val="restart"/>
                    <w:vAlign w:val="center"/>
                  </w:tcPr>
                  <w:sdt>
                    <w:sdtPr>
                      <w:rPr>
                        <w:rFonts w:ascii="宋体" w:hAnsi="宋体"/>
                        <w:sz w:val="18"/>
                        <w:szCs w:val="18"/>
                      </w:rPr>
                      <w:tag w:val="_PLD_bc0f2a0bc30c4288a5bb4f26fe930d4f"/>
                      <w:id w:val="-22329920"/>
                      <w:lock w:val="sdtLocked"/>
                    </w:sdtPr>
                    <w:sdtEndPr/>
                    <w:sdtContent>
                      <w:p w:rsidR="00F62A9A" w:rsidRPr="00F62A9A" w:rsidRDefault="00F62A9A" w:rsidP="00715F19">
                        <w:pPr>
                          <w:jc w:val="left"/>
                          <w:rPr>
                            <w:rFonts w:ascii="宋体" w:hAnsi="宋体"/>
                            <w:sz w:val="18"/>
                            <w:szCs w:val="18"/>
                          </w:rPr>
                        </w:pPr>
                        <w:r w:rsidRPr="00F62A9A">
                          <w:rPr>
                            <w:rFonts w:ascii="宋体" w:hAnsi="宋体"/>
                            <w:sz w:val="18"/>
                            <w:szCs w:val="18"/>
                          </w:rPr>
                          <w:t>控股股东、实际控制人及其附属企业</w:t>
                        </w:r>
                      </w:p>
                    </w:sdtContent>
                  </w:sdt>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阜南县城北</w:t>
                    </w:r>
                    <w:proofErr w:type="gramStart"/>
                    <w:r w:rsidRPr="00F62A9A">
                      <w:rPr>
                        <w:rFonts w:ascii="宋体" w:hAnsi="宋体"/>
                        <w:sz w:val="18"/>
                        <w:szCs w:val="18"/>
                      </w:rPr>
                      <w:t>祥</w:t>
                    </w:r>
                    <w:proofErr w:type="gramEnd"/>
                    <w:r w:rsidRPr="00F62A9A">
                      <w:rPr>
                        <w:rFonts w:ascii="宋体" w:hAnsi="宋体"/>
                        <w:sz w:val="18"/>
                        <w:szCs w:val="18"/>
                      </w:rPr>
                      <w:t>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56884755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0944970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23,000,000.00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8,800,000.00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27,800,000.00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4,000,000.00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经营性往来</w:t>
                    </w:r>
                  </w:p>
                </w:tc>
              </w:tr>
            </w:sdtContent>
          </w:sdt>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w:t>
                </w:r>
                <w:proofErr w:type="gramStart"/>
                <w:r w:rsidRPr="00F62A9A">
                  <w:rPr>
                    <w:rFonts w:ascii="宋体" w:hAnsi="宋体"/>
                    <w:sz w:val="18"/>
                    <w:szCs w:val="18"/>
                  </w:rPr>
                  <w:t>祥</w:t>
                </w:r>
                <w:proofErr w:type="gramEnd"/>
                <w:r w:rsidRPr="00F62A9A">
                  <w:rPr>
                    <w:rFonts w:ascii="宋体" w:hAnsi="宋体"/>
                    <w:sz w:val="18"/>
                    <w:szCs w:val="18"/>
                  </w:rPr>
                  <w:t>源城市更新有限公司</w:t>
                </w:r>
              </w:p>
            </w:tc>
            <w:sdt>
              <w:sdtPr>
                <w:rPr>
                  <w:rFonts w:ascii="宋体" w:hAnsi="宋体" w:hint="eastAsia"/>
                  <w:sz w:val="18"/>
                  <w:szCs w:val="18"/>
                </w:rPr>
                <w:alias w:val="大股东及其附属企业经营性资金往来方与上市公司的关联关系"/>
                <w:tag w:val="_GBC_02264ee0809241f4b0b768f134a9f13e"/>
                <w:id w:val="-172250924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6A261F">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3466037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18,676,000.00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2,050,000.00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18,726,000.00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五河</w:t>
                </w:r>
                <w:proofErr w:type="gramStart"/>
                <w:r w:rsidRPr="00F62A9A">
                  <w:rPr>
                    <w:rFonts w:ascii="宋体" w:hAnsi="宋体"/>
                    <w:sz w:val="18"/>
                    <w:szCs w:val="18"/>
                  </w:rPr>
                  <w:t>祥</w:t>
                </w:r>
                <w:proofErr w:type="gramEnd"/>
                <w:r w:rsidRPr="00F62A9A">
                  <w:rPr>
                    <w:rFonts w:ascii="宋体" w:hAnsi="宋体"/>
                    <w:sz w:val="18"/>
                    <w:szCs w:val="18"/>
                  </w:rPr>
                  <w:t>源投资开发有限公司</w:t>
                </w:r>
              </w:p>
            </w:tc>
            <w:sdt>
              <w:sdtPr>
                <w:rPr>
                  <w:rFonts w:ascii="宋体" w:hAnsi="宋体" w:hint="eastAsia"/>
                  <w:sz w:val="18"/>
                  <w:szCs w:val="18"/>
                </w:rPr>
                <w:alias w:val="大股东及其附属企业经营性资金往来方与上市公司的关联关系"/>
                <w:tag w:val="_GBC_02264ee0809241f4b0b768f134a9f13e"/>
                <w:id w:val="-185556431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25602385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7,002,838.37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11,634,082.24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16,612,838.37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12,024,082.24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合肥祥瀚房地产开发有限公司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02023806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08098561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10,060,000.00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9,000,000.00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12,060,000.00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7,000,000.00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绍兴市</w:t>
                </w:r>
                <w:proofErr w:type="gramStart"/>
                <w:r w:rsidRPr="00F62A9A">
                  <w:rPr>
                    <w:rFonts w:ascii="宋体" w:hAnsi="宋体"/>
                    <w:sz w:val="18"/>
                    <w:szCs w:val="18"/>
                  </w:rPr>
                  <w:t>祥源绿信</w:t>
                </w:r>
                <w:proofErr w:type="gramEnd"/>
                <w:r w:rsidRPr="00F62A9A">
                  <w:rPr>
                    <w:rFonts w:ascii="宋体" w:hAnsi="宋体"/>
                    <w:sz w:val="18"/>
                    <w:szCs w:val="18"/>
                  </w:rPr>
                  <w:t>置业有限公司</w:t>
                </w:r>
              </w:p>
            </w:tc>
            <w:sdt>
              <w:sdtPr>
                <w:rPr>
                  <w:rFonts w:ascii="宋体" w:hAnsi="宋体" w:hint="eastAsia"/>
                  <w:sz w:val="18"/>
                  <w:szCs w:val="18"/>
                </w:rPr>
                <w:alias w:val="大股东及其附属企业经营性资金往来方与上市公司的关联关系"/>
                <w:tag w:val="_GBC_02264ee0809241f4b0b768f134a9f13e"/>
                <w:id w:val="163660286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66082322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5,100,000.00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3,950,000.00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8,700,000.00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350,000.00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安徽新祥源房地产开发有限公司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37946097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3678197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4,000,000.00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23,576,530.21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14,276,530.21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13,300,000.00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w:t>
                </w:r>
                <w:proofErr w:type="gramStart"/>
                <w:r w:rsidRPr="00F62A9A">
                  <w:rPr>
                    <w:rFonts w:ascii="宋体" w:hAnsi="宋体"/>
                    <w:sz w:val="18"/>
                    <w:szCs w:val="18"/>
                  </w:rPr>
                  <w:t>祥</w:t>
                </w:r>
                <w:proofErr w:type="gramEnd"/>
                <w:r w:rsidRPr="00F62A9A">
                  <w:rPr>
                    <w:rFonts w:ascii="宋体" w:hAnsi="宋体"/>
                    <w:sz w:val="18"/>
                    <w:szCs w:val="18"/>
                  </w:rPr>
                  <w:t>源生态文化旅游开发有限公司</w:t>
                </w:r>
              </w:p>
            </w:tc>
            <w:sdt>
              <w:sdtPr>
                <w:rPr>
                  <w:rFonts w:ascii="宋体" w:hAnsi="宋体" w:hint="eastAsia"/>
                  <w:sz w:val="18"/>
                  <w:szCs w:val="18"/>
                </w:rPr>
                <w:alias w:val="大股东及其附属企业经营性资金往来方与上市公司的关联关系"/>
                <w:tag w:val="_GBC_02264ee0809241f4b0b768f134a9f13e"/>
                <w:id w:val="158095017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92352749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3,788,833.28</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2,800,000.00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3,788,833.28</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2,800,000.00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w:t>
                </w:r>
                <w:proofErr w:type="gramStart"/>
                <w:r w:rsidRPr="00F62A9A">
                  <w:rPr>
                    <w:rFonts w:ascii="宋体" w:hAnsi="宋体"/>
                    <w:sz w:val="18"/>
                    <w:szCs w:val="18"/>
                  </w:rPr>
                  <w:t>祥</w:t>
                </w:r>
                <w:proofErr w:type="gramEnd"/>
                <w:r w:rsidRPr="00F62A9A">
                  <w:rPr>
                    <w:rFonts w:ascii="宋体" w:hAnsi="宋体"/>
                    <w:sz w:val="18"/>
                    <w:szCs w:val="18"/>
                  </w:rPr>
                  <w:t>源旅游发展有限公司</w:t>
                </w:r>
              </w:p>
            </w:tc>
            <w:sdt>
              <w:sdtPr>
                <w:rPr>
                  <w:rFonts w:ascii="宋体" w:hAnsi="宋体" w:hint="eastAsia"/>
                  <w:sz w:val="18"/>
                  <w:szCs w:val="18"/>
                </w:rPr>
                <w:alias w:val="大股东及其附属企业经营性资金往来方与上市公司的关联关系"/>
                <w:tag w:val="_GBC_02264ee0809241f4b0b768f134a9f13e"/>
                <w:id w:val="-92063716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w:t>
                    </w:r>
                    <w:r>
                      <w:rPr>
                        <w:rFonts w:ascii="宋体" w:hAnsi="宋体" w:hint="eastAsia"/>
                        <w:sz w:val="18"/>
                        <w:szCs w:val="18"/>
                      </w:rPr>
                      <w:lastRenderedPageBreak/>
                      <w:t>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58106279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3,502,500.00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3,502,500.00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阜阳源海房地产</w:t>
                </w:r>
                <w:proofErr w:type="gramEnd"/>
                <w:r w:rsidRPr="00F62A9A">
                  <w:rPr>
                    <w:rFonts w:ascii="宋体" w:hAnsi="宋体"/>
                    <w:sz w:val="18"/>
                    <w:szCs w:val="18"/>
                  </w:rPr>
                  <w:t>开发有限公司</w:t>
                </w:r>
              </w:p>
            </w:tc>
            <w:sdt>
              <w:sdtPr>
                <w:rPr>
                  <w:rFonts w:ascii="宋体" w:hAnsi="宋体" w:hint="eastAsia"/>
                  <w:sz w:val="18"/>
                  <w:szCs w:val="18"/>
                </w:rPr>
                <w:alias w:val="大股东及其附属企业经营性资金往来方与上市公司的关联关系"/>
                <w:tag w:val="_GBC_02264ee0809241f4b0b768f134a9f13e"/>
                <w:id w:val="-36668327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8631482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2,470,000.00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2,470,000.00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滁州山市文化发展有限公司</w:t>
                </w:r>
              </w:p>
            </w:tc>
            <w:sdt>
              <w:sdtPr>
                <w:rPr>
                  <w:rFonts w:ascii="宋体" w:hAnsi="宋体" w:hint="eastAsia"/>
                  <w:sz w:val="18"/>
                  <w:szCs w:val="18"/>
                </w:rPr>
                <w:alias w:val="大股东及其附属企业经营性资金往来方与上市公司的关联关系"/>
                <w:tag w:val="_GBC_02264ee0809241f4b0b768f134a9f13e"/>
                <w:id w:val="-165914720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9046085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2,462,670.02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2,462,670.02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安徽祥源公园城开发有限公司</w:t>
                </w:r>
              </w:p>
            </w:tc>
            <w:sdt>
              <w:sdtPr>
                <w:rPr>
                  <w:rFonts w:ascii="宋体" w:hAnsi="宋体" w:hint="eastAsia"/>
                  <w:sz w:val="18"/>
                  <w:szCs w:val="18"/>
                </w:rPr>
                <w:alias w:val="大股东及其附属企业经营性资金往来方与上市公司的关联关系"/>
                <w:tag w:val="_GBC_02264ee0809241f4b0b768f134a9f13e"/>
                <w:id w:val="36426621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4592633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2,251,578.47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3,300,000.00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4,751,578.47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合肥蜀西祥源房地产开发有限公司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39062206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5979651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1,560,000.00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1,560,000.00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上海万锦置业发展有限公司</w:t>
                </w:r>
              </w:p>
            </w:tc>
            <w:sdt>
              <w:sdtPr>
                <w:rPr>
                  <w:rFonts w:ascii="宋体" w:hAnsi="宋体" w:hint="eastAsia"/>
                  <w:sz w:val="18"/>
                  <w:szCs w:val="18"/>
                </w:rPr>
                <w:alias w:val="大股东及其附属企业经营性资金往来方与上市公司的关联关系"/>
                <w:tag w:val="_GBC_02264ee0809241f4b0b768f134a9f13e"/>
                <w:id w:val="193177440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0941970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1,191,052.88</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6,244,492.89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7,435,545.77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上海桑尔酒店管理有限公司</w:t>
                </w:r>
              </w:p>
            </w:tc>
            <w:sdt>
              <w:sdtPr>
                <w:rPr>
                  <w:rFonts w:ascii="宋体" w:hAnsi="宋体" w:hint="eastAsia"/>
                  <w:sz w:val="18"/>
                  <w:szCs w:val="18"/>
                </w:rPr>
                <w:alias w:val="大股东及其附属企业经营性资金往来方与上市公司的关联关系"/>
                <w:tag w:val="_GBC_02264ee0809241f4b0b768f134a9f13e"/>
                <w:id w:val="48374399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76536937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924,621.69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924,621.69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源房地产集团有限公司</w:t>
                </w:r>
              </w:p>
            </w:tc>
            <w:sdt>
              <w:sdtPr>
                <w:rPr>
                  <w:rFonts w:ascii="宋体" w:hAnsi="宋体" w:hint="eastAsia"/>
                  <w:sz w:val="18"/>
                  <w:szCs w:val="18"/>
                </w:rPr>
                <w:alias w:val="大股东及其附属企业经营性资金往来方与上市公司的关联关系"/>
                <w:tag w:val="_GBC_02264ee0809241f4b0b768f134a9f13e"/>
                <w:id w:val="198797886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34963724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894,851.37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894,851.37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安徽北城祥源房地产开发有限公司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34817825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3386819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763,610.79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763,610.79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祥源花</w:t>
                </w:r>
                <w:proofErr w:type="gramEnd"/>
                <w:r w:rsidRPr="00F62A9A">
                  <w:rPr>
                    <w:rFonts w:ascii="宋体" w:hAnsi="宋体"/>
                    <w:sz w:val="18"/>
                    <w:szCs w:val="18"/>
                  </w:rPr>
                  <w:t>世界生态文化旅游区开发有限公司</w:t>
                </w:r>
              </w:p>
            </w:tc>
            <w:sdt>
              <w:sdtPr>
                <w:rPr>
                  <w:rFonts w:ascii="宋体" w:hAnsi="宋体" w:hint="eastAsia"/>
                  <w:sz w:val="18"/>
                  <w:szCs w:val="18"/>
                </w:rPr>
                <w:alias w:val="大股东及其附属企业经营性资金往来方与上市公司的关联关系"/>
                <w:tag w:val="_GBC_02264ee0809241f4b0b768f134a9f13e"/>
                <w:id w:val="-200696066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72984421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464,906.66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6,665,139.27</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3,930,045.93</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3,200,000.00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安徽祥融园林有限公司</w:t>
                </w:r>
              </w:p>
            </w:tc>
            <w:sdt>
              <w:sdtPr>
                <w:rPr>
                  <w:rFonts w:ascii="宋体" w:hAnsi="宋体" w:hint="eastAsia"/>
                  <w:sz w:val="18"/>
                  <w:szCs w:val="18"/>
                </w:rPr>
                <w:alias w:val="大股东及其附属企业经营性资金往来方与上市公司的关联关系"/>
                <w:tag w:val="_GBC_02264ee0809241f4b0b768f134a9f13e"/>
                <w:id w:val="-145816675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12997885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应收票据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1,300,000.00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安徽北城祥源房地产开发有限公司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8894137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82881243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1,407,262.79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-205,781.12</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342,449.46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859,032.21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安徽祥融园林有限公司</w:t>
                </w:r>
              </w:p>
            </w:tc>
            <w:sdt>
              <w:sdtPr>
                <w:rPr>
                  <w:rFonts w:ascii="宋体" w:hAnsi="宋体" w:hint="eastAsia"/>
                  <w:sz w:val="18"/>
                  <w:szCs w:val="18"/>
                </w:rPr>
                <w:alias w:val="大股东及其附属企业经营性资金往来方与上市公司的关联关系"/>
                <w:tag w:val="_GBC_02264ee0809241f4b0b768f134a9f13e"/>
                <w:id w:val="82532267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w:t>
                    </w:r>
                    <w:r>
                      <w:rPr>
                        <w:rFonts w:ascii="宋体" w:hAnsi="宋体" w:hint="eastAsia"/>
                        <w:sz w:val="18"/>
                        <w:szCs w:val="18"/>
                      </w:rPr>
                      <w:lastRenderedPageBreak/>
                      <w:t>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4764606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3,831,832.72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69,855.40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1,650,000.00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2,251,688.12</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w:t>
                </w:r>
                <w:proofErr w:type="gramStart"/>
                <w:r w:rsidRPr="00F62A9A">
                  <w:rPr>
                    <w:rFonts w:ascii="宋体" w:hAnsi="宋体"/>
                    <w:sz w:val="18"/>
                    <w:szCs w:val="18"/>
                  </w:rPr>
                  <w:t>祥</w:t>
                </w:r>
                <w:proofErr w:type="gramEnd"/>
                <w:r w:rsidRPr="00F62A9A">
                  <w:rPr>
                    <w:rFonts w:ascii="宋体" w:hAnsi="宋体"/>
                    <w:sz w:val="18"/>
                    <w:szCs w:val="18"/>
                  </w:rPr>
                  <w:t>源城市更新有限公司</w:t>
                </w:r>
              </w:p>
            </w:tc>
            <w:sdt>
              <w:sdtPr>
                <w:rPr>
                  <w:rFonts w:ascii="宋体" w:hAnsi="宋体" w:hint="eastAsia"/>
                  <w:sz w:val="18"/>
                  <w:szCs w:val="18"/>
                </w:rPr>
                <w:alias w:val="大股东及其附属企业经营性资金往来方与上市公司的关联关系"/>
                <w:tag w:val="_GBC_02264ee0809241f4b0b768f134a9f13e"/>
                <w:id w:val="89209173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20616714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25,467,887.20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48,753,904.73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41,817,710.35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32,404,081.58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安徽祥源公园城开发有限公司</w:t>
                </w:r>
              </w:p>
            </w:tc>
            <w:sdt>
              <w:sdtPr>
                <w:rPr>
                  <w:rFonts w:ascii="宋体" w:hAnsi="宋体" w:hint="eastAsia"/>
                  <w:sz w:val="18"/>
                  <w:szCs w:val="18"/>
                </w:rPr>
                <w:alias w:val="大股东及其附属企业经营性资金往来方与上市公司的关联关系"/>
                <w:tag w:val="_GBC_02264ee0809241f4b0b768f134a9f13e"/>
                <w:id w:val="-43066795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40095253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26,225,133.07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6,296,982.94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9,004,439.00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23,517,677.01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安徽新祥源房地产开发有限公司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205221542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14246288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44,890,844.89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41,763,937.25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39,137,999.21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47,516,782.93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滁州山市文化发展有限公司</w:t>
                </w:r>
              </w:p>
            </w:tc>
            <w:sdt>
              <w:sdtPr>
                <w:rPr>
                  <w:rFonts w:ascii="宋体" w:hAnsi="宋体" w:hint="eastAsia"/>
                  <w:sz w:val="18"/>
                  <w:szCs w:val="18"/>
                </w:rPr>
                <w:alias w:val="大股东及其附属企业经营性资金往来方与上市公司的关联关系"/>
                <w:tag w:val="_GBC_02264ee0809241f4b0b768f134a9f13e"/>
                <w:id w:val="4071925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64293304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w:t>
                </w:r>
                <w:proofErr w:type="gramStart"/>
                <w:r w:rsidRPr="00F62A9A">
                  <w:rPr>
                    <w:rFonts w:ascii="宋体" w:hAnsi="宋体"/>
                    <w:sz w:val="18"/>
                    <w:szCs w:val="18"/>
                  </w:rPr>
                  <w:t>祥</w:t>
                </w:r>
                <w:proofErr w:type="gramEnd"/>
                <w:r w:rsidRPr="00F62A9A">
                  <w:rPr>
                    <w:rFonts w:ascii="宋体" w:hAnsi="宋体"/>
                    <w:sz w:val="18"/>
                    <w:szCs w:val="18"/>
                  </w:rPr>
                  <w:t>源旅游发展有限公司</w:t>
                </w:r>
              </w:p>
            </w:tc>
            <w:sdt>
              <w:sdtPr>
                <w:rPr>
                  <w:rFonts w:ascii="宋体" w:hAnsi="宋体" w:hint="eastAsia"/>
                  <w:sz w:val="18"/>
                  <w:szCs w:val="18"/>
                </w:rPr>
                <w:alias w:val="大股东及其附属企业经营性资金往来方与上市公司的关联关系"/>
                <w:tag w:val="_GBC_02264ee0809241f4b0b768f134a9f13e"/>
                <w:id w:val="-171943023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84365299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10,720,328.92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55,773,042.57</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3,700,000.00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62,793,371.49</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阜南县城北</w:t>
                </w:r>
                <w:proofErr w:type="gramStart"/>
                <w:r w:rsidRPr="00F62A9A">
                  <w:rPr>
                    <w:rFonts w:ascii="宋体" w:hAnsi="宋体"/>
                    <w:sz w:val="18"/>
                    <w:szCs w:val="18"/>
                  </w:rPr>
                  <w:t>祥</w:t>
                </w:r>
                <w:proofErr w:type="gramEnd"/>
                <w:r w:rsidRPr="00F62A9A">
                  <w:rPr>
                    <w:rFonts w:ascii="宋体" w:hAnsi="宋体"/>
                    <w:sz w:val="18"/>
                    <w:szCs w:val="18"/>
                  </w:rPr>
                  <w:t>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57300898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08783136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57,211,832.81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42,667,373.07</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62,850,827.47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37,028,378.41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w:t>
                </w:r>
                <w:proofErr w:type="gramStart"/>
                <w:r w:rsidRPr="00F62A9A">
                  <w:rPr>
                    <w:rFonts w:ascii="宋体" w:hAnsi="宋体"/>
                    <w:sz w:val="18"/>
                    <w:szCs w:val="18"/>
                  </w:rPr>
                  <w:t>祥</w:t>
                </w:r>
                <w:proofErr w:type="gramEnd"/>
                <w:r w:rsidRPr="00F62A9A">
                  <w:rPr>
                    <w:rFonts w:ascii="宋体" w:hAnsi="宋体"/>
                    <w:sz w:val="18"/>
                    <w:szCs w:val="18"/>
                  </w:rPr>
                  <w:t>源生态文化旅游开发有限公司</w:t>
                </w:r>
              </w:p>
            </w:tc>
            <w:sdt>
              <w:sdtPr>
                <w:rPr>
                  <w:rFonts w:ascii="宋体" w:hAnsi="宋体" w:hint="eastAsia"/>
                  <w:sz w:val="18"/>
                  <w:szCs w:val="18"/>
                </w:rPr>
                <w:alias w:val="大股东及其附属企业经营性资金往来方与上市公司的关联关系"/>
                <w:tag w:val="_GBC_02264ee0809241f4b0b768f134a9f13e"/>
                <w:id w:val="-45995987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69738031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59,394,375.45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54,769,143.22</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27,464,324.66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86,699,194.01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阜阳源海房地产</w:t>
                </w:r>
                <w:proofErr w:type="gramEnd"/>
                <w:r w:rsidRPr="00F62A9A">
                  <w:rPr>
                    <w:rFonts w:ascii="宋体" w:hAnsi="宋体"/>
                    <w:sz w:val="18"/>
                    <w:szCs w:val="18"/>
                  </w:rPr>
                  <w:t>开发有限公司</w:t>
                </w:r>
              </w:p>
            </w:tc>
            <w:sdt>
              <w:sdtPr>
                <w:rPr>
                  <w:rFonts w:ascii="宋体" w:hAnsi="宋体" w:hint="eastAsia"/>
                  <w:sz w:val="18"/>
                  <w:szCs w:val="18"/>
                </w:rPr>
                <w:alias w:val="大股东及其附属企业经营性资金往来方与上市公司的关联关系"/>
                <w:tag w:val="_GBC_02264ee0809241f4b0b768f134a9f13e"/>
                <w:id w:val="133780988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72200968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6,095,161.03</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3,146,309.49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7,790,204.36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1,451,266.16</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合肥蜀西祥源房地产开发有限公司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59046455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2530204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4,026,303.44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3,365,425.39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2,727,417.20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4,664,311.63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合肥祥瀚房地产开发有限公司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77694385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2436942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44,450,984.19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157,424,035.21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94,346,691.05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107,528,328.35</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合肥祥毅置业有限公司</w:t>
                </w:r>
              </w:p>
            </w:tc>
            <w:sdt>
              <w:sdtPr>
                <w:rPr>
                  <w:rFonts w:ascii="宋体" w:hAnsi="宋体" w:hint="eastAsia"/>
                  <w:sz w:val="18"/>
                  <w:szCs w:val="18"/>
                </w:rPr>
                <w:alias w:val="大股东及其附属企业经营性资金往来方与上市公司的关联关系"/>
                <w:tag w:val="_GBC_02264ee0809241f4b0b768f134a9f13e"/>
                <w:id w:val="174907186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15837781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71,022.50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71,022.50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湖北中祥置业有限公司</w:t>
                </w:r>
              </w:p>
            </w:tc>
            <w:sdt>
              <w:sdtPr>
                <w:rPr>
                  <w:rFonts w:ascii="宋体" w:hAnsi="宋体" w:hint="eastAsia"/>
                  <w:sz w:val="18"/>
                  <w:szCs w:val="18"/>
                </w:rPr>
                <w:alias w:val="大股东及其附属企业经营性资金往来方与上市公司的关联关系"/>
                <w:tag w:val="_GBC_02264ee0809241f4b0b768f134a9f13e"/>
                <w:id w:val="176094303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w:t>
                    </w:r>
                    <w:r>
                      <w:rPr>
                        <w:rFonts w:ascii="宋体" w:hAnsi="宋体" w:hint="eastAsia"/>
                        <w:sz w:val="18"/>
                        <w:szCs w:val="18"/>
                      </w:rPr>
                      <w:lastRenderedPageBreak/>
                      <w:t>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7317061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516,162.09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2,203,187.74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868,989.00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1,850,360.83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黄山市</w:t>
                </w:r>
                <w:proofErr w:type="gramStart"/>
                <w:r w:rsidRPr="00F62A9A">
                  <w:rPr>
                    <w:rFonts w:ascii="宋体" w:hAnsi="宋体"/>
                    <w:sz w:val="18"/>
                    <w:szCs w:val="18"/>
                  </w:rPr>
                  <w:t>祥源云谷酒店</w:t>
                </w:r>
                <w:proofErr w:type="gramEnd"/>
                <w:r w:rsidRPr="00F62A9A">
                  <w:rPr>
                    <w:rFonts w:ascii="宋体" w:hAnsi="宋体"/>
                    <w:sz w:val="18"/>
                    <w:szCs w:val="18"/>
                  </w:rPr>
                  <w:t>管理有限公司</w:t>
                </w:r>
              </w:p>
            </w:tc>
            <w:sdt>
              <w:sdtPr>
                <w:rPr>
                  <w:rFonts w:ascii="宋体" w:hAnsi="宋体" w:hint="eastAsia"/>
                  <w:sz w:val="18"/>
                  <w:szCs w:val="18"/>
                </w:rPr>
                <w:alias w:val="大股东及其附属企业经营性资金往来方与上市公司的关联关系"/>
                <w:tag w:val="_GBC_02264ee0809241f4b0b768f134a9f13e"/>
                <w:id w:val="211216761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76776103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3,001,991.37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6,675,736.03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8,200,000.00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1,477,727.40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黄山市</w:t>
                </w:r>
                <w:proofErr w:type="gramStart"/>
                <w:r w:rsidRPr="00F62A9A">
                  <w:rPr>
                    <w:rFonts w:ascii="宋体" w:hAnsi="宋体"/>
                    <w:sz w:val="18"/>
                    <w:szCs w:val="18"/>
                  </w:rPr>
                  <w:t>祥源云谷酒店</w:t>
                </w:r>
                <w:proofErr w:type="gramEnd"/>
                <w:r w:rsidRPr="00F62A9A">
                  <w:rPr>
                    <w:rFonts w:ascii="宋体" w:hAnsi="宋体"/>
                    <w:sz w:val="18"/>
                    <w:szCs w:val="18"/>
                  </w:rPr>
                  <w:t>投资管理有限公司</w:t>
                </w:r>
              </w:p>
            </w:tc>
            <w:sdt>
              <w:sdtPr>
                <w:rPr>
                  <w:rFonts w:ascii="宋体" w:hAnsi="宋体" w:hint="eastAsia"/>
                  <w:sz w:val="18"/>
                  <w:szCs w:val="18"/>
                </w:rPr>
                <w:alias w:val="大股东及其附属企业经营性资金往来方与上市公司的关联关系"/>
                <w:tag w:val="_GBC_02264ee0809241f4b0b768f134a9f13e"/>
                <w:id w:val="-45255920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4072096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宁波</w:t>
                </w:r>
                <w:proofErr w:type="gramStart"/>
                <w:r w:rsidRPr="00F62A9A">
                  <w:rPr>
                    <w:rFonts w:ascii="宋体" w:hAnsi="宋体"/>
                    <w:sz w:val="18"/>
                    <w:szCs w:val="18"/>
                  </w:rPr>
                  <w:t>祥</w:t>
                </w:r>
                <w:proofErr w:type="gramEnd"/>
                <w:r w:rsidRPr="00F62A9A">
                  <w:rPr>
                    <w:rFonts w:ascii="宋体" w:hAnsi="宋体"/>
                    <w:sz w:val="18"/>
                    <w:szCs w:val="18"/>
                  </w:rPr>
                  <w:t>源旅游开发有限公司</w:t>
                </w:r>
              </w:p>
            </w:tc>
            <w:sdt>
              <w:sdtPr>
                <w:rPr>
                  <w:rFonts w:ascii="宋体" w:hAnsi="宋体" w:hint="eastAsia"/>
                  <w:sz w:val="18"/>
                  <w:szCs w:val="18"/>
                </w:rPr>
                <w:alias w:val="大股东及其附属企业经营性资金往来方与上市公司的关联关系"/>
                <w:tag w:val="_GBC_02264ee0809241f4b0b768f134a9f13e"/>
                <w:id w:val="-30847516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8148608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101,790,327.50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147,936,871.03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153,924,519.69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95,802,678.84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齐云山投资集团有限公司</w:t>
                </w:r>
              </w:p>
            </w:tc>
            <w:sdt>
              <w:sdtPr>
                <w:rPr>
                  <w:rFonts w:ascii="宋体" w:hAnsi="宋体" w:hint="eastAsia"/>
                  <w:sz w:val="18"/>
                  <w:szCs w:val="18"/>
                </w:rPr>
                <w:alias w:val="大股东及其附属企业经营性资金往来方与上市公司的关联关系"/>
                <w:tag w:val="_GBC_02264ee0809241f4b0b768f134a9f13e"/>
                <w:id w:val="-136059323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2634320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268,891.00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98,000.00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366,891.00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上海桑尔酒店管理有限公司</w:t>
                </w:r>
              </w:p>
            </w:tc>
            <w:sdt>
              <w:sdtPr>
                <w:rPr>
                  <w:rFonts w:ascii="宋体" w:hAnsi="宋体" w:hint="eastAsia"/>
                  <w:sz w:val="18"/>
                  <w:szCs w:val="18"/>
                </w:rPr>
                <w:alias w:val="大股东及其附属企业经营性资金往来方与上市公司的关联关系"/>
                <w:tag w:val="_GBC_02264ee0809241f4b0b768f134a9f13e"/>
                <w:id w:val="157662494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63228485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96,628.97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256,178.84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352,807.81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上海万锦置业发展有限公司</w:t>
                </w:r>
              </w:p>
            </w:tc>
            <w:sdt>
              <w:sdtPr>
                <w:rPr>
                  <w:rFonts w:ascii="宋体" w:hAnsi="宋体" w:hint="eastAsia"/>
                  <w:sz w:val="18"/>
                  <w:szCs w:val="18"/>
                </w:rPr>
                <w:alias w:val="大股东及其附属企业经营性资金往来方与上市公司的关联关系"/>
                <w:tag w:val="_GBC_02264ee0809241f4b0b768f134a9f13e"/>
                <w:id w:val="-10782349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5051296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36,509,229.67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42,124.26</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32,583,818.09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3,967,535.84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绍兴市</w:t>
                </w:r>
                <w:proofErr w:type="gramStart"/>
                <w:r w:rsidRPr="00F62A9A">
                  <w:rPr>
                    <w:rFonts w:ascii="宋体" w:hAnsi="宋体"/>
                    <w:sz w:val="18"/>
                    <w:szCs w:val="18"/>
                  </w:rPr>
                  <w:t>祥源绿信</w:t>
                </w:r>
                <w:proofErr w:type="gramEnd"/>
                <w:r w:rsidRPr="00F62A9A">
                  <w:rPr>
                    <w:rFonts w:ascii="宋体" w:hAnsi="宋体"/>
                    <w:sz w:val="18"/>
                    <w:szCs w:val="18"/>
                  </w:rPr>
                  <w:t>置业有限公司</w:t>
                </w:r>
              </w:p>
            </w:tc>
            <w:sdt>
              <w:sdtPr>
                <w:rPr>
                  <w:rFonts w:ascii="宋体" w:hAnsi="宋体" w:hint="eastAsia"/>
                  <w:sz w:val="18"/>
                  <w:szCs w:val="18"/>
                </w:rPr>
                <w:alias w:val="大股东及其附属企业经营性资金往来方与上市公司的关联关系"/>
                <w:tag w:val="_GBC_02264ee0809241f4b0b768f134a9f13e"/>
                <w:id w:val="-12816678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55454116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26,732,411.34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3,511,140.35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10,565,956.09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19,677,595.60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五河</w:t>
                </w:r>
                <w:proofErr w:type="gramStart"/>
                <w:r w:rsidRPr="00F62A9A">
                  <w:rPr>
                    <w:rFonts w:ascii="宋体" w:hAnsi="宋体"/>
                    <w:sz w:val="18"/>
                    <w:szCs w:val="18"/>
                  </w:rPr>
                  <w:t>祥</w:t>
                </w:r>
                <w:proofErr w:type="gramEnd"/>
                <w:r w:rsidRPr="00F62A9A">
                  <w:rPr>
                    <w:rFonts w:ascii="宋体" w:hAnsi="宋体"/>
                    <w:sz w:val="18"/>
                    <w:szCs w:val="18"/>
                  </w:rPr>
                  <w:t>源投资开发有限公司</w:t>
                </w:r>
              </w:p>
            </w:tc>
            <w:sdt>
              <w:sdtPr>
                <w:rPr>
                  <w:rFonts w:ascii="宋体" w:hAnsi="宋体" w:hint="eastAsia"/>
                  <w:sz w:val="18"/>
                  <w:szCs w:val="18"/>
                </w:rPr>
                <w:alias w:val="大股东及其附属企业经营性资金往来方与上市公司的关联关系"/>
                <w:tag w:val="_GBC_02264ee0809241f4b0b768f134a9f13e"/>
                <w:id w:val="-80469817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38052292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78,472,906.81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60,609,272.31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78,202,732.20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60,879,446.92</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湘潭山</w:t>
                </w:r>
                <w:proofErr w:type="gramEnd"/>
                <w:r w:rsidRPr="00F62A9A">
                  <w:rPr>
                    <w:rFonts w:ascii="宋体" w:hAnsi="宋体"/>
                    <w:sz w:val="18"/>
                    <w:szCs w:val="18"/>
                  </w:rPr>
                  <w:t>市晴岚文化传播有限公司</w:t>
                </w:r>
              </w:p>
            </w:tc>
            <w:sdt>
              <w:sdtPr>
                <w:rPr>
                  <w:rFonts w:ascii="宋体" w:hAnsi="宋体" w:hint="eastAsia"/>
                  <w:sz w:val="18"/>
                  <w:szCs w:val="18"/>
                </w:rPr>
                <w:alias w:val="大股东及其附属企业经营性资金往来方与上市公司的关联关系"/>
                <w:tag w:val="_GBC_02264ee0809241f4b0b768f134a9f13e"/>
                <w:id w:val="122133068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90772377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源房地产集团有限公司</w:t>
                </w:r>
              </w:p>
            </w:tc>
            <w:sdt>
              <w:sdtPr>
                <w:rPr>
                  <w:rFonts w:ascii="宋体" w:hAnsi="宋体" w:hint="eastAsia"/>
                  <w:sz w:val="18"/>
                  <w:szCs w:val="18"/>
                </w:rPr>
                <w:alias w:val="大股东及其附属企业经营性资金往来方与上市公司的关联关系"/>
                <w:tag w:val="_GBC_02264ee0809241f4b0b768f134a9f13e"/>
                <w:id w:val="-53751158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67087087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3,082,934.03</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-566,117.75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2,466,816.28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祥源花</w:t>
                </w:r>
                <w:proofErr w:type="gramEnd"/>
                <w:r w:rsidRPr="00F62A9A">
                  <w:rPr>
                    <w:rFonts w:ascii="宋体" w:hAnsi="宋体"/>
                    <w:sz w:val="18"/>
                    <w:szCs w:val="18"/>
                  </w:rPr>
                  <w:t>世界生态文化旅游区开发有限公司</w:t>
                </w:r>
              </w:p>
            </w:tc>
            <w:sdt>
              <w:sdtPr>
                <w:rPr>
                  <w:rFonts w:ascii="宋体" w:hAnsi="宋体" w:hint="eastAsia"/>
                  <w:sz w:val="18"/>
                  <w:szCs w:val="18"/>
                </w:rPr>
                <w:alias w:val="大股东及其附属企业经营性资金往来方与上市公司的关联关系"/>
                <w:tag w:val="_GBC_02264ee0809241f4b0b768f134a9f13e"/>
                <w:id w:val="108356179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36540809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9,563,187.27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6,687,794.71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4,226,134.75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12,024,847.23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源控股集团有限责任公司</w:t>
                </w:r>
              </w:p>
            </w:tc>
            <w:sdt>
              <w:sdtPr>
                <w:rPr>
                  <w:rFonts w:ascii="宋体" w:hAnsi="宋体" w:hint="eastAsia"/>
                  <w:sz w:val="18"/>
                  <w:szCs w:val="18"/>
                </w:rPr>
                <w:alias w:val="大股东及其附属企业经营性资金往来方与上市公司的关联关系"/>
                <w:tag w:val="_GBC_02264ee0809241f4b0b768f134a9f13e"/>
                <w:id w:val="72456588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w:t>
                    </w:r>
                    <w:r>
                      <w:rPr>
                        <w:rFonts w:ascii="宋体" w:hAnsi="宋体" w:hint="eastAsia"/>
                        <w:sz w:val="18"/>
                        <w:szCs w:val="18"/>
                      </w:rPr>
                      <w:lastRenderedPageBreak/>
                      <w:t>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87403322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4,339.19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4,339.19</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w:t>
                </w:r>
                <w:proofErr w:type="gramStart"/>
                <w:r w:rsidRPr="00F62A9A">
                  <w:rPr>
                    <w:rFonts w:ascii="宋体" w:hAnsi="宋体"/>
                    <w:sz w:val="18"/>
                    <w:szCs w:val="18"/>
                  </w:rPr>
                  <w:t>颍淮旅游</w:t>
                </w:r>
                <w:proofErr w:type="gramEnd"/>
                <w:r w:rsidRPr="00F62A9A">
                  <w:rPr>
                    <w:rFonts w:ascii="宋体" w:hAnsi="宋体"/>
                    <w:sz w:val="18"/>
                    <w:szCs w:val="18"/>
                  </w:rPr>
                  <w:t>开发股份有限公司</w:t>
                </w:r>
              </w:p>
            </w:tc>
            <w:sdt>
              <w:sdtPr>
                <w:rPr>
                  <w:rFonts w:ascii="宋体" w:hAnsi="宋体" w:hint="eastAsia"/>
                  <w:sz w:val="18"/>
                  <w:szCs w:val="18"/>
                </w:rPr>
                <w:alias w:val="大股东及其附属企业经营性资金往来方与上市公司的关联关系"/>
                <w:tag w:val="_GBC_02264ee0809241f4b0b768f134a9f13e"/>
                <w:id w:val="13814817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38162495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5,054,761.76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-5,000,683.54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54,078.22</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岳阳</w:t>
                </w:r>
                <w:proofErr w:type="gramStart"/>
                <w:r w:rsidRPr="00F62A9A">
                  <w:rPr>
                    <w:rFonts w:ascii="宋体" w:hAnsi="宋体"/>
                    <w:sz w:val="18"/>
                    <w:szCs w:val="18"/>
                  </w:rPr>
                  <w:t>祥</w:t>
                </w:r>
                <w:proofErr w:type="gramEnd"/>
                <w:r w:rsidRPr="00F62A9A">
                  <w:rPr>
                    <w:rFonts w:ascii="宋体" w:hAnsi="宋体"/>
                    <w:sz w:val="18"/>
                    <w:szCs w:val="18"/>
                  </w:rPr>
                  <w:t>源实业有限公司</w:t>
                </w:r>
              </w:p>
            </w:tc>
            <w:sdt>
              <w:sdtPr>
                <w:rPr>
                  <w:rFonts w:ascii="宋体" w:hAnsi="宋体" w:hint="eastAsia"/>
                  <w:sz w:val="18"/>
                  <w:szCs w:val="18"/>
                </w:rPr>
                <w:alias w:val="大股东及其附属企业经营性资金往来方与上市公司的关联关系"/>
                <w:tag w:val="_GBC_02264ee0809241f4b0b768f134a9f13e"/>
                <w:id w:val="54780585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6471344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应收账款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2,433,411.44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-37,178.93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915,232.14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1,481,000.37</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工程款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阜南县城北</w:t>
                </w:r>
                <w:proofErr w:type="gramStart"/>
                <w:r w:rsidRPr="00F62A9A">
                  <w:rPr>
                    <w:rFonts w:ascii="宋体" w:hAnsi="宋体"/>
                    <w:sz w:val="18"/>
                    <w:szCs w:val="18"/>
                  </w:rPr>
                  <w:t>祥</w:t>
                </w:r>
                <w:proofErr w:type="gramEnd"/>
                <w:r w:rsidRPr="00F62A9A">
                  <w:rPr>
                    <w:rFonts w:ascii="宋体" w:hAnsi="宋体"/>
                    <w:sz w:val="18"/>
                    <w:szCs w:val="18"/>
                  </w:rPr>
                  <w:t>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202191514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38148618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67,801,154.20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65,887,582.73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43,207,672.61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90,481,064.32</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上海万锦置业发展有限公司</w:t>
                </w:r>
              </w:p>
            </w:tc>
            <w:sdt>
              <w:sdtPr>
                <w:rPr>
                  <w:rFonts w:ascii="宋体" w:hAnsi="宋体" w:hint="eastAsia"/>
                  <w:sz w:val="18"/>
                  <w:szCs w:val="18"/>
                </w:rPr>
                <w:alias w:val="大股东及其附属企业经营性资金往来方与上市公司的关联关系"/>
                <w:tag w:val="_GBC_02264ee0809241f4b0b768f134a9f13e"/>
                <w:id w:val="37860211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77522603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53,588,302.02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15,890,649.14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69,478,951.16</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宁波</w:t>
                </w:r>
                <w:proofErr w:type="gramStart"/>
                <w:r w:rsidRPr="00F62A9A">
                  <w:rPr>
                    <w:rFonts w:ascii="宋体" w:hAnsi="宋体"/>
                    <w:sz w:val="18"/>
                    <w:szCs w:val="18"/>
                  </w:rPr>
                  <w:t>祥</w:t>
                </w:r>
                <w:proofErr w:type="gramEnd"/>
                <w:r w:rsidRPr="00F62A9A">
                  <w:rPr>
                    <w:rFonts w:ascii="宋体" w:hAnsi="宋体"/>
                    <w:sz w:val="18"/>
                    <w:szCs w:val="18"/>
                  </w:rPr>
                  <w:t>源旅游开发有限公司</w:t>
                </w:r>
              </w:p>
            </w:tc>
            <w:sdt>
              <w:sdtPr>
                <w:rPr>
                  <w:rFonts w:ascii="宋体" w:hAnsi="宋体" w:hint="eastAsia"/>
                  <w:sz w:val="18"/>
                  <w:szCs w:val="18"/>
                </w:rPr>
                <w:alias w:val="大股东及其附属企业经营性资金往来方与上市公司的关联关系"/>
                <w:tag w:val="_GBC_02264ee0809241f4b0b768f134a9f13e"/>
                <w:id w:val="162912353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8449083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17,533,204.20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177,582,790.64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135,895,708.42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59,220,286.42</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安徽祥源公园城开发有限公司</w:t>
                </w:r>
              </w:p>
            </w:tc>
            <w:sdt>
              <w:sdtPr>
                <w:rPr>
                  <w:rFonts w:ascii="宋体" w:hAnsi="宋体" w:hint="eastAsia"/>
                  <w:sz w:val="18"/>
                  <w:szCs w:val="18"/>
                </w:rPr>
                <w:alias w:val="大股东及其附属企业经营性资金往来方与上市公司的关联关系"/>
                <w:tag w:val="_GBC_02264ee0809241f4b0b768f134a9f13e"/>
                <w:id w:val="202766562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71989795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41,905,678.99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46,809.41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10,880,692.61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31,071,795.79</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五河</w:t>
                </w:r>
                <w:proofErr w:type="gramStart"/>
                <w:r w:rsidRPr="00F62A9A">
                  <w:rPr>
                    <w:rFonts w:ascii="宋体" w:hAnsi="宋体"/>
                    <w:sz w:val="18"/>
                    <w:szCs w:val="18"/>
                  </w:rPr>
                  <w:t>祥</w:t>
                </w:r>
                <w:proofErr w:type="gramEnd"/>
                <w:r w:rsidRPr="00F62A9A">
                  <w:rPr>
                    <w:rFonts w:ascii="宋体" w:hAnsi="宋体"/>
                    <w:sz w:val="18"/>
                    <w:szCs w:val="18"/>
                  </w:rPr>
                  <w:t>源投资开发有限公司</w:t>
                </w:r>
              </w:p>
            </w:tc>
            <w:sdt>
              <w:sdtPr>
                <w:rPr>
                  <w:rFonts w:ascii="宋体" w:hAnsi="宋体" w:hint="eastAsia"/>
                  <w:sz w:val="18"/>
                  <w:szCs w:val="18"/>
                </w:rPr>
                <w:alias w:val="大股东及其附属企业经营性资金往来方与上市公司的关联关系"/>
                <w:tag w:val="_GBC_02264ee0809241f4b0b768f134a9f13e"/>
                <w:id w:val="-78280673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72736339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59,948,182.61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28,396,764.94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60,729,143.92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27,615,803.63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安徽新祥源房地产开发有限公司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44323662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1369317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36,458,269.09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19,495,538.09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38,315,538.77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17,638,268.41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w:t>
                </w:r>
                <w:proofErr w:type="gramStart"/>
                <w:r w:rsidRPr="00F62A9A">
                  <w:rPr>
                    <w:rFonts w:ascii="宋体" w:hAnsi="宋体"/>
                    <w:sz w:val="18"/>
                    <w:szCs w:val="18"/>
                  </w:rPr>
                  <w:t>祥</w:t>
                </w:r>
                <w:proofErr w:type="gramEnd"/>
                <w:r w:rsidRPr="00F62A9A">
                  <w:rPr>
                    <w:rFonts w:ascii="宋体" w:hAnsi="宋体"/>
                    <w:sz w:val="18"/>
                    <w:szCs w:val="18"/>
                  </w:rPr>
                  <w:t>源旅游发展有限公司</w:t>
                </w:r>
              </w:p>
            </w:tc>
            <w:sdt>
              <w:sdtPr>
                <w:rPr>
                  <w:rFonts w:ascii="宋体" w:hAnsi="宋体" w:hint="eastAsia"/>
                  <w:sz w:val="18"/>
                  <w:szCs w:val="18"/>
                </w:rPr>
                <w:alias w:val="大股东及其附属企业经营性资金往来方与上市公司的关联关系"/>
                <w:tag w:val="_GBC_02264ee0809241f4b0b768f134a9f13e"/>
                <w:id w:val="205088614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5412795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59,320,543.96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6,172,796.62</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52,611,152.00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12,882,188.58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合肥祥瀚房地产开发有限公司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53032147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04228182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61,538,663.40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15,198,478.65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64,878,892.00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11,858,250.05</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阜阳源海房地产</w:t>
                </w:r>
                <w:proofErr w:type="gramEnd"/>
                <w:r w:rsidRPr="00F62A9A">
                  <w:rPr>
                    <w:rFonts w:ascii="宋体" w:hAnsi="宋体"/>
                    <w:sz w:val="18"/>
                    <w:szCs w:val="18"/>
                  </w:rPr>
                  <w:t>开发有限公司</w:t>
                </w:r>
              </w:p>
            </w:tc>
            <w:sdt>
              <w:sdtPr>
                <w:rPr>
                  <w:rFonts w:ascii="宋体" w:hAnsi="宋体" w:hint="eastAsia"/>
                  <w:sz w:val="18"/>
                  <w:szCs w:val="18"/>
                </w:rPr>
                <w:alias w:val="大股东及其附属企业经营性资金往来方与上市公司的关联关系"/>
                <w:tag w:val="_GBC_02264ee0809241f4b0b768f134a9f13e"/>
                <w:id w:val="104957993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61925625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2,748,001.96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9,703,845.37</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2,178,557.82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10,273,289.51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源房地产集团有限公司</w:t>
                </w:r>
              </w:p>
            </w:tc>
            <w:sdt>
              <w:sdtPr>
                <w:rPr>
                  <w:rFonts w:ascii="宋体" w:hAnsi="宋体" w:hint="eastAsia"/>
                  <w:sz w:val="18"/>
                  <w:szCs w:val="18"/>
                </w:rPr>
                <w:alias w:val="大股东及其附属企业经营性资金往来方与上市公司的关联关系"/>
                <w:tag w:val="_GBC_02264ee0809241f4b0b768f134a9f13e"/>
                <w:id w:val="-115267559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63131098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4,659,174.61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438,228.55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205,540.30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4,891,862.86</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祥源花</w:t>
                </w:r>
                <w:proofErr w:type="gramEnd"/>
                <w:r w:rsidRPr="00F62A9A">
                  <w:rPr>
                    <w:rFonts w:ascii="宋体" w:hAnsi="宋体"/>
                    <w:sz w:val="18"/>
                    <w:szCs w:val="18"/>
                  </w:rPr>
                  <w:t>世界生态文化旅游区开发有限公司</w:t>
                </w:r>
              </w:p>
            </w:tc>
            <w:sdt>
              <w:sdtPr>
                <w:rPr>
                  <w:rFonts w:ascii="宋体" w:hAnsi="宋体" w:hint="eastAsia"/>
                  <w:sz w:val="18"/>
                  <w:szCs w:val="18"/>
                </w:rPr>
                <w:alias w:val="大股东及其附属企业经营性资金往来方与上市公司的关联关系"/>
                <w:tag w:val="_GBC_02264ee0809241f4b0b768f134a9f13e"/>
                <w:id w:val="30034457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0821434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4,669,900.21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83,075,723.79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85,066,321.17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2,679,302.83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齐云山投资集团有限公司</w:t>
                </w:r>
              </w:p>
            </w:tc>
            <w:sdt>
              <w:sdtPr>
                <w:rPr>
                  <w:rFonts w:ascii="宋体" w:hAnsi="宋体" w:hint="eastAsia"/>
                  <w:sz w:val="18"/>
                  <w:szCs w:val="18"/>
                </w:rPr>
                <w:alias w:val="大股东及其附属企业经营性资金往来方与上市公司的关联关系"/>
                <w:tag w:val="_GBC_02264ee0809241f4b0b768f134a9f13e"/>
                <w:id w:val="147702662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42219019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1,007,930.79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456,874.15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89,908.26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1,374,896.68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滁州山市文化发展有限公司</w:t>
                </w:r>
              </w:p>
            </w:tc>
            <w:sdt>
              <w:sdtPr>
                <w:rPr>
                  <w:rFonts w:ascii="宋体" w:hAnsi="宋体" w:hint="eastAsia"/>
                  <w:sz w:val="18"/>
                  <w:szCs w:val="18"/>
                </w:rPr>
                <w:alias w:val="大股东及其附属企业经营性资金往来方与上市公司的关联关系"/>
                <w:tag w:val="_GBC_02264ee0809241f4b0b768f134a9f13e"/>
                <w:id w:val="6793093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4202182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991,409.45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991,409.45</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合肥蜀西祥源房地产开发有限公司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74739211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99548901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172,407.50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3,137,516.94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2,388,934.67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920,989.77</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w:t>
                </w:r>
                <w:proofErr w:type="gramStart"/>
                <w:r w:rsidRPr="00F62A9A">
                  <w:rPr>
                    <w:rFonts w:ascii="宋体" w:hAnsi="宋体"/>
                    <w:sz w:val="18"/>
                    <w:szCs w:val="18"/>
                  </w:rPr>
                  <w:t>祥</w:t>
                </w:r>
                <w:proofErr w:type="gramEnd"/>
                <w:r w:rsidRPr="00F62A9A">
                  <w:rPr>
                    <w:rFonts w:ascii="宋体" w:hAnsi="宋体"/>
                    <w:sz w:val="18"/>
                    <w:szCs w:val="18"/>
                  </w:rPr>
                  <w:t>源城市更新有限公司</w:t>
                </w:r>
              </w:p>
            </w:tc>
            <w:sdt>
              <w:sdtPr>
                <w:rPr>
                  <w:rFonts w:ascii="宋体" w:hAnsi="宋体" w:hint="eastAsia"/>
                  <w:sz w:val="18"/>
                  <w:szCs w:val="18"/>
                </w:rPr>
                <w:alias w:val="大股东及其附属企业经营性资金往来方与上市公司的关联关系"/>
                <w:tag w:val="_GBC_02264ee0809241f4b0b768f134a9f13e"/>
                <w:id w:val="-75234909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8513494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49,357,923.20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18,405,913.21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67,207,597.97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556,238.44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湘潭山</w:t>
                </w:r>
                <w:proofErr w:type="gramEnd"/>
                <w:r w:rsidRPr="00F62A9A">
                  <w:rPr>
                    <w:rFonts w:ascii="宋体" w:hAnsi="宋体"/>
                    <w:sz w:val="18"/>
                    <w:szCs w:val="18"/>
                  </w:rPr>
                  <w:t>市晴岚文化传播有限公司</w:t>
                </w:r>
              </w:p>
            </w:tc>
            <w:sdt>
              <w:sdtPr>
                <w:rPr>
                  <w:rFonts w:ascii="宋体" w:hAnsi="宋体" w:hint="eastAsia"/>
                  <w:sz w:val="18"/>
                  <w:szCs w:val="18"/>
                </w:rPr>
                <w:alias w:val="大股东及其附属企业经营性资金往来方与上市公司的关联关系"/>
                <w:tag w:val="_GBC_02264ee0809241f4b0b768f134a9f13e"/>
                <w:id w:val="-57250940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78133903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374,661.15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156.45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91,743.12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283,074.48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合肥汇博商业管理有限公司</w:t>
                </w:r>
              </w:p>
            </w:tc>
            <w:sdt>
              <w:sdtPr>
                <w:rPr>
                  <w:rFonts w:ascii="宋体" w:hAnsi="宋体" w:hint="eastAsia"/>
                  <w:sz w:val="18"/>
                  <w:szCs w:val="18"/>
                </w:rPr>
                <w:alias w:val="大股东及其附属企业经营性资金往来方与上市公司的关联关系"/>
                <w:tag w:val="_GBC_02264ee0809241f4b0b768f134a9f13e"/>
                <w:id w:val="35069902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74796391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98,401.68</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98,401.68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安徽北城祥源房地产开发有限公司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47815543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2776727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76,561.51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76,561.51</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安徽祥融园林有限公司</w:t>
                </w:r>
              </w:p>
            </w:tc>
            <w:sdt>
              <w:sdtPr>
                <w:rPr>
                  <w:rFonts w:ascii="宋体" w:hAnsi="宋体" w:hint="eastAsia"/>
                  <w:sz w:val="18"/>
                  <w:szCs w:val="18"/>
                </w:rPr>
                <w:alias w:val="大股东及其附属企业经营性资金往来方与上市公司的关联关系"/>
                <w:tag w:val="_GBC_02264ee0809241f4b0b768f134a9f13e"/>
                <w:id w:val="-23585330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38948702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64,087.52</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64,087.52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w:t>
                </w:r>
                <w:proofErr w:type="gramStart"/>
                <w:r w:rsidRPr="00F62A9A">
                  <w:rPr>
                    <w:rFonts w:ascii="宋体" w:hAnsi="宋体"/>
                    <w:sz w:val="18"/>
                    <w:szCs w:val="18"/>
                  </w:rPr>
                  <w:t>祥</w:t>
                </w:r>
                <w:proofErr w:type="gramEnd"/>
                <w:r w:rsidRPr="00F62A9A">
                  <w:rPr>
                    <w:rFonts w:ascii="宋体" w:hAnsi="宋体"/>
                    <w:sz w:val="18"/>
                    <w:szCs w:val="18"/>
                  </w:rPr>
                  <w:t>源生态文化旅游开发有限公司</w:t>
                </w:r>
              </w:p>
            </w:tc>
            <w:sdt>
              <w:sdtPr>
                <w:rPr>
                  <w:rFonts w:ascii="宋体" w:hAnsi="宋体" w:hint="eastAsia"/>
                  <w:sz w:val="18"/>
                  <w:szCs w:val="18"/>
                </w:rPr>
                <w:alias w:val="大股东及其附属企业经营性资金往来方与上市公司的关联关系"/>
                <w:tag w:val="_GBC_02264ee0809241f4b0b768f134a9f13e"/>
                <w:id w:val="-157211018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2626186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31,815,349.32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20,472,364.39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52,287,713.71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湖北中祥置业有限公司</w:t>
                </w:r>
              </w:p>
            </w:tc>
            <w:sdt>
              <w:sdtPr>
                <w:rPr>
                  <w:rFonts w:ascii="宋体" w:hAnsi="宋体" w:hint="eastAsia"/>
                  <w:sz w:val="18"/>
                  <w:szCs w:val="18"/>
                </w:rPr>
                <w:alias w:val="大股东及其附属企业经营性资金往来方与上市公司的关联关系"/>
                <w:tag w:val="_GBC_02264ee0809241f4b0b768f134a9f13e"/>
                <w:id w:val="-54414937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0220386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1,498,635.62</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522,637.54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2,021,273.16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绍兴市</w:t>
                </w:r>
                <w:proofErr w:type="gramStart"/>
                <w:r w:rsidRPr="00F62A9A">
                  <w:rPr>
                    <w:rFonts w:ascii="宋体" w:hAnsi="宋体"/>
                    <w:sz w:val="18"/>
                    <w:szCs w:val="18"/>
                  </w:rPr>
                  <w:t>祥源绿信</w:t>
                </w:r>
                <w:proofErr w:type="gramEnd"/>
                <w:r w:rsidRPr="00F62A9A">
                  <w:rPr>
                    <w:rFonts w:ascii="宋体" w:hAnsi="宋体"/>
                    <w:sz w:val="18"/>
                    <w:szCs w:val="18"/>
                  </w:rPr>
                  <w:t>置业有限公司</w:t>
                </w:r>
              </w:p>
            </w:tc>
            <w:sdt>
              <w:sdtPr>
                <w:rPr>
                  <w:rFonts w:ascii="宋体" w:hAnsi="宋体" w:hint="eastAsia"/>
                  <w:sz w:val="18"/>
                  <w:szCs w:val="18"/>
                </w:rPr>
                <w:alias w:val="大股东及其附属企业经营性资金往来方与上市公司的关联关系"/>
                <w:tag w:val="_GBC_02264ee0809241f4b0b768f134a9f13e"/>
                <w:id w:val="-32335830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8573443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165,965.24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5,532,328.67</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5,698,293.91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w:t>
                </w:r>
                <w:proofErr w:type="gramStart"/>
                <w:r w:rsidRPr="00F62A9A">
                  <w:rPr>
                    <w:rFonts w:ascii="宋体" w:hAnsi="宋体"/>
                    <w:sz w:val="18"/>
                    <w:szCs w:val="18"/>
                  </w:rPr>
                  <w:t>颍淮旅游</w:t>
                </w:r>
                <w:proofErr w:type="gramEnd"/>
                <w:r w:rsidRPr="00F62A9A">
                  <w:rPr>
                    <w:rFonts w:ascii="宋体" w:hAnsi="宋体"/>
                    <w:sz w:val="18"/>
                    <w:szCs w:val="18"/>
                  </w:rPr>
                  <w:t>开发股份有限公司</w:t>
                </w:r>
              </w:p>
            </w:tc>
            <w:sdt>
              <w:sdtPr>
                <w:rPr>
                  <w:rFonts w:ascii="宋体" w:hAnsi="宋体" w:hint="eastAsia"/>
                  <w:sz w:val="18"/>
                  <w:szCs w:val="18"/>
                </w:rPr>
                <w:alias w:val="大股东及其附属企业经营性资金往来方与上市公司的关联关系"/>
                <w:tag w:val="_GBC_02264ee0809241f4b0b768f134a9f13e"/>
                <w:id w:val="69265816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17217268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271,376.06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-5,248,026.65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-4,976,650.59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黄山市</w:t>
                </w:r>
                <w:proofErr w:type="gramStart"/>
                <w:r w:rsidRPr="00F62A9A">
                  <w:rPr>
                    <w:rFonts w:ascii="宋体" w:hAnsi="宋体"/>
                    <w:sz w:val="18"/>
                    <w:szCs w:val="18"/>
                  </w:rPr>
                  <w:t>祥源云谷酒店</w:t>
                </w:r>
                <w:proofErr w:type="gramEnd"/>
                <w:r w:rsidRPr="00F62A9A">
                  <w:rPr>
                    <w:rFonts w:ascii="宋体" w:hAnsi="宋体"/>
                    <w:sz w:val="18"/>
                    <w:szCs w:val="18"/>
                  </w:rPr>
                  <w:t>管理有限公司</w:t>
                </w:r>
              </w:p>
            </w:tc>
            <w:sdt>
              <w:sdtPr>
                <w:rPr>
                  <w:rFonts w:ascii="宋体" w:hAnsi="宋体" w:hint="eastAsia"/>
                  <w:sz w:val="18"/>
                  <w:szCs w:val="18"/>
                </w:rPr>
                <w:alias w:val="大股东及其附属企业经营性资金往来方与上市公司的关联关系"/>
                <w:tag w:val="_GBC_02264ee0809241f4b0b768f134a9f13e"/>
                <w:id w:val="25371421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764766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5,129,149.84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995,378.63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6,124,528.47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上海桑尔酒店管理有限公司</w:t>
                </w:r>
              </w:p>
            </w:tc>
            <w:sdt>
              <w:sdtPr>
                <w:rPr>
                  <w:rFonts w:ascii="宋体" w:hAnsi="宋体" w:hint="eastAsia"/>
                  <w:sz w:val="18"/>
                  <w:szCs w:val="18"/>
                </w:rPr>
                <w:alias w:val="大股东及其附属企业经营性资金往来方与上市公司的关联关系"/>
                <w:tag w:val="_GBC_02264ee0809241f4b0b768f134a9f13e"/>
                <w:id w:val="-86860480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51202892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256,178.84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256,178.84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岳阳</w:t>
                </w:r>
                <w:proofErr w:type="gramStart"/>
                <w:r w:rsidRPr="00F62A9A">
                  <w:rPr>
                    <w:rFonts w:ascii="宋体" w:hAnsi="宋体"/>
                    <w:sz w:val="18"/>
                    <w:szCs w:val="18"/>
                  </w:rPr>
                  <w:t>祥</w:t>
                </w:r>
                <w:proofErr w:type="gramEnd"/>
                <w:r w:rsidRPr="00F62A9A">
                  <w:rPr>
                    <w:rFonts w:ascii="宋体" w:hAnsi="宋体"/>
                    <w:sz w:val="18"/>
                    <w:szCs w:val="18"/>
                  </w:rPr>
                  <w:t>源实业有限公司</w:t>
                </w:r>
              </w:p>
            </w:tc>
            <w:sdt>
              <w:sdtPr>
                <w:rPr>
                  <w:rFonts w:ascii="宋体" w:hAnsi="宋体" w:hint="eastAsia"/>
                  <w:sz w:val="18"/>
                  <w:szCs w:val="18"/>
                </w:rPr>
                <w:alias w:val="大股东及其附属企业经营性资金往来方与上市公司的关联关系"/>
                <w:tag w:val="_GBC_02264ee0809241f4b0b768f134a9f13e"/>
                <w:id w:val="-120093124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26398844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4,725.26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-74,728.69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-70,003.43</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未结算资产及质保金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源物业服务有限公司</w:t>
                </w:r>
              </w:p>
            </w:tc>
            <w:sdt>
              <w:sdtPr>
                <w:rPr>
                  <w:rFonts w:ascii="宋体" w:hAnsi="宋体" w:hint="eastAsia"/>
                  <w:sz w:val="18"/>
                  <w:szCs w:val="18"/>
                </w:rPr>
                <w:alias w:val="大股东及其附属企业经营性资金往来方与上市公司的关联关系"/>
                <w:tag w:val="_GBC_02264ee0809241f4b0b768f134a9f13e"/>
                <w:id w:val="95845444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9305635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E1631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38,521.17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1,026,560.20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1,065,081.37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物业费、电费、停车费</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合肥祥瀚房地产开发有限公司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49648703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3160942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18,867,542.17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18,867,542.17</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履约保证金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阜南县城北</w:t>
                </w:r>
                <w:proofErr w:type="gramStart"/>
                <w:r w:rsidRPr="00F62A9A">
                  <w:rPr>
                    <w:rFonts w:ascii="宋体" w:hAnsi="宋体"/>
                    <w:sz w:val="18"/>
                    <w:szCs w:val="18"/>
                  </w:rPr>
                  <w:t>祥</w:t>
                </w:r>
                <w:proofErr w:type="gramEnd"/>
                <w:r w:rsidRPr="00F62A9A">
                  <w:rPr>
                    <w:rFonts w:ascii="宋体" w:hAnsi="宋体"/>
                    <w:sz w:val="18"/>
                    <w:szCs w:val="18"/>
                  </w:rPr>
                  <w:t>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37377047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755209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11,000,000.00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11,000,000.00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履约保证金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阜阳源海房地产</w:t>
                </w:r>
                <w:proofErr w:type="gramEnd"/>
                <w:r w:rsidRPr="00F62A9A">
                  <w:rPr>
                    <w:rFonts w:ascii="宋体" w:hAnsi="宋体"/>
                    <w:sz w:val="18"/>
                    <w:szCs w:val="18"/>
                  </w:rPr>
                  <w:t>开发有限公司</w:t>
                </w:r>
              </w:p>
            </w:tc>
            <w:sdt>
              <w:sdtPr>
                <w:rPr>
                  <w:rFonts w:ascii="宋体" w:hAnsi="宋体" w:hint="eastAsia"/>
                  <w:sz w:val="18"/>
                  <w:szCs w:val="18"/>
                </w:rPr>
                <w:alias w:val="大股东及其附属企业经营性资金往来方与上市公司的关联关系"/>
                <w:tag w:val="_GBC_02264ee0809241f4b0b768f134a9f13e"/>
                <w:id w:val="127614341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81252656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履约保证金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湘潭山</w:t>
                </w:r>
                <w:proofErr w:type="gramEnd"/>
                <w:r w:rsidRPr="00F62A9A">
                  <w:rPr>
                    <w:rFonts w:ascii="宋体" w:hAnsi="宋体"/>
                    <w:sz w:val="18"/>
                    <w:szCs w:val="18"/>
                  </w:rPr>
                  <w:t>市晴岚文化传播有限公司</w:t>
                </w:r>
              </w:p>
            </w:tc>
            <w:sdt>
              <w:sdtPr>
                <w:rPr>
                  <w:rFonts w:ascii="宋体" w:hAnsi="宋体" w:hint="eastAsia"/>
                  <w:sz w:val="18"/>
                  <w:szCs w:val="18"/>
                </w:rPr>
                <w:alias w:val="大股东及其附属企业经营性资金往来方与上市公司的关联关系"/>
                <w:tag w:val="_GBC_02264ee0809241f4b0b768f134a9f13e"/>
                <w:id w:val="16622458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3002768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履约保证金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w:t>
                </w:r>
                <w:proofErr w:type="gramStart"/>
                <w:r w:rsidRPr="00F62A9A">
                  <w:rPr>
                    <w:rFonts w:ascii="宋体" w:hAnsi="宋体"/>
                    <w:sz w:val="18"/>
                    <w:szCs w:val="18"/>
                  </w:rPr>
                  <w:t>祥</w:t>
                </w:r>
                <w:proofErr w:type="gramEnd"/>
                <w:r w:rsidRPr="00F62A9A">
                  <w:rPr>
                    <w:rFonts w:ascii="宋体" w:hAnsi="宋体"/>
                    <w:sz w:val="18"/>
                    <w:szCs w:val="18"/>
                  </w:rPr>
                  <w:t>源城市更新有限公司</w:t>
                </w:r>
              </w:p>
            </w:tc>
            <w:sdt>
              <w:sdtPr>
                <w:rPr>
                  <w:rFonts w:ascii="宋体" w:hAnsi="宋体" w:hint="eastAsia"/>
                  <w:sz w:val="18"/>
                  <w:szCs w:val="18"/>
                </w:rPr>
                <w:alias w:val="大股东及其附属企业经营性资金往来方与上市公司的关联关系"/>
                <w:tag w:val="_GBC_02264ee0809241f4b0b768f134a9f13e"/>
                <w:id w:val="-123393151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69683699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19,979,055.98</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19,979,055.98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安徽祥源公园城开发有限公司</w:t>
                </w:r>
              </w:p>
            </w:tc>
            <w:sdt>
              <w:sdtPr>
                <w:rPr>
                  <w:rFonts w:ascii="宋体" w:hAnsi="宋体" w:hint="eastAsia"/>
                  <w:sz w:val="18"/>
                  <w:szCs w:val="18"/>
                </w:rPr>
                <w:alias w:val="大股东及其附属企业经营性资金往来方与上市公司的关联关系"/>
                <w:tag w:val="_GBC_02264ee0809241f4b0b768f134a9f13e"/>
                <w:id w:val="96594314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7554348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5,599,692.00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5,599,692.00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w:t>
                </w:r>
                <w:proofErr w:type="gramStart"/>
                <w:r w:rsidRPr="00F62A9A">
                  <w:rPr>
                    <w:rFonts w:ascii="宋体" w:hAnsi="宋体"/>
                    <w:sz w:val="18"/>
                    <w:szCs w:val="18"/>
                  </w:rPr>
                  <w:t>祥</w:t>
                </w:r>
                <w:proofErr w:type="gramEnd"/>
                <w:r w:rsidRPr="00F62A9A">
                  <w:rPr>
                    <w:rFonts w:ascii="宋体" w:hAnsi="宋体"/>
                    <w:sz w:val="18"/>
                    <w:szCs w:val="18"/>
                  </w:rPr>
                  <w:t>源旅游发展有限公司</w:t>
                </w:r>
              </w:p>
            </w:tc>
            <w:sdt>
              <w:sdtPr>
                <w:rPr>
                  <w:rFonts w:ascii="宋体" w:hAnsi="宋体" w:hint="eastAsia"/>
                  <w:sz w:val="18"/>
                  <w:szCs w:val="18"/>
                </w:rPr>
                <w:alias w:val="大股东及其附属企业经营性资金往来方与上市公司的关联关系"/>
                <w:tag w:val="_GBC_02264ee0809241f4b0b768f134a9f13e"/>
                <w:id w:val="-132936500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97117852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131,886.79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1,668,113.21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1,800,000.00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阜南县城北</w:t>
                </w:r>
                <w:proofErr w:type="gramStart"/>
                <w:r w:rsidRPr="00F62A9A">
                  <w:rPr>
                    <w:rFonts w:ascii="宋体" w:hAnsi="宋体"/>
                    <w:sz w:val="18"/>
                    <w:szCs w:val="18"/>
                  </w:rPr>
                  <w:t>祥</w:t>
                </w:r>
                <w:proofErr w:type="gramEnd"/>
                <w:r w:rsidRPr="00F62A9A">
                  <w:rPr>
                    <w:rFonts w:ascii="宋体" w:hAnsi="宋体"/>
                    <w:sz w:val="18"/>
                    <w:szCs w:val="18"/>
                  </w:rPr>
                  <w:t>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163398028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44136728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124,500.00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4,493,286.30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4,617,786.30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宁波</w:t>
                </w:r>
                <w:proofErr w:type="gramStart"/>
                <w:r w:rsidRPr="00F62A9A">
                  <w:rPr>
                    <w:rFonts w:ascii="宋体" w:hAnsi="宋体"/>
                    <w:sz w:val="18"/>
                    <w:szCs w:val="18"/>
                  </w:rPr>
                  <w:t>祥</w:t>
                </w:r>
                <w:proofErr w:type="gramEnd"/>
                <w:r w:rsidRPr="00F62A9A">
                  <w:rPr>
                    <w:rFonts w:ascii="宋体" w:hAnsi="宋体"/>
                    <w:sz w:val="18"/>
                    <w:szCs w:val="18"/>
                  </w:rPr>
                  <w:t>源旅游开发有限公司</w:t>
                </w:r>
              </w:p>
            </w:tc>
            <w:sdt>
              <w:sdtPr>
                <w:rPr>
                  <w:rFonts w:ascii="宋体" w:hAnsi="宋体" w:hint="eastAsia"/>
                  <w:sz w:val="18"/>
                  <w:szCs w:val="18"/>
                </w:rPr>
                <w:alias w:val="大股东及其附属企业经营性资金往来方与上市公司的关联关系"/>
                <w:tag w:val="_GBC_02264ee0809241f4b0b768f134a9f13e"/>
                <w:id w:val="110292662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25121188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427,878.00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427,878.00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绍兴市</w:t>
                </w:r>
                <w:proofErr w:type="gramStart"/>
                <w:r w:rsidRPr="00F62A9A">
                  <w:rPr>
                    <w:rFonts w:ascii="宋体" w:hAnsi="宋体"/>
                    <w:sz w:val="18"/>
                    <w:szCs w:val="18"/>
                  </w:rPr>
                  <w:t>祥源绿信</w:t>
                </w:r>
                <w:proofErr w:type="gramEnd"/>
                <w:r w:rsidRPr="00F62A9A">
                  <w:rPr>
                    <w:rFonts w:ascii="宋体" w:hAnsi="宋体"/>
                    <w:sz w:val="18"/>
                    <w:szCs w:val="18"/>
                  </w:rPr>
                  <w:t>置业有限公司</w:t>
                </w:r>
              </w:p>
            </w:tc>
            <w:sdt>
              <w:sdtPr>
                <w:rPr>
                  <w:rFonts w:ascii="宋体" w:hAnsi="宋体" w:hint="eastAsia"/>
                  <w:sz w:val="18"/>
                  <w:szCs w:val="18"/>
                </w:rPr>
                <w:alias w:val="大股东及其附属企业经营性资金往来方与上市公司的关联关系"/>
                <w:tag w:val="_GBC_02264ee0809241f4b0b768f134a9f13e"/>
                <w:id w:val="169195231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45159839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2,700,000.00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五河</w:t>
                </w:r>
                <w:proofErr w:type="gramStart"/>
                <w:r w:rsidRPr="00F62A9A">
                  <w:rPr>
                    <w:rFonts w:ascii="宋体" w:hAnsi="宋体"/>
                    <w:sz w:val="18"/>
                    <w:szCs w:val="18"/>
                  </w:rPr>
                  <w:t>祥</w:t>
                </w:r>
                <w:proofErr w:type="gramEnd"/>
                <w:r w:rsidRPr="00F62A9A">
                  <w:rPr>
                    <w:rFonts w:ascii="宋体" w:hAnsi="宋体"/>
                    <w:sz w:val="18"/>
                    <w:szCs w:val="18"/>
                  </w:rPr>
                  <w:t>源投资开发有限公司</w:t>
                </w:r>
              </w:p>
            </w:tc>
            <w:sdt>
              <w:sdtPr>
                <w:rPr>
                  <w:rFonts w:ascii="宋体" w:hAnsi="宋体" w:hint="eastAsia"/>
                  <w:sz w:val="18"/>
                  <w:szCs w:val="18"/>
                </w:rPr>
                <w:alias w:val="大股东及其附属企业经营性资金往来方与上市公司的关联关系"/>
                <w:tag w:val="_GBC_02264ee0809241f4b0b768f134a9f13e"/>
                <w:id w:val="125039351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27570417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175,955.09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6,974,385.51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7,150,340.60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w:t>
                </w:r>
                <w:proofErr w:type="gramEnd"/>
                <w:r w:rsidRPr="00F62A9A">
                  <w:rPr>
                    <w:rFonts w:ascii="宋体" w:hAnsi="宋体"/>
                    <w:sz w:val="18"/>
                    <w:szCs w:val="18"/>
                  </w:rPr>
                  <w:t>源房地产集团有限公司</w:t>
                </w:r>
              </w:p>
            </w:tc>
            <w:sdt>
              <w:sdtPr>
                <w:rPr>
                  <w:rFonts w:ascii="宋体" w:hAnsi="宋体" w:hint="eastAsia"/>
                  <w:sz w:val="18"/>
                  <w:szCs w:val="18"/>
                </w:rPr>
                <w:alias w:val="大股东及其附属企业经营性资金往来方与上市公司的关联关系"/>
                <w:tag w:val="_GBC_02264ee0809241f4b0b768f134a9f13e"/>
                <w:id w:val="-85149187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07528330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790,156.68</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790,156.68</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滁州山市文化发展有限公司</w:t>
                </w:r>
              </w:p>
            </w:tc>
            <w:sdt>
              <w:sdtPr>
                <w:rPr>
                  <w:rFonts w:ascii="宋体" w:hAnsi="宋体" w:hint="eastAsia"/>
                  <w:sz w:val="18"/>
                  <w:szCs w:val="18"/>
                </w:rPr>
                <w:alias w:val="大股东及其附属企业经营性资金往来方与上市公司的关联关系"/>
                <w:tag w:val="_GBC_02264ee0809241f4b0b768f134a9f13e"/>
                <w:id w:val="165779612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07481547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991,409.45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-991,409.45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合肥蜀西祥源房地产开发有限公司</w:t>
                </w:r>
              </w:p>
            </w:tc>
            <w:sdt>
              <w:sdtPr>
                <w:rPr>
                  <w:rFonts w:ascii="宋体" w:hAnsi="宋体" w:hint="eastAsia"/>
                  <w:sz w:val="18"/>
                  <w:szCs w:val="18"/>
                </w:rPr>
                <w:alias w:val="大股东及其附属企业经营性资金往来方与上市公司的关联关系"/>
                <w:tag w:val="_GBC_02264ee0809241f4b0b768f134a9f13e"/>
                <w:id w:val="84659984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92776895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642,106.35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-642,106.35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齐云山投资集团有限公司</w:t>
                </w:r>
              </w:p>
            </w:tc>
            <w:sdt>
              <w:sdtPr>
                <w:rPr>
                  <w:rFonts w:ascii="宋体" w:hAnsi="宋体" w:hint="eastAsia"/>
                  <w:sz w:val="18"/>
                  <w:szCs w:val="18"/>
                </w:rPr>
                <w:alias w:val="大股东及其附属企业经营性资金往来方与上市公司的关联关系"/>
                <w:tag w:val="_GBC_02264ee0809241f4b0b768f134a9f13e"/>
                <w:id w:val="202227712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63055128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366,965.89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-366,965.89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tr w:rsidR="00424E67" w:rsidRPr="00F62A9A" w:rsidTr="0091562E">
            <w:trPr>
              <w:trHeight w:val="510"/>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rPr>
                    <w:rFonts w:ascii="宋体" w:hAnsi="宋体" w:cs="宋体"/>
                    <w:sz w:val="18"/>
                    <w:szCs w:val="18"/>
                  </w:rPr>
                </w:pPr>
                <w:proofErr w:type="gramStart"/>
                <w:r w:rsidRPr="00F62A9A">
                  <w:rPr>
                    <w:rFonts w:ascii="宋体" w:hAnsi="宋体"/>
                    <w:sz w:val="18"/>
                    <w:szCs w:val="18"/>
                  </w:rPr>
                  <w:t>祥源花</w:t>
                </w:r>
                <w:proofErr w:type="gramEnd"/>
                <w:r w:rsidRPr="00F62A9A">
                  <w:rPr>
                    <w:rFonts w:ascii="宋体" w:hAnsi="宋体"/>
                    <w:sz w:val="18"/>
                    <w:szCs w:val="18"/>
                  </w:rPr>
                  <w:t>世界生态文化旅游区开发有限公司</w:t>
                </w:r>
              </w:p>
            </w:tc>
            <w:sdt>
              <w:sdtPr>
                <w:rPr>
                  <w:rFonts w:ascii="宋体" w:hAnsi="宋体" w:hint="eastAsia"/>
                  <w:sz w:val="18"/>
                  <w:szCs w:val="18"/>
                </w:rPr>
                <w:alias w:val="大股东及其附属企业经营性资金往来方与上市公司的关联关系"/>
                <w:tag w:val="_GBC_02264ee0809241f4b0b768f134a9f13e"/>
                <w:id w:val="-31519203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控股股东、实际控制人的附属企业</w:t>
                    </w:r>
                  </w:p>
                </w:tc>
              </w:sdtContent>
            </w:sdt>
            <w:sdt>
              <w:sdtPr>
                <w:rPr>
                  <w:rFonts w:ascii="宋体" w:hAnsi="宋体" w:hint="eastAsia"/>
                  <w:sz w:val="18"/>
                  <w:szCs w:val="18"/>
                </w:rPr>
                <w:alias w:val="大股东及其附属企业经营性资金往来上市公司核算的会计科目"/>
                <w:tag w:val="_GBC_a5cc41b0e8af4597a402e42878ad53a0"/>
                <w:id w:val="-139126632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52,687.41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-52,687.41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质保金</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经营性往来</w:t>
                </w:r>
              </w:p>
            </w:tc>
          </w:tr>
          <w:sdt>
            <w:sdtPr>
              <w:rPr>
                <w:rFonts w:ascii="宋体" w:eastAsiaTheme="minorEastAsia" w:hAnsi="宋体" w:cstheme="minorBidi"/>
                <w:kern w:val="2"/>
                <w:sz w:val="18"/>
                <w:szCs w:val="18"/>
                <w14:ligatures w14:val="standardContextual"/>
              </w:rPr>
              <w:alias w:val="上市公司的子公司及其附属企业非经营性资金往来情况"/>
              <w:tag w:val="_TUP_243deb7837ed4d5f9c10ce5361367617"/>
              <w:id w:val="497317268"/>
              <w:lock w:val="sdtLocked"/>
            </w:sdtPr>
            <w:sdtEndPr/>
            <w:sdtContent>
              <w:tr w:rsidR="00424E67" w:rsidRPr="00F62A9A" w:rsidTr="0091562E">
                <w:trPr>
                  <w:trHeight w:val="102"/>
                  <w:jc w:val="center"/>
                </w:trPr>
                <w:tc>
                  <w:tcPr>
                    <w:tcW w:w="817" w:type="dxa"/>
                    <w:vMerge w:val="restart"/>
                    <w:vAlign w:val="center"/>
                  </w:tcPr>
                  <w:sdt>
                    <w:sdtPr>
                      <w:rPr>
                        <w:rFonts w:ascii="宋体" w:hAnsi="宋体"/>
                        <w:sz w:val="18"/>
                        <w:szCs w:val="18"/>
                      </w:rPr>
                      <w:tag w:val="_PLD_b454b560aac94ed59b03ba24580d827d"/>
                      <w:id w:val="-1561316801"/>
                      <w:lock w:val="sdtLocked"/>
                    </w:sdtPr>
                    <w:sdtEndPr/>
                    <w:sdtContent>
                      <w:p w:rsidR="00F62A9A" w:rsidRPr="00F62A9A" w:rsidRDefault="00F62A9A" w:rsidP="00715F19">
                        <w:pPr>
                          <w:jc w:val="left"/>
                          <w:rPr>
                            <w:rFonts w:ascii="宋体" w:hAnsi="宋体"/>
                            <w:sz w:val="18"/>
                            <w:szCs w:val="18"/>
                          </w:rPr>
                        </w:pPr>
                        <w:r w:rsidRPr="00F62A9A">
                          <w:rPr>
                            <w:rFonts w:ascii="宋体" w:hAnsi="宋体"/>
                            <w:sz w:val="18"/>
                            <w:szCs w:val="18"/>
                          </w:rPr>
                          <w:t>上市公司的子公司及其附属企业</w:t>
                        </w:r>
                      </w:p>
                    </w:sdtContent>
                  </w:sdt>
                </w:tc>
                <w:tc>
                  <w:tcPr>
                    <w:tcW w:w="1418" w:type="dxa"/>
                    <w:vAlign w:val="center"/>
                  </w:tcPr>
                  <w:p w:rsidR="00F62A9A" w:rsidRPr="00F62A9A" w:rsidRDefault="00F62A9A" w:rsidP="00715F19">
                    <w:pPr>
                      <w:jc w:val="left"/>
                      <w:rPr>
                        <w:rFonts w:ascii="宋体" w:hAnsi="宋体"/>
                        <w:sz w:val="18"/>
                        <w:szCs w:val="18"/>
                      </w:rPr>
                    </w:pPr>
                    <w:proofErr w:type="gramStart"/>
                    <w:r w:rsidRPr="00F62A9A">
                      <w:rPr>
                        <w:rFonts w:ascii="宋体" w:hAnsi="宋体"/>
                        <w:sz w:val="18"/>
                        <w:szCs w:val="18"/>
                      </w:rPr>
                      <w:t>祥源建设</w:t>
                    </w:r>
                    <w:proofErr w:type="gramEnd"/>
                    <w:r w:rsidRPr="00F62A9A">
                      <w:rPr>
                        <w:rFonts w:ascii="宋体" w:hAnsi="宋体"/>
                        <w:sz w:val="18"/>
                        <w:szCs w:val="18"/>
                      </w:rPr>
                      <w:t>有限责任公司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77045772"/>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29520990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272,516,275.86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338,912,384.79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209,131,887.81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402,296,772.84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非经营性往来</w:t>
                    </w:r>
                  </w:p>
                </w:tc>
              </w:tr>
            </w:sdtContent>
          </w:sdt>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安徽交建兴源</w:t>
                </w:r>
                <w:r w:rsidRPr="00F62A9A">
                  <w:rPr>
                    <w:rFonts w:ascii="宋体" w:hAnsi="宋体"/>
                    <w:sz w:val="18"/>
                    <w:szCs w:val="18"/>
                  </w:rPr>
                  <w:lastRenderedPageBreak/>
                  <w:t>路面有限公司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440724781"/>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w:t>
                    </w:r>
                    <w:r>
                      <w:rPr>
                        <w:rFonts w:ascii="宋体" w:hAnsi="宋体" w:hint="eastAsia"/>
                        <w:sz w:val="18"/>
                        <w:szCs w:val="18"/>
                      </w:rPr>
                      <w:lastRenderedPageBreak/>
                      <w:t>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83911898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E2309" w:rsidP="00715F19">
                    <w:pPr>
                      <w:jc w:val="left"/>
                      <w:rPr>
                        <w:rFonts w:ascii="宋体" w:hAnsi="宋体"/>
                        <w:sz w:val="18"/>
                        <w:szCs w:val="18"/>
                      </w:rPr>
                    </w:pPr>
                    <w:r>
                      <w:rPr>
                        <w:rFonts w:ascii="宋体" w:hAnsi="宋体" w:hint="eastAsia"/>
                        <w:sz w:val="18"/>
                        <w:szCs w:val="18"/>
                      </w:rPr>
                      <w:t>其他反</w:t>
                    </w:r>
                    <w:r>
                      <w:rPr>
                        <w:rFonts w:ascii="宋体" w:hAnsi="宋体" w:hint="eastAsia"/>
                        <w:sz w:val="18"/>
                        <w:szCs w:val="18"/>
                      </w:rPr>
                      <w:lastRenderedPageBreak/>
                      <w:t>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lastRenderedPageBreak/>
                  <w:t>8,434,628.79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719,331,300.66</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617,670,372.10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110,095,557.35</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w:t>
                </w:r>
                <w:r w:rsidRPr="00F62A9A">
                  <w:rPr>
                    <w:rFonts w:ascii="宋体" w:hAnsi="宋体"/>
                    <w:sz w:val="18"/>
                    <w:szCs w:val="18"/>
                  </w:rPr>
                  <w:lastRenderedPageBreak/>
                  <w:t>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lastRenderedPageBreak/>
                  <w:t>非经营</w:t>
                </w:r>
                <w:r w:rsidRPr="00F62A9A">
                  <w:rPr>
                    <w:rFonts w:ascii="宋体" w:hAnsi="宋体"/>
                    <w:sz w:val="18"/>
                    <w:szCs w:val="18"/>
                  </w:rPr>
                  <w:lastRenderedPageBreak/>
                  <w:t>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宿松县振兴基础设施管理有限责任公司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040787030"/>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9708709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84,850,028.50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28,770,647.95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16,740,000.00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96,880,676.45</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安徽省</w:t>
                </w:r>
                <w:proofErr w:type="gramStart"/>
                <w:r w:rsidRPr="00F62A9A">
                  <w:rPr>
                    <w:rFonts w:ascii="宋体" w:hAnsi="宋体"/>
                    <w:sz w:val="18"/>
                    <w:szCs w:val="18"/>
                  </w:rPr>
                  <w:t>诚锦建设</w:t>
                </w:r>
                <w:proofErr w:type="gramEnd"/>
                <w:r w:rsidRPr="00F62A9A">
                  <w:rPr>
                    <w:rFonts w:ascii="宋体" w:hAnsi="宋体"/>
                    <w:sz w:val="18"/>
                    <w:szCs w:val="18"/>
                  </w:rPr>
                  <w:t>工程有限公司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26556722"/>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90706380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5,960,593.45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100,789,385.05</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87,677,568.86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19,072,409.64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亳州市</w:t>
                </w:r>
                <w:proofErr w:type="gramStart"/>
                <w:r w:rsidRPr="00F62A9A">
                  <w:rPr>
                    <w:rFonts w:ascii="宋体" w:hAnsi="宋体"/>
                    <w:sz w:val="18"/>
                    <w:szCs w:val="18"/>
                  </w:rPr>
                  <w:t>祥居建设</w:t>
                </w:r>
                <w:proofErr w:type="gramEnd"/>
                <w:r w:rsidRPr="00F62A9A">
                  <w:rPr>
                    <w:rFonts w:ascii="宋体" w:hAnsi="宋体"/>
                    <w:sz w:val="18"/>
                    <w:szCs w:val="18"/>
                  </w:rPr>
                  <w:t>工程有限公司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288707067"/>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87191852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848,408.23</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26,431,517.90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12,050,000.00</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15,229,926.13</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浙江交通勘察设计有限公司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733193426"/>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93312916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9,029,568.69</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8,403,354.91</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14,389,559.64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3,043,363.96</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proofErr w:type="gramStart"/>
                <w:r w:rsidRPr="00F62A9A">
                  <w:rPr>
                    <w:rFonts w:ascii="宋体" w:hAnsi="宋体"/>
                    <w:sz w:val="18"/>
                    <w:szCs w:val="18"/>
                  </w:rPr>
                  <w:t>界首市齐美</w:t>
                </w:r>
                <w:proofErr w:type="gramEnd"/>
                <w:r w:rsidRPr="00F62A9A">
                  <w:rPr>
                    <w:rFonts w:ascii="宋体" w:hAnsi="宋体"/>
                    <w:sz w:val="18"/>
                    <w:szCs w:val="18"/>
                  </w:rPr>
                  <w:t>项目管理有限公司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530308434"/>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5450226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2,357,230.87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110,434,622.83</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110,038,397.44</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2,753,456.26</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安徽</w:t>
                </w:r>
                <w:proofErr w:type="gramStart"/>
                <w:r w:rsidRPr="00F62A9A">
                  <w:rPr>
                    <w:rFonts w:ascii="宋体" w:hAnsi="宋体"/>
                    <w:sz w:val="18"/>
                    <w:szCs w:val="18"/>
                  </w:rPr>
                  <w:t>交建益辉公路</w:t>
                </w:r>
                <w:proofErr w:type="gramEnd"/>
                <w:r w:rsidRPr="00F62A9A">
                  <w:rPr>
                    <w:rFonts w:ascii="宋体" w:hAnsi="宋体"/>
                    <w:sz w:val="18"/>
                    <w:szCs w:val="18"/>
                  </w:rPr>
                  <w:t>工程有限公司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054923345"/>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1491038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105,267.00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105,267.00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安徽锦祥融达建筑劳务有限公司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591617490"/>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21264580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20,000.00</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proofErr w:type="gramStart"/>
                <w:r w:rsidRPr="00F62A9A">
                  <w:rPr>
                    <w:rFonts w:ascii="宋体" w:hAnsi="宋体"/>
                    <w:sz w:val="18"/>
                    <w:szCs w:val="18"/>
                  </w:rPr>
                  <w:t>界首市齐美</w:t>
                </w:r>
                <w:proofErr w:type="gramEnd"/>
                <w:r w:rsidRPr="00F62A9A">
                  <w:rPr>
                    <w:rFonts w:ascii="宋体" w:hAnsi="宋体"/>
                    <w:sz w:val="18"/>
                    <w:szCs w:val="18"/>
                  </w:rPr>
                  <w:t>项目管理有限公司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315452676"/>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55816125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2644D7" w:rsidP="00715F19">
                    <w:pPr>
                      <w:jc w:val="left"/>
                      <w:rPr>
                        <w:rFonts w:ascii="宋体" w:hAnsi="宋体"/>
                        <w:sz w:val="18"/>
                        <w:szCs w:val="18"/>
                      </w:rPr>
                    </w:pPr>
                    <w:r>
                      <w:rPr>
                        <w:rFonts w:ascii="宋体" w:hAnsi="宋体" w:hint="eastAsia"/>
                        <w:sz w:val="18"/>
                        <w:szCs w:val="18"/>
                      </w:rPr>
                      <w:t>其他反映占用实质科目</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393,617,465.27</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242,740,819.64</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116,358,284.91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520,000,000.00</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有息借款</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proofErr w:type="gramStart"/>
                <w:r w:rsidRPr="00F62A9A">
                  <w:rPr>
                    <w:rFonts w:ascii="宋体" w:hAnsi="宋体"/>
                    <w:sz w:val="18"/>
                    <w:szCs w:val="18"/>
                  </w:rPr>
                  <w:t>界首市齐美</w:t>
                </w:r>
                <w:proofErr w:type="gramEnd"/>
                <w:r w:rsidRPr="00F62A9A">
                  <w:rPr>
                    <w:rFonts w:ascii="宋体" w:hAnsi="宋体"/>
                    <w:sz w:val="18"/>
                    <w:szCs w:val="18"/>
                  </w:rPr>
                  <w:t>项目管理有限公司</w:t>
                </w:r>
              </w:p>
            </w:tc>
            <w:sdt>
              <w:sdtPr>
                <w:rPr>
                  <w:rFonts w:ascii="宋体" w:hAnsi="宋体" w:hint="eastAsia"/>
                  <w:sz w:val="18"/>
                  <w:szCs w:val="18"/>
                </w:rPr>
                <w:alias w:val="上市公司的子公司及其附属企业非经营性资金往来方与上市公司的关联关系"/>
                <w:tag w:val="_GBC_bb3c4c63b61444a7a4648c7a2605b834"/>
                <w:id w:val="-1024703994"/>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108865734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9041B5" w:rsidP="00715F19">
                    <w:pPr>
                      <w:jc w:val="left"/>
                      <w:rPr>
                        <w:rFonts w:ascii="宋体" w:hAnsi="宋体"/>
                        <w:sz w:val="18"/>
                        <w:szCs w:val="18"/>
                      </w:rPr>
                    </w:pPr>
                    <w:r>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23,833,593.94</w:t>
                </w:r>
              </w:p>
            </w:tc>
            <w:tc>
              <w:tcPr>
                <w:tcW w:w="1701" w:type="dxa"/>
                <w:vAlign w:val="center"/>
              </w:tcPr>
              <w:p w:rsidR="00F62A9A" w:rsidRPr="00F62A9A" w:rsidRDefault="00F62A9A" w:rsidP="00715F19">
                <w:pPr>
                  <w:jc w:val="right"/>
                  <w:rPr>
                    <w:rFonts w:ascii="宋体" w:hAnsi="宋体"/>
                    <w:sz w:val="18"/>
                    <w:szCs w:val="18"/>
                  </w:rPr>
                </w:pPr>
              </w:p>
            </w:tc>
            <w:tc>
              <w:tcPr>
                <w:tcW w:w="1418"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26,165,096.15</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 -  </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49,998,690.09</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借款利息</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02"/>
              <w:jc w:val="center"/>
            </w:trPr>
            <w:tc>
              <w:tcPr>
                <w:tcW w:w="817" w:type="dxa"/>
                <w:vMerge/>
                <w:vAlign w:val="center"/>
              </w:tcPr>
              <w:p w:rsidR="00F62A9A" w:rsidRPr="00F62A9A" w:rsidRDefault="00F62A9A" w:rsidP="00715F19">
                <w:pPr>
                  <w:rPr>
                    <w:rFonts w:ascii="宋体" w:hAnsi="宋体"/>
                    <w:sz w:val="18"/>
                    <w:szCs w:val="18"/>
                  </w:rPr>
                </w:pPr>
              </w:p>
            </w:tc>
            <w:tc>
              <w:tcPr>
                <w:tcW w:w="1418" w:type="dxa"/>
                <w:vAlign w:val="center"/>
              </w:tcPr>
              <w:p w:rsidR="00F62A9A" w:rsidRPr="00F62A9A" w:rsidRDefault="00F62A9A" w:rsidP="00715F19">
                <w:pPr>
                  <w:jc w:val="left"/>
                  <w:rPr>
                    <w:rFonts w:ascii="宋体" w:hAnsi="宋体"/>
                    <w:sz w:val="18"/>
                    <w:szCs w:val="18"/>
                  </w:rPr>
                </w:pPr>
                <w:proofErr w:type="gramStart"/>
                <w:r w:rsidRPr="00F62A9A">
                  <w:rPr>
                    <w:rFonts w:ascii="宋体" w:hAnsi="宋体"/>
                    <w:sz w:val="18"/>
                    <w:szCs w:val="18"/>
                  </w:rPr>
                  <w:t>祥源建设</w:t>
                </w:r>
                <w:proofErr w:type="gramEnd"/>
                <w:r w:rsidRPr="00F62A9A">
                  <w:rPr>
                    <w:rFonts w:ascii="宋体" w:hAnsi="宋体"/>
                    <w:sz w:val="18"/>
                    <w:szCs w:val="18"/>
                  </w:rPr>
                  <w:t>有限责任公司</w:t>
                </w:r>
              </w:p>
            </w:tc>
            <w:sdt>
              <w:sdtPr>
                <w:rPr>
                  <w:rFonts w:ascii="宋体" w:hAnsi="宋体" w:hint="eastAsia"/>
                  <w:sz w:val="18"/>
                  <w:szCs w:val="18"/>
                </w:rPr>
                <w:alias w:val="上市公司的子公司及其附属企业非经营性资金往来方与上市公司的关联关系"/>
                <w:tag w:val="_GBC_bb3c4c63b61444a7a4648c7a2605b834"/>
                <w:id w:val="-814179943"/>
                <w:lock w:val="sdtLocked"/>
                <w:comboBox>
                  <w:listItem w:displayText="子公司及其控制的法人" w:value="子公司及其控制的法人"/>
                  <w:listItem w:displayText="上市公司的附属企业" w:value="上市公司的附属企业"/>
                </w:comboBox>
              </w:sdtPr>
              <w:sdtEndPr/>
              <w:sdtContent>
                <w:tc>
                  <w:tcPr>
                    <w:tcW w:w="1134" w:type="dxa"/>
                    <w:vAlign w:val="center"/>
                  </w:tcPr>
                  <w:p w:rsidR="00F62A9A" w:rsidRPr="00F62A9A" w:rsidRDefault="006A261F" w:rsidP="00715F19">
                    <w:pPr>
                      <w:jc w:val="left"/>
                      <w:rPr>
                        <w:rFonts w:ascii="宋体" w:hAnsi="宋体"/>
                        <w:sz w:val="18"/>
                        <w:szCs w:val="18"/>
                      </w:rPr>
                    </w:pPr>
                    <w:r>
                      <w:rPr>
                        <w:rFonts w:ascii="宋体" w:hAnsi="宋体" w:hint="eastAsia"/>
                        <w:sz w:val="18"/>
                        <w:szCs w:val="18"/>
                      </w:rPr>
                      <w:t>子公司及其控制的法人</w:t>
                    </w:r>
                  </w:p>
                </w:tc>
              </w:sdtContent>
            </w:sdt>
            <w:sdt>
              <w:sdtPr>
                <w:rPr>
                  <w:rFonts w:ascii="宋体" w:hAnsi="宋体" w:hint="eastAsia"/>
                  <w:sz w:val="18"/>
                  <w:szCs w:val="18"/>
                </w:rPr>
                <w:alias w:val="上市公司的子公司及其附属企业非经营性资金往来上市公司核算的会计科目"/>
                <w:tag w:val="_GBC_9113986d012841ad860a86b26768ce7a"/>
                <w:id w:val="-77971632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850" w:type="dxa"/>
                    <w:vAlign w:val="center"/>
                  </w:tcPr>
                  <w:p w:rsidR="00F62A9A" w:rsidRPr="00F62A9A" w:rsidRDefault="00F62A9A" w:rsidP="00715F19">
                    <w:pPr>
                      <w:jc w:val="left"/>
                      <w:rPr>
                        <w:rFonts w:ascii="宋体" w:hAnsi="宋体"/>
                        <w:sz w:val="18"/>
                        <w:szCs w:val="18"/>
                      </w:rPr>
                    </w:pPr>
                    <w:r w:rsidRPr="00F62A9A">
                      <w:rPr>
                        <w:rFonts w:ascii="宋体" w:hAnsi="宋体" w:hint="eastAsia"/>
                        <w:sz w:val="18"/>
                        <w:szCs w:val="18"/>
                      </w:rPr>
                      <w:t>其他应收款</w:t>
                    </w:r>
                  </w:p>
                </w:tc>
              </w:sdtContent>
            </w:sdt>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272,516,275.86</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338,912,384.79</w:t>
                </w:r>
              </w:p>
            </w:tc>
            <w:tc>
              <w:tcPr>
                <w:tcW w:w="1418" w:type="dxa"/>
                <w:vAlign w:val="center"/>
              </w:tcPr>
              <w:p w:rsidR="00F62A9A" w:rsidRPr="00F62A9A" w:rsidRDefault="00F62A9A" w:rsidP="00715F19">
                <w:pPr>
                  <w:jc w:val="right"/>
                  <w:rPr>
                    <w:rFonts w:ascii="宋体" w:hAnsi="宋体"/>
                    <w:sz w:val="18"/>
                    <w:szCs w:val="18"/>
                  </w:rPr>
                </w:pP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209,131,887.81</w:t>
                </w:r>
              </w:p>
            </w:tc>
            <w:tc>
              <w:tcPr>
                <w:tcW w:w="1701" w:type="dxa"/>
                <w:vAlign w:val="center"/>
              </w:tcPr>
              <w:p w:rsidR="00F62A9A" w:rsidRPr="00F62A9A" w:rsidRDefault="00F62A9A" w:rsidP="00715F19">
                <w:pPr>
                  <w:jc w:val="right"/>
                  <w:rPr>
                    <w:rFonts w:ascii="宋体" w:hAnsi="宋体"/>
                    <w:sz w:val="18"/>
                    <w:szCs w:val="18"/>
                  </w:rPr>
                </w:pPr>
                <w:r w:rsidRPr="00F62A9A">
                  <w:rPr>
                    <w:rFonts w:ascii="宋体" w:hAnsi="宋体"/>
                    <w:sz w:val="18"/>
                    <w:szCs w:val="18"/>
                  </w:rPr>
                  <w:t>402,296,772.84</w:t>
                </w:r>
              </w:p>
            </w:tc>
            <w:tc>
              <w:tcPr>
                <w:tcW w:w="850"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内部往来</w:t>
                </w:r>
              </w:p>
            </w:tc>
            <w:tc>
              <w:tcPr>
                <w:tcW w:w="883" w:type="dxa"/>
                <w:vAlign w:val="center"/>
              </w:tcPr>
              <w:p w:rsidR="00F62A9A" w:rsidRPr="00F62A9A" w:rsidRDefault="00F62A9A" w:rsidP="00715F19">
                <w:pPr>
                  <w:jc w:val="left"/>
                  <w:rPr>
                    <w:rFonts w:ascii="宋体" w:hAnsi="宋体"/>
                    <w:sz w:val="18"/>
                    <w:szCs w:val="18"/>
                  </w:rPr>
                </w:pPr>
                <w:r w:rsidRPr="00F62A9A">
                  <w:rPr>
                    <w:rFonts w:ascii="宋体" w:hAnsi="宋体"/>
                    <w:sz w:val="18"/>
                    <w:szCs w:val="18"/>
                  </w:rPr>
                  <w:t>非经营性往来</w:t>
                </w:r>
              </w:p>
            </w:tc>
          </w:tr>
          <w:tr w:rsidR="00424E67" w:rsidRPr="00F62A9A" w:rsidTr="0091562E">
            <w:trPr>
              <w:trHeight w:val="150"/>
              <w:jc w:val="center"/>
            </w:trPr>
            <w:tc>
              <w:tcPr>
                <w:tcW w:w="817" w:type="dxa"/>
                <w:vAlign w:val="center"/>
              </w:tcPr>
              <w:sdt>
                <w:sdtPr>
                  <w:rPr>
                    <w:rFonts w:ascii="宋体" w:hAnsi="宋体" w:hint="eastAsia"/>
                    <w:sz w:val="18"/>
                    <w:szCs w:val="18"/>
                  </w:rPr>
                  <w:tag w:val="_PLD_a6728c85cbfb466ea3c2ce1afe42bf17"/>
                  <w:id w:val="352152593"/>
                  <w:lock w:val="sdtLocked"/>
                </w:sdtPr>
                <w:sdtEndPr/>
                <w:sdtContent>
                  <w:p w:rsidR="00F62A9A" w:rsidRPr="00F62A9A" w:rsidRDefault="00F62A9A" w:rsidP="00715F19">
                    <w:pPr>
                      <w:jc w:val="center"/>
                      <w:rPr>
                        <w:rFonts w:ascii="宋体" w:hAnsi="宋体"/>
                        <w:sz w:val="18"/>
                        <w:szCs w:val="18"/>
                      </w:rPr>
                    </w:pPr>
                    <w:r w:rsidRPr="00F62A9A">
                      <w:rPr>
                        <w:rFonts w:ascii="宋体" w:hAnsi="宋体" w:hint="eastAsia"/>
                        <w:sz w:val="18"/>
                        <w:szCs w:val="18"/>
                      </w:rPr>
                      <w:t>总计</w:t>
                    </w:r>
                  </w:p>
                </w:sdtContent>
              </w:sdt>
            </w:tc>
            <w:tc>
              <w:tcPr>
                <w:tcW w:w="1418"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w:t>
                </w:r>
              </w:p>
            </w:tc>
            <w:tc>
              <w:tcPr>
                <w:tcW w:w="1134"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w:t>
                </w:r>
              </w:p>
            </w:tc>
            <w:tc>
              <w:tcPr>
                <w:tcW w:w="850"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w:t>
                </w:r>
              </w:p>
            </w:tc>
            <w:tc>
              <w:tcPr>
                <w:tcW w:w="1701" w:type="dxa"/>
                <w:vAlign w:val="center"/>
              </w:tcPr>
              <w:p w:rsidR="00F62A9A" w:rsidRPr="00F62A9A" w:rsidRDefault="00F62A9A" w:rsidP="00424E67">
                <w:pPr>
                  <w:jc w:val="right"/>
                  <w:rPr>
                    <w:rFonts w:ascii="宋体" w:hAnsi="宋体" w:cs="宋体"/>
                    <w:sz w:val="18"/>
                    <w:szCs w:val="18"/>
                  </w:rPr>
                </w:pPr>
                <w:r w:rsidRPr="00F62A9A">
                  <w:rPr>
                    <w:rFonts w:ascii="宋体" w:hAnsi="宋体"/>
                    <w:sz w:val="18"/>
                    <w:szCs w:val="18"/>
                  </w:rPr>
                  <w:t>1,972,705,740.15</w:t>
                </w:r>
              </w:p>
            </w:tc>
            <w:tc>
              <w:tcPr>
                <w:tcW w:w="1701" w:type="dxa"/>
                <w:vAlign w:val="center"/>
              </w:tcPr>
              <w:p w:rsidR="00F62A9A" w:rsidRPr="00F62A9A" w:rsidRDefault="00F62A9A" w:rsidP="00424E67">
                <w:pPr>
                  <w:jc w:val="right"/>
                  <w:rPr>
                    <w:rFonts w:ascii="宋体" w:hAnsi="宋体" w:cs="宋体"/>
                    <w:sz w:val="18"/>
                    <w:szCs w:val="18"/>
                  </w:rPr>
                </w:pPr>
                <w:r w:rsidRPr="00F62A9A">
                  <w:rPr>
                    <w:rFonts w:ascii="宋体" w:hAnsi="宋体"/>
                    <w:sz w:val="18"/>
                    <w:szCs w:val="18"/>
                  </w:rPr>
                  <w:t>2,823,518,760.87</w:t>
                </w:r>
              </w:p>
            </w:tc>
            <w:tc>
              <w:tcPr>
                <w:tcW w:w="1418" w:type="dxa"/>
                <w:vAlign w:val="center"/>
              </w:tcPr>
              <w:p w:rsidR="00F62A9A" w:rsidRPr="00F62A9A" w:rsidRDefault="00F62A9A" w:rsidP="00424E67">
                <w:pPr>
                  <w:jc w:val="right"/>
                  <w:rPr>
                    <w:rFonts w:ascii="宋体" w:hAnsi="宋体" w:cs="宋体"/>
                    <w:sz w:val="18"/>
                    <w:szCs w:val="18"/>
                  </w:rPr>
                </w:pPr>
                <w:r w:rsidRPr="00F62A9A">
                  <w:rPr>
                    <w:rFonts w:ascii="宋体" w:hAnsi="宋体"/>
                    <w:sz w:val="18"/>
                    <w:szCs w:val="18"/>
                  </w:rPr>
                  <w:t>26,165,096.15</w:t>
                </w:r>
              </w:p>
            </w:tc>
            <w:tc>
              <w:tcPr>
                <w:tcW w:w="1701" w:type="dxa"/>
                <w:vAlign w:val="center"/>
              </w:tcPr>
              <w:p w:rsidR="00F62A9A" w:rsidRPr="00F62A9A" w:rsidRDefault="00F62A9A" w:rsidP="00424E67">
                <w:pPr>
                  <w:jc w:val="right"/>
                  <w:rPr>
                    <w:rFonts w:ascii="宋体" w:hAnsi="宋体" w:cs="宋体"/>
                    <w:sz w:val="18"/>
                    <w:szCs w:val="18"/>
                  </w:rPr>
                </w:pPr>
                <w:r w:rsidRPr="00F62A9A">
                  <w:rPr>
                    <w:rFonts w:ascii="宋体" w:hAnsi="宋体"/>
                    <w:sz w:val="18"/>
                    <w:szCs w:val="18"/>
                  </w:rPr>
                  <w:t>2,522,994,070.48</w:t>
                </w:r>
              </w:p>
            </w:tc>
            <w:tc>
              <w:tcPr>
                <w:tcW w:w="1701" w:type="dxa"/>
                <w:vAlign w:val="center"/>
              </w:tcPr>
              <w:p w:rsidR="00F62A9A" w:rsidRPr="00F62A9A" w:rsidRDefault="00F62A9A" w:rsidP="00424E67">
                <w:pPr>
                  <w:jc w:val="right"/>
                  <w:rPr>
                    <w:rFonts w:ascii="宋体" w:hAnsi="宋体" w:cs="宋体"/>
                    <w:sz w:val="18"/>
                    <w:szCs w:val="18"/>
                  </w:rPr>
                </w:pPr>
                <w:r w:rsidRPr="00F62A9A">
                  <w:rPr>
                    <w:rFonts w:ascii="宋体" w:hAnsi="宋体"/>
                    <w:sz w:val="18"/>
                    <w:szCs w:val="18"/>
                  </w:rPr>
                  <w:t>2,299,395,526.69</w:t>
                </w:r>
              </w:p>
            </w:tc>
            <w:tc>
              <w:tcPr>
                <w:tcW w:w="850"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w:t>
                </w:r>
              </w:p>
            </w:tc>
            <w:tc>
              <w:tcPr>
                <w:tcW w:w="883" w:type="dxa"/>
                <w:vAlign w:val="center"/>
              </w:tcPr>
              <w:p w:rsidR="00F62A9A" w:rsidRPr="00F62A9A" w:rsidRDefault="00F62A9A" w:rsidP="00715F19">
                <w:pPr>
                  <w:rPr>
                    <w:rFonts w:ascii="宋体" w:hAnsi="宋体" w:cs="宋体"/>
                    <w:sz w:val="18"/>
                    <w:szCs w:val="18"/>
                  </w:rPr>
                </w:pPr>
                <w:r w:rsidRPr="00F62A9A">
                  <w:rPr>
                    <w:rFonts w:ascii="宋体" w:hAnsi="宋体"/>
                    <w:sz w:val="18"/>
                    <w:szCs w:val="18"/>
                  </w:rPr>
                  <w:t>/</w:t>
                </w:r>
              </w:p>
            </w:tc>
          </w:tr>
        </w:tbl>
        <w:p w:rsidR="00F62A9A" w:rsidRDefault="00F62A9A"/>
        <w:p w:rsidR="00614A96" w:rsidRDefault="00F0010E"/>
      </w:sdtContent>
    </w:sdt>
    <w:p w:rsidR="00614A96" w:rsidRDefault="00614A96">
      <w:pPr>
        <w:rPr>
          <w:b/>
          <w:bCs/>
          <w:szCs w:val="21"/>
        </w:rPr>
      </w:pPr>
    </w:p>
    <w:p w:rsidR="00614A96" w:rsidRDefault="00614A96">
      <w:pPr>
        <w:rPr>
          <w:b/>
          <w:bCs/>
          <w:szCs w:val="21"/>
        </w:rPr>
      </w:pPr>
    </w:p>
    <w:p w:rsidR="00614A96" w:rsidRDefault="00614A96">
      <w:pPr>
        <w:rPr>
          <w:b/>
          <w:bCs/>
          <w:szCs w:val="21"/>
        </w:rPr>
      </w:pPr>
    </w:p>
    <w:bookmarkEnd w:id="0"/>
    <w:p w:rsidR="00614A96" w:rsidRDefault="00614A96">
      <w:pPr>
        <w:sectPr w:rsidR="00614A96" w:rsidSect="001D77BF">
          <w:pgSz w:w="16838" w:h="11906" w:orient="landscape"/>
          <w:pgMar w:top="1134" w:right="1440" w:bottom="1800" w:left="1440" w:header="851" w:footer="992" w:gutter="0"/>
          <w:cols w:space="425"/>
          <w:docGrid w:type="lines" w:linePitch="312"/>
        </w:sectPr>
      </w:pPr>
    </w:p>
    <w:p w:rsidR="00614A96" w:rsidRDefault="00614A96"/>
    <w:p w:rsidR="00614A96" w:rsidRDefault="00614A96"/>
    <w:p w:rsidR="00614A96" w:rsidRDefault="00614A96"/>
    <w:p w:rsidR="00614A96" w:rsidRDefault="00614A96"/>
    <w:p w:rsidR="00614A96" w:rsidRDefault="00614A96"/>
    <w:p w:rsidR="00614A96" w:rsidRDefault="00614A96"/>
    <w:p w:rsidR="00614A96" w:rsidRDefault="00614A96"/>
    <w:sectPr w:rsidR="00614A96" w:rsidSect="003D2A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0E" w:rsidRDefault="00F0010E" w:rsidP="002644D7">
      <w:r>
        <w:separator/>
      </w:r>
    </w:p>
  </w:endnote>
  <w:endnote w:type="continuationSeparator" w:id="0">
    <w:p w:rsidR="00F0010E" w:rsidRDefault="00F0010E" w:rsidP="0026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relo Medium">
    <w:altName w:val="Segoe Print"/>
    <w:charset w:val="00"/>
    <w:family w:val="modern"/>
    <w:pitch w:val="default"/>
    <w:sig w:usb0="00000000" w:usb1="00000000"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0E" w:rsidRDefault="00F0010E" w:rsidP="002644D7">
      <w:r>
        <w:separator/>
      </w:r>
    </w:p>
  </w:footnote>
  <w:footnote w:type="continuationSeparator" w:id="0">
    <w:p w:rsidR="00F0010E" w:rsidRDefault="00F0010E" w:rsidP="00264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16C4"/>
    <w:multiLevelType w:val="hybridMultilevel"/>
    <w:tmpl w:val="D5F6CACC"/>
    <w:lvl w:ilvl="0" w:tplc="4B80BA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811191"/>
    <w:multiLevelType w:val="multilevel"/>
    <w:tmpl w:val="1504ACE4"/>
    <w:lvl w:ilvl="0">
      <w:start w:val="1"/>
      <w:numFmt w:val="chineseCountingThousand"/>
      <w:lvlText w:val="(%1)."/>
      <w:lvlJc w:val="left"/>
      <w:pPr>
        <w:ind w:left="709"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97F5394"/>
    <w:multiLevelType w:val="hybridMultilevel"/>
    <w:tmpl w:val="7660A11A"/>
    <w:lvl w:ilvl="0" w:tplc="C3DA3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Disclosure_Version" w:val="true"/>
  </w:docVars>
  <w:rsids>
    <w:rsidRoot w:val="00805AFF"/>
    <w:rsid w:val="00000CCB"/>
    <w:rsid w:val="000018EE"/>
    <w:rsid w:val="00002F46"/>
    <w:rsid w:val="00005A7A"/>
    <w:rsid w:val="000063DB"/>
    <w:rsid w:val="000117E9"/>
    <w:rsid w:val="00012EB5"/>
    <w:rsid w:val="00013980"/>
    <w:rsid w:val="00014D3D"/>
    <w:rsid w:val="00015249"/>
    <w:rsid w:val="0001661F"/>
    <w:rsid w:val="000232BB"/>
    <w:rsid w:val="00023AEA"/>
    <w:rsid w:val="00026011"/>
    <w:rsid w:val="00026D63"/>
    <w:rsid w:val="00027E8B"/>
    <w:rsid w:val="00031020"/>
    <w:rsid w:val="00032953"/>
    <w:rsid w:val="00032C45"/>
    <w:rsid w:val="000354FD"/>
    <w:rsid w:val="0003653A"/>
    <w:rsid w:val="000368CA"/>
    <w:rsid w:val="00040D87"/>
    <w:rsid w:val="00045A79"/>
    <w:rsid w:val="00046ACD"/>
    <w:rsid w:val="0004775A"/>
    <w:rsid w:val="00047D35"/>
    <w:rsid w:val="00052F85"/>
    <w:rsid w:val="00053E67"/>
    <w:rsid w:val="000557A6"/>
    <w:rsid w:val="00056507"/>
    <w:rsid w:val="00056691"/>
    <w:rsid w:val="00056782"/>
    <w:rsid w:val="00061A66"/>
    <w:rsid w:val="00064D34"/>
    <w:rsid w:val="0006627B"/>
    <w:rsid w:val="00070A26"/>
    <w:rsid w:val="000742B4"/>
    <w:rsid w:val="0007602E"/>
    <w:rsid w:val="00076067"/>
    <w:rsid w:val="000770EF"/>
    <w:rsid w:val="000805C7"/>
    <w:rsid w:val="00083948"/>
    <w:rsid w:val="00085DC8"/>
    <w:rsid w:val="0009124D"/>
    <w:rsid w:val="00092CCA"/>
    <w:rsid w:val="00092D44"/>
    <w:rsid w:val="00095DE4"/>
    <w:rsid w:val="00096914"/>
    <w:rsid w:val="00096A81"/>
    <w:rsid w:val="0009731B"/>
    <w:rsid w:val="000A28EB"/>
    <w:rsid w:val="000A346B"/>
    <w:rsid w:val="000B2A78"/>
    <w:rsid w:val="000B4553"/>
    <w:rsid w:val="000B4E8E"/>
    <w:rsid w:val="000B4FB7"/>
    <w:rsid w:val="000B5653"/>
    <w:rsid w:val="000B5AEB"/>
    <w:rsid w:val="000C0FE5"/>
    <w:rsid w:val="000C40C4"/>
    <w:rsid w:val="000C4E1C"/>
    <w:rsid w:val="000D01E5"/>
    <w:rsid w:val="000D0E1C"/>
    <w:rsid w:val="000D2C64"/>
    <w:rsid w:val="000D329C"/>
    <w:rsid w:val="000D47A9"/>
    <w:rsid w:val="000D4BC2"/>
    <w:rsid w:val="000D6FBB"/>
    <w:rsid w:val="000E0E90"/>
    <w:rsid w:val="000E27A8"/>
    <w:rsid w:val="000E2F3C"/>
    <w:rsid w:val="000E2F51"/>
    <w:rsid w:val="000E3A6B"/>
    <w:rsid w:val="000E6756"/>
    <w:rsid w:val="000E7AFC"/>
    <w:rsid w:val="000E7B75"/>
    <w:rsid w:val="000F0A53"/>
    <w:rsid w:val="000F11E7"/>
    <w:rsid w:val="000F14FB"/>
    <w:rsid w:val="000F3E70"/>
    <w:rsid w:val="000F5C23"/>
    <w:rsid w:val="00101B40"/>
    <w:rsid w:val="0010209B"/>
    <w:rsid w:val="001032B8"/>
    <w:rsid w:val="001077F2"/>
    <w:rsid w:val="00110412"/>
    <w:rsid w:val="00110846"/>
    <w:rsid w:val="001113F4"/>
    <w:rsid w:val="001153F9"/>
    <w:rsid w:val="001167C5"/>
    <w:rsid w:val="00116C0B"/>
    <w:rsid w:val="0012004F"/>
    <w:rsid w:val="00120055"/>
    <w:rsid w:val="0012051B"/>
    <w:rsid w:val="00121078"/>
    <w:rsid w:val="00121379"/>
    <w:rsid w:val="00121716"/>
    <w:rsid w:val="001227AE"/>
    <w:rsid w:val="00123032"/>
    <w:rsid w:val="001233F2"/>
    <w:rsid w:val="00123764"/>
    <w:rsid w:val="00124F4A"/>
    <w:rsid w:val="0012694F"/>
    <w:rsid w:val="001313E5"/>
    <w:rsid w:val="00131F21"/>
    <w:rsid w:val="001323F4"/>
    <w:rsid w:val="00133CB7"/>
    <w:rsid w:val="001462E9"/>
    <w:rsid w:val="001462F2"/>
    <w:rsid w:val="00150C9F"/>
    <w:rsid w:val="001540D2"/>
    <w:rsid w:val="001559EE"/>
    <w:rsid w:val="00157476"/>
    <w:rsid w:val="00161680"/>
    <w:rsid w:val="00161A63"/>
    <w:rsid w:val="001642F3"/>
    <w:rsid w:val="001661B9"/>
    <w:rsid w:val="00166A26"/>
    <w:rsid w:val="00167C63"/>
    <w:rsid w:val="001706C5"/>
    <w:rsid w:val="00170731"/>
    <w:rsid w:val="00170FD5"/>
    <w:rsid w:val="00171BDA"/>
    <w:rsid w:val="0017325B"/>
    <w:rsid w:val="00174574"/>
    <w:rsid w:val="00174B29"/>
    <w:rsid w:val="001760FE"/>
    <w:rsid w:val="0017689C"/>
    <w:rsid w:val="00177AA1"/>
    <w:rsid w:val="00181287"/>
    <w:rsid w:val="001879EF"/>
    <w:rsid w:val="00190CB8"/>
    <w:rsid w:val="00192376"/>
    <w:rsid w:val="00194E76"/>
    <w:rsid w:val="001A2488"/>
    <w:rsid w:val="001A2F50"/>
    <w:rsid w:val="001A4149"/>
    <w:rsid w:val="001A685A"/>
    <w:rsid w:val="001B1876"/>
    <w:rsid w:val="001B2665"/>
    <w:rsid w:val="001B42FE"/>
    <w:rsid w:val="001B4609"/>
    <w:rsid w:val="001B57FA"/>
    <w:rsid w:val="001B5D85"/>
    <w:rsid w:val="001C08E5"/>
    <w:rsid w:val="001C0ED4"/>
    <w:rsid w:val="001C235E"/>
    <w:rsid w:val="001C4D84"/>
    <w:rsid w:val="001D0342"/>
    <w:rsid w:val="001D1791"/>
    <w:rsid w:val="001D185A"/>
    <w:rsid w:val="001D4B09"/>
    <w:rsid w:val="001D561E"/>
    <w:rsid w:val="001D5908"/>
    <w:rsid w:val="001D77BF"/>
    <w:rsid w:val="001D7F08"/>
    <w:rsid w:val="001E007B"/>
    <w:rsid w:val="001E140F"/>
    <w:rsid w:val="001E193B"/>
    <w:rsid w:val="001E606E"/>
    <w:rsid w:val="001E6519"/>
    <w:rsid w:val="001F060A"/>
    <w:rsid w:val="001F251F"/>
    <w:rsid w:val="001F2D3D"/>
    <w:rsid w:val="001F7084"/>
    <w:rsid w:val="001F7392"/>
    <w:rsid w:val="001F7784"/>
    <w:rsid w:val="001F7BB8"/>
    <w:rsid w:val="001F7E5A"/>
    <w:rsid w:val="00200463"/>
    <w:rsid w:val="0020075B"/>
    <w:rsid w:val="00201D83"/>
    <w:rsid w:val="0020208F"/>
    <w:rsid w:val="00202F29"/>
    <w:rsid w:val="002042D9"/>
    <w:rsid w:val="00204B8C"/>
    <w:rsid w:val="002065A6"/>
    <w:rsid w:val="00206994"/>
    <w:rsid w:val="002076E0"/>
    <w:rsid w:val="00207E20"/>
    <w:rsid w:val="0021217A"/>
    <w:rsid w:val="002123C2"/>
    <w:rsid w:val="002136B4"/>
    <w:rsid w:val="00214AFF"/>
    <w:rsid w:val="00214C61"/>
    <w:rsid w:val="002155CC"/>
    <w:rsid w:val="002162C3"/>
    <w:rsid w:val="002165A0"/>
    <w:rsid w:val="00230A78"/>
    <w:rsid w:val="0024378D"/>
    <w:rsid w:val="00244CB2"/>
    <w:rsid w:val="00250898"/>
    <w:rsid w:val="002522F5"/>
    <w:rsid w:val="00256BA3"/>
    <w:rsid w:val="00257B07"/>
    <w:rsid w:val="00257D87"/>
    <w:rsid w:val="00261C92"/>
    <w:rsid w:val="00263316"/>
    <w:rsid w:val="002644D7"/>
    <w:rsid w:val="00265DA0"/>
    <w:rsid w:val="00267843"/>
    <w:rsid w:val="00270F45"/>
    <w:rsid w:val="00271AD0"/>
    <w:rsid w:val="00271DF0"/>
    <w:rsid w:val="00272B4E"/>
    <w:rsid w:val="002745FB"/>
    <w:rsid w:val="00276D1F"/>
    <w:rsid w:val="00282DFD"/>
    <w:rsid w:val="00291C8F"/>
    <w:rsid w:val="0029329A"/>
    <w:rsid w:val="00294932"/>
    <w:rsid w:val="00295477"/>
    <w:rsid w:val="0029606F"/>
    <w:rsid w:val="00297C67"/>
    <w:rsid w:val="002A118A"/>
    <w:rsid w:val="002A1B35"/>
    <w:rsid w:val="002A2563"/>
    <w:rsid w:val="002A65CC"/>
    <w:rsid w:val="002A7CFD"/>
    <w:rsid w:val="002B0BC2"/>
    <w:rsid w:val="002B1085"/>
    <w:rsid w:val="002B62AC"/>
    <w:rsid w:val="002B6A05"/>
    <w:rsid w:val="002C3F94"/>
    <w:rsid w:val="002C58F0"/>
    <w:rsid w:val="002D136C"/>
    <w:rsid w:val="002D46D0"/>
    <w:rsid w:val="002D50F3"/>
    <w:rsid w:val="002D6DC0"/>
    <w:rsid w:val="002E2E0C"/>
    <w:rsid w:val="002E4CC5"/>
    <w:rsid w:val="002E5BD0"/>
    <w:rsid w:val="002E5E1D"/>
    <w:rsid w:val="002F0212"/>
    <w:rsid w:val="002F0315"/>
    <w:rsid w:val="002F05C5"/>
    <w:rsid w:val="002F1ABC"/>
    <w:rsid w:val="002F2E95"/>
    <w:rsid w:val="002F74F1"/>
    <w:rsid w:val="003007D6"/>
    <w:rsid w:val="00303690"/>
    <w:rsid w:val="003047A9"/>
    <w:rsid w:val="003048B9"/>
    <w:rsid w:val="0030546F"/>
    <w:rsid w:val="0031036C"/>
    <w:rsid w:val="003122F6"/>
    <w:rsid w:val="00313FF1"/>
    <w:rsid w:val="00314C0C"/>
    <w:rsid w:val="003156EE"/>
    <w:rsid w:val="003160CB"/>
    <w:rsid w:val="00321175"/>
    <w:rsid w:val="0032178C"/>
    <w:rsid w:val="00324297"/>
    <w:rsid w:val="00324ADA"/>
    <w:rsid w:val="00324C53"/>
    <w:rsid w:val="0032513B"/>
    <w:rsid w:val="0032531A"/>
    <w:rsid w:val="0032540C"/>
    <w:rsid w:val="00325534"/>
    <w:rsid w:val="00325F17"/>
    <w:rsid w:val="00327731"/>
    <w:rsid w:val="00330895"/>
    <w:rsid w:val="00330BB6"/>
    <w:rsid w:val="0033159B"/>
    <w:rsid w:val="003344A5"/>
    <w:rsid w:val="003352A6"/>
    <w:rsid w:val="00335BF4"/>
    <w:rsid w:val="003432CE"/>
    <w:rsid w:val="00343ED4"/>
    <w:rsid w:val="00344892"/>
    <w:rsid w:val="003472A8"/>
    <w:rsid w:val="00350507"/>
    <w:rsid w:val="00350C9E"/>
    <w:rsid w:val="003515C3"/>
    <w:rsid w:val="00355995"/>
    <w:rsid w:val="003610CF"/>
    <w:rsid w:val="00361423"/>
    <w:rsid w:val="00361569"/>
    <w:rsid w:val="00365709"/>
    <w:rsid w:val="00370148"/>
    <w:rsid w:val="00371F35"/>
    <w:rsid w:val="00371F5A"/>
    <w:rsid w:val="00372C77"/>
    <w:rsid w:val="00373AEC"/>
    <w:rsid w:val="003744EF"/>
    <w:rsid w:val="0037633B"/>
    <w:rsid w:val="00382001"/>
    <w:rsid w:val="00382B0B"/>
    <w:rsid w:val="00384FFE"/>
    <w:rsid w:val="00385B10"/>
    <w:rsid w:val="003865C2"/>
    <w:rsid w:val="00391BA0"/>
    <w:rsid w:val="0039489B"/>
    <w:rsid w:val="003A1002"/>
    <w:rsid w:val="003A1DEA"/>
    <w:rsid w:val="003A1F29"/>
    <w:rsid w:val="003A2266"/>
    <w:rsid w:val="003A4A4B"/>
    <w:rsid w:val="003A63C0"/>
    <w:rsid w:val="003B1711"/>
    <w:rsid w:val="003B738C"/>
    <w:rsid w:val="003B7B49"/>
    <w:rsid w:val="003C363D"/>
    <w:rsid w:val="003C6D37"/>
    <w:rsid w:val="003D2313"/>
    <w:rsid w:val="003D2AC6"/>
    <w:rsid w:val="003D35D0"/>
    <w:rsid w:val="003D39D3"/>
    <w:rsid w:val="003D55BF"/>
    <w:rsid w:val="003D6091"/>
    <w:rsid w:val="003D7564"/>
    <w:rsid w:val="003D7662"/>
    <w:rsid w:val="003D795B"/>
    <w:rsid w:val="003E38F4"/>
    <w:rsid w:val="003E4558"/>
    <w:rsid w:val="003E6AB0"/>
    <w:rsid w:val="003F07F8"/>
    <w:rsid w:val="003F273C"/>
    <w:rsid w:val="003F3AA6"/>
    <w:rsid w:val="003F602C"/>
    <w:rsid w:val="003F6D3C"/>
    <w:rsid w:val="00400479"/>
    <w:rsid w:val="00400612"/>
    <w:rsid w:val="00400CAA"/>
    <w:rsid w:val="0040342C"/>
    <w:rsid w:val="00404234"/>
    <w:rsid w:val="00404680"/>
    <w:rsid w:val="0040527D"/>
    <w:rsid w:val="00405561"/>
    <w:rsid w:val="0040700C"/>
    <w:rsid w:val="00407DAA"/>
    <w:rsid w:val="00407F07"/>
    <w:rsid w:val="00410661"/>
    <w:rsid w:val="0041166F"/>
    <w:rsid w:val="004118CC"/>
    <w:rsid w:val="00412FCF"/>
    <w:rsid w:val="0041470D"/>
    <w:rsid w:val="0041525D"/>
    <w:rsid w:val="00416312"/>
    <w:rsid w:val="00417A54"/>
    <w:rsid w:val="00417B41"/>
    <w:rsid w:val="00420245"/>
    <w:rsid w:val="0042154F"/>
    <w:rsid w:val="004217A9"/>
    <w:rsid w:val="0042224A"/>
    <w:rsid w:val="004222D7"/>
    <w:rsid w:val="00424187"/>
    <w:rsid w:val="00424416"/>
    <w:rsid w:val="00424E67"/>
    <w:rsid w:val="00425EF7"/>
    <w:rsid w:val="004271E0"/>
    <w:rsid w:val="0042729D"/>
    <w:rsid w:val="0043005F"/>
    <w:rsid w:val="004301D4"/>
    <w:rsid w:val="00432538"/>
    <w:rsid w:val="00433306"/>
    <w:rsid w:val="00436895"/>
    <w:rsid w:val="004378A9"/>
    <w:rsid w:val="0044122D"/>
    <w:rsid w:val="00441550"/>
    <w:rsid w:val="00441C60"/>
    <w:rsid w:val="00443DEF"/>
    <w:rsid w:val="0044426B"/>
    <w:rsid w:val="00444B47"/>
    <w:rsid w:val="00445292"/>
    <w:rsid w:val="00446536"/>
    <w:rsid w:val="0044660F"/>
    <w:rsid w:val="0045448D"/>
    <w:rsid w:val="004547B9"/>
    <w:rsid w:val="004603D7"/>
    <w:rsid w:val="004623D7"/>
    <w:rsid w:val="004634F0"/>
    <w:rsid w:val="00463FF8"/>
    <w:rsid w:val="004709A7"/>
    <w:rsid w:val="00470C9D"/>
    <w:rsid w:val="00473272"/>
    <w:rsid w:val="0047364C"/>
    <w:rsid w:val="0047534B"/>
    <w:rsid w:val="004827E7"/>
    <w:rsid w:val="00485E63"/>
    <w:rsid w:val="0048703B"/>
    <w:rsid w:val="004875F4"/>
    <w:rsid w:val="00490184"/>
    <w:rsid w:val="00492EE8"/>
    <w:rsid w:val="00494BC8"/>
    <w:rsid w:val="0049590D"/>
    <w:rsid w:val="00495B13"/>
    <w:rsid w:val="004A0FC0"/>
    <w:rsid w:val="004A13E0"/>
    <w:rsid w:val="004A2CAF"/>
    <w:rsid w:val="004A3875"/>
    <w:rsid w:val="004A3C0E"/>
    <w:rsid w:val="004A5AB4"/>
    <w:rsid w:val="004A5AC8"/>
    <w:rsid w:val="004A5B95"/>
    <w:rsid w:val="004A64EF"/>
    <w:rsid w:val="004A6B28"/>
    <w:rsid w:val="004B27D6"/>
    <w:rsid w:val="004B3E81"/>
    <w:rsid w:val="004B4133"/>
    <w:rsid w:val="004B695F"/>
    <w:rsid w:val="004B7640"/>
    <w:rsid w:val="004C10AD"/>
    <w:rsid w:val="004C1D95"/>
    <w:rsid w:val="004C309E"/>
    <w:rsid w:val="004C3BBA"/>
    <w:rsid w:val="004D3266"/>
    <w:rsid w:val="004D5A49"/>
    <w:rsid w:val="004D7141"/>
    <w:rsid w:val="004D7A27"/>
    <w:rsid w:val="004E2A42"/>
    <w:rsid w:val="004E2A6C"/>
    <w:rsid w:val="004E520D"/>
    <w:rsid w:val="004E57FE"/>
    <w:rsid w:val="004E638F"/>
    <w:rsid w:val="004F0A5A"/>
    <w:rsid w:val="004F1365"/>
    <w:rsid w:val="004F1D36"/>
    <w:rsid w:val="004F1E92"/>
    <w:rsid w:val="004F22EE"/>
    <w:rsid w:val="004F3C1A"/>
    <w:rsid w:val="004F5279"/>
    <w:rsid w:val="004F5B9B"/>
    <w:rsid w:val="005067E0"/>
    <w:rsid w:val="00506BDA"/>
    <w:rsid w:val="00507BF9"/>
    <w:rsid w:val="00507DDF"/>
    <w:rsid w:val="00510913"/>
    <w:rsid w:val="00514D7E"/>
    <w:rsid w:val="00515390"/>
    <w:rsid w:val="005200B5"/>
    <w:rsid w:val="005200C2"/>
    <w:rsid w:val="00520D70"/>
    <w:rsid w:val="00522C4E"/>
    <w:rsid w:val="00522E17"/>
    <w:rsid w:val="005273B6"/>
    <w:rsid w:val="005301A3"/>
    <w:rsid w:val="00533C2F"/>
    <w:rsid w:val="005353AE"/>
    <w:rsid w:val="00535868"/>
    <w:rsid w:val="005365FF"/>
    <w:rsid w:val="00536616"/>
    <w:rsid w:val="0054124A"/>
    <w:rsid w:val="00542880"/>
    <w:rsid w:val="00542C89"/>
    <w:rsid w:val="005436DB"/>
    <w:rsid w:val="00550011"/>
    <w:rsid w:val="005507F7"/>
    <w:rsid w:val="00550BA5"/>
    <w:rsid w:val="00550E48"/>
    <w:rsid w:val="00550FB5"/>
    <w:rsid w:val="005529E1"/>
    <w:rsid w:val="0055523F"/>
    <w:rsid w:val="00561717"/>
    <w:rsid w:val="005626DA"/>
    <w:rsid w:val="00563F2C"/>
    <w:rsid w:val="00567E22"/>
    <w:rsid w:val="00571AA0"/>
    <w:rsid w:val="005763B0"/>
    <w:rsid w:val="00581634"/>
    <w:rsid w:val="00581DAF"/>
    <w:rsid w:val="00581DD9"/>
    <w:rsid w:val="00582990"/>
    <w:rsid w:val="005A24EF"/>
    <w:rsid w:val="005A59F6"/>
    <w:rsid w:val="005A615C"/>
    <w:rsid w:val="005A673F"/>
    <w:rsid w:val="005A7C86"/>
    <w:rsid w:val="005B5D13"/>
    <w:rsid w:val="005B6DC7"/>
    <w:rsid w:val="005C1DD5"/>
    <w:rsid w:val="005C24DA"/>
    <w:rsid w:val="005C34FE"/>
    <w:rsid w:val="005C4C85"/>
    <w:rsid w:val="005C620B"/>
    <w:rsid w:val="005C6B15"/>
    <w:rsid w:val="005D0160"/>
    <w:rsid w:val="005D1F74"/>
    <w:rsid w:val="005D3F0E"/>
    <w:rsid w:val="005D3F62"/>
    <w:rsid w:val="005E1D1E"/>
    <w:rsid w:val="005E27F1"/>
    <w:rsid w:val="005E3380"/>
    <w:rsid w:val="005E4235"/>
    <w:rsid w:val="005E4A95"/>
    <w:rsid w:val="005E7AD7"/>
    <w:rsid w:val="005F1AB8"/>
    <w:rsid w:val="005F1B17"/>
    <w:rsid w:val="005F3223"/>
    <w:rsid w:val="005F3C64"/>
    <w:rsid w:val="005F5004"/>
    <w:rsid w:val="005F62BB"/>
    <w:rsid w:val="00602D9F"/>
    <w:rsid w:val="00605062"/>
    <w:rsid w:val="00610F97"/>
    <w:rsid w:val="00611E76"/>
    <w:rsid w:val="0061403F"/>
    <w:rsid w:val="00614A96"/>
    <w:rsid w:val="006154D9"/>
    <w:rsid w:val="006162AA"/>
    <w:rsid w:val="00617A68"/>
    <w:rsid w:val="00621B97"/>
    <w:rsid w:val="00623221"/>
    <w:rsid w:val="0062381A"/>
    <w:rsid w:val="00624970"/>
    <w:rsid w:val="00625AA2"/>
    <w:rsid w:val="0062757C"/>
    <w:rsid w:val="00627B20"/>
    <w:rsid w:val="00627F53"/>
    <w:rsid w:val="00631E64"/>
    <w:rsid w:val="0063449E"/>
    <w:rsid w:val="006363F9"/>
    <w:rsid w:val="00640A79"/>
    <w:rsid w:val="00640B72"/>
    <w:rsid w:val="0064253F"/>
    <w:rsid w:val="0064534B"/>
    <w:rsid w:val="0064537C"/>
    <w:rsid w:val="0064695C"/>
    <w:rsid w:val="00655302"/>
    <w:rsid w:val="00656519"/>
    <w:rsid w:val="00661AA5"/>
    <w:rsid w:val="006658A4"/>
    <w:rsid w:val="006661E6"/>
    <w:rsid w:val="006702D2"/>
    <w:rsid w:val="0067064A"/>
    <w:rsid w:val="00672511"/>
    <w:rsid w:val="0067749D"/>
    <w:rsid w:val="00677EAD"/>
    <w:rsid w:val="0068042F"/>
    <w:rsid w:val="00680614"/>
    <w:rsid w:val="0068331F"/>
    <w:rsid w:val="006845B7"/>
    <w:rsid w:val="0068534B"/>
    <w:rsid w:val="00685620"/>
    <w:rsid w:val="006876DC"/>
    <w:rsid w:val="0068780F"/>
    <w:rsid w:val="00691F33"/>
    <w:rsid w:val="00692F01"/>
    <w:rsid w:val="00694408"/>
    <w:rsid w:val="00695038"/>
    <w:rsid w:val="006959CD"/>
    <w:rsid w:val="006970B7"/>
    <w:rsid w:val="006971A1"/>
    <w:rsid w:val="006A0BFE"/>
    <w:rsid w:val="006A261F"/>
    <w:rsid w:val="006A299B"/>
    <w:rsid w:val="006A2D3C"/>
    <w:rsid w:val="006A336A"/>
    <w:rsid w:val="006A4BFA"/>
    <w:rsid w:val="006A660F"/>
    <w:rsid w:val="006A6F6C"/>
    <w:rsid w:val="006A7A67"/>
    <w:rsid w:val="006B0F9A"/>
    <w:rsid w:val="006B30A8"/>
    <w:rsid w:val="006B31D4"/>
    <w:rsid w:val="006B62F0"/>
    <w:rsid w:val="006B6A06"/>
    <w:rsid w:val="006B77D9"/>
    <w:rsid w:val="006C2562"/>
    <w:rsid w:val="006D04B6"/>
    <w:rsid w:val="006D1F5D"/>
    <w:rsid w:val="006D565D"/>
    <w:rsid w:val="006D6C9E"/>
    <w:rsid w:val="006E33DA"/>
    <w:rsid w:val="006E418E"/>
    <w:rsid w:val="006E78AE"/>
    <w:rsid w:val="006F0688"/>
    <w:rsid w:val="006F2147"/>
    <w:rsid w:val="007001A4"/>
    <w:rsid w:val="00700DD4"/>
    <w:rsid w:val="00701F99"/>
    <w:rsid w:val="00703C2B"/>
    <w:rsid w:val="00706F7E"/>
    <w:rsid w:val="007070E5"/>
    <w:rsid w:val="00707245"/>
    <w:rsid w:val="00714018"/>
    <w:rsid w:val="0071487E"/>
    <w:rsid w:val="00715BB5"/>
    <w:rsid w:val="007166F3"/>
    <w:rsid w:val="00716BC8"/>
    <w:rsid w:val="00716DDC"/>
    <w:rsid w:val="00720664"/>
    <w:rsid w:val="00720CE2"/>
    <w:rsid w:val="00720E76"/>
    <w:rsid w:val="00721021"/>
    <w:rsid w:val="00721891"/>
    <w:rsid w:val="00724D5D"/>
    <w:rsid w:val="00724FCE"/>
    <w:rsid w:val="00727625"/>
    <w:rsid w:val="00730EB6"/>
    <w:rsid w:val="0073267B"/>
    <w:rsid w:val="007326AE"/>
    <w:rsid w:val="00732F2E"/>
    <w:rsid w:val="00734EBD"/>
    <w:rsid w:val="0073633E"/>
    <w:rsid w:val="00737425"/>
    <w:rsid w:val="00741FCC"/>
    <w:rsid w:val="00743F6E"/>
    <w:rsid w:val="0074511B"/>
    <w:rsid w:val="00747BE7"/>
    <w:rsid w:val="00750260"/>
    <w:rsid w:val="00750517"/>
    <w:rsid w:val="00752474"/>
    <w:rsid w:val="00752CE4"/>
    <w:rsid w:val="007568D6"/>
    <w:rsid w:val="007605CB"/>
    <w:rsid w:val="007612AC"/>
    <w:rsid w:val="00763FAA"/>
    <w:rsid w:val="007657DF"/>
    <w:rsid w:val="007659A3"/>
    <w:rsid w:val="00767168"/>
    <w:rsid w:val="00770579"/>
    <w:rsid w:val="007721DE"/>
    <w:rsid w:val="00773D8C"/>
    <w:rsid w:val="0077426A"/>
    <w:rsid w:val="00774F89"/>
    <w:rsid w:val="00777202"/>
    <w:rsid w:val="0077756A"/>
    <w:rsid w:val="00777F1A"/>
    <w:rsid w:val="00782E30"/>
    <w:rsid w:val="007831AC"/>
    <w:rsid w:val="0078368B"/>
    <w:rsid w:val="0078452D"/>
    <w:rsid w:val="007874FB"/>
    <w:rsid w:val="007905E4"/>
    <w:rsid w:val="00790D32"/>
    <w:rsid w:val="007924EB"/>
    <w:rsid w:val="007940F6"/>
    <w:rsid w:val="00794F72"/>
    <w:rsid w:val="00796248"/>
    <w:rsid w:val="007A0085"/>
    <w:rsid w:val="007A04AB"/>
    <w:rsid w:val="007A166C"/>
    <w:rsid w:val="007A1EFD"/>
    <w:rsid w:val="007A2A77"/>
    <w:rsid w:val="007A30B3"/>
    <w:rsid w:val="007A358D"/>
    <w:rsid w:val="007A4395"/>
    <w:rsid w:val="007A4C6F"/>
    <w:rsid w:val="007A5CD5"/>
    <w:rsid w:val="007A7E09"/>
    <w:rsid w:val="007B19E8"/>
    <w:rsid w:val="007B1BC0"/>
    <w:rsid w:val="007B2380"/>
    <w:rsid w:val="007B2586"/>
    <w:rsid w:val="007B27B2"/>
    <w:rsid w:val="007C1336"/>
    <w:rsid w:val="007C264C"/>
    <w:rsid w:val="007C6A1B"/>
    <w:rsid w:val="007D02AD"/>
    <w:rsid w:val="007D0D85"/>
    <w:rsid w:val="007D128E"/>
    <w:rsid w:val="007D18DB"/>
    <w:rsid w:val="007D1FEB"/>
    <w:rsid w:val="007D3187"/>
    <w:rsid w:val="007D3777"/>
    <w:rsid w:val="007D4858"/>
    <w:rsid w:val="007D69CB"/>
    <w:rsid w:val="007D6C17"/>
    <w:rsid w:val="007E0031"/>
    <w:rsid w:val="007E027D"/>
    <w:rsid w:val="007E32B4"/>
    <w:rsid w:val="007E6834"/>
    <w:rsid w:val="007E779F"/>
    <w:rsid w:val="007F1AAF"/>
    <w:rsid w:val="007F2640"/>
    <w:rsid w:val="007F358C"/>
    <w:rsid w:val="00803E1E"/>
    <w:rsid w:val="00805AFF"/>
    <w:rsid w:val="008072EF"/>
    <w:rsid w:val="008074FD"/>
    <w:rsid w:val="008110A1"/>
    <w:rsid w:val="00813EA6"/>
    <w:rsid w:val="00814FAB"/>
    <w:rsid w:val="0081671B"/>
    <w:rsid w:val="008229B7"/>
    <w:rsid w:val="00824C64"/>
    <w:rsid w:val="00825AD4"/>
    <w:rsid w:val="00827362"/>
    <w:rsid w:val="00831BDB"/>
    <w:rsid w:val="00835434"/>
    <w:rsid w:val="008366CB"/>
    <w:rsid w:val="008367EB"/>
    <w:rsid w:val="00840D43"/>
    <w:rsid w:val="00840E11"/>
    <w:rsid w:val="00841368"/>
    <w:rsid w:val="00842B27"/>
    <w:rsid w:val="00844E1F"/>
    <w:rsid w:val="008505DE"/>
    <w:rsid w:val="00851AA5"/>
    <w:rsid w:val="00852C68"/>
    <w:rsid w:val="00853284"/>
    <w:rsid w:val="008568B9"/>
    <w:rsid w:val="0085733F"/>
    <w:rsid w:val="00860B59"/>
    <w:rsid w:val="0086112D"/>
    <w:rsid w:val="00864490"/>
    <w:rsid w:val="00865C41"/>
    <w:rsid w:val="00866A4C"/>
    <w:rsid w:val="00870E80"/>
    <w:rsid w:val="008726A4"/>
    <w:rsid w:val="00874DC8"/>
    <w:rsid w:val="00876214"/>
    <w:rsid w:val="00877A27"/>
    <w:rsid w:val="00880B34"/>
    <w:rsid w:val="00882666"/>
    <w:rsid w:val="00883C9C"/>
    <w:rsid w:val="00883F16"/>
    <w:rsid w:val="00886E2B"/>
    <w:rsid w:val="0088751D"/>
    <w:rsid w:val="00896ED2"/>
    <w:rsid w:val="008B3640"/>
    <w:rsid w:val="008B5DE2"/>
    <w:rsid w:val="008B75D1"/>
    <w:rsid w:val="008B79FC"/>
    <w:rsid w:val="008C005D"/>
    <w:rsid w:val="008C1E57"/>
    <w:rsid w:val="008C638D"/>
    <w:rsid w:val="008D0C3A"/>
    <w:rsid w:val="008D0F42"/>
    <w:rsid w:val="008D2169"/>
    <w:rsid w:val="008D3108"/>
    <w:rsid w:val="008D3843"/>
    <w:rsid w:val="008D462D"/>
    <w:rsid w:val="008D574B"/>
    <w:rsid w:val="008D589F"/>
    <w:rsid w:val="008D5D6C"/>
    <w:rsid w:val="008D6785"/>
    <w:rsid w:val="008E0358"/>
    <w:rsid w:val="008E14D0"/>
    <w:rsid w:val="008E2332"/>
    <w:rsid w:val="008E2604"/>
    <w:rsid w:val="008E35EF"/>
    <w:rsid w:val="008E371A"/>
    <w:rsid w:val="008E3C1B"/>
    <w:rsid w:val="008E3C62"/>
    <w:rsid w:val="008E51CB"/>
    <w:rsid w:val="008E76F7"/>
    <w:rsid w:val="008F0074"/>
    <w:rsid w:val="008F0FE1"/>
    <w:rsid w:val="008F1330"/>
    <w:rsid w:val="008F3734"/>
    <w:rsid w:val="008F48E3"/>
    <w:rsid w:val="008F4E6F"/>
    <w:rsid w:val="008F7731"/>
    <w:rsid w:val="008F7ABD"/>
    <w:rsid w:val="00900F45"/>
    <w:rsid w:val="00901727"/>
    <w:rsid w:val="00902243"/>
    <w:rsid w:val="009041B5"/>
    <w:rsid w:val="00904737"/>
    <w:rsid w:val="00912D97"/>
    <w:rsid w:val="00914086"/>
    <w:rsid w:val="0091451E"/>
    <w:rsid w:val="00914930"/>
    <w:rsid w:val="0091562E"/>
    <w:rsid w:val="00916774"/>
    <w:rsid w:val="00917FB2"/>
    <w:rsid w:val="00920243"/>
    <w:rsid w:val="009209F3"/>
    <w:rsid w:val="00923223"/>
    <w:rsid w:val="0092420B"/>
    <w:rsid w:val="009244A4"/>
    <w:rsid w:val="009257EB"/>
    <w:rsid w:val="00925CC2"/>
    <w:rsid w:val="00926D73"/>
    <w:rsid w:val="00932A3D"/>
    <w:rsid w:val="0093446B"/>
    <w:rsid w:val="00942039"/>
    <w:rsid w:val="00942E70"/>
    <w:rsid w:val="009440A3"/>
    <w:rsid w:val="0094435D"/>
    <w:rsid w:val="0094472B"/>
    <w:rsid w:val="00944762"/>
    <w:rsid w:val="00947907"/>
    <w:rsid w:val="00953E39"/>
    <w:rsid w:val="00954B1B"/>
    <w:rsid w:val="00955AF0"/>
    <w:rsid w:val="0096003F"/>
    <w:rsid w:val="00960369"/>
    <w:rsid w:val="00961214"/>
    <w:rsid w:val="00962B5A"/>
    <w:rsid w:val="00964875"/>
    <w:rsid w:val="00965F0B"/>
    <w:rsid w:val="009665FE"/>
    <w:rsid w:val="00967233"/>
    <w:rsid w:val="009711EE"/>
    <w:rsid w:val="00977129"/>
    <w:rsid w:val="009776FF"/>
    <w:rsid w:val="009777B2"/>
    <w:rsid w:val="0098136A"/>
    <w:rsid w:val="00981863"/>
    <w:rsid w:val="00981A9A"/>
    <w:rsid w:val="00983558"/>
    <w:rsid w:val="0099147C"/>
    <w:rsid w:val="00991953"/>
    <w:rsid w:val="00993952"/>
    <w:rsid w:val="009969AE"/>
    <w:rsid w:val="0099705B"/>
    <w:rsid w:val="009A11C1"/>
    <w:rsid w:val="009A4A2B"/>
    <w:rsid w:val="009A56AC"/>
    <w:rsid w:val="009A75D4"/>
    <w:rsid w:val="009B4A08"/>
    <w:rsid w:val="009B5E75"/>
    <w:rsid w:val="009B64B4"/>
    <w:rsid w:val="009B70B2"/>
    <w:rsid w:val="009C067A"/>
    <w:rsid w:val="009C130F"/>
    <w:rsid w:val="009C1440"/>
    <w:rsid w:val="009C216B"/>
    <w:rsid w:val="009C2446"/>
    <w:rsid w:val="009C3B31"/>
    <w:rsid w:val="009C49C8"/>
    <w:rsid w:val="009C6031"/>
    <w:rsid w:val="009C6741"/>
    <w:rsid w:val="009D013E"/>
    <w:rsid w:val="009D0FE2"/>
    <w:rsid w:val="009D10B8"/>
    <w:rsid w:val="009D3C67"/>
    <w:rsid w:val="009D477A"/>
    <w:rsid w:val="009D67EF"/>
    <w:rsid w:val="009E4725"/>
    <w:rsid w:val="009E5287"/>
    <w:rsid w:val="009E5D0A"/>
    <w:rsid w:val="009F03C4"/>
    <w:rsid w:val="00A01E2D"/>
    <w:rsid w:val="00A04DD4"/>
    <w:rsid w:val="00A11676"/>
    <w:rsid w:val="00A11F76"/>
    <w:rsid w:val="00A12F89"/>
    <w:rsid w:val="00A164C0"/>
    <w:rsid w:val="00A1665F"/>
    <w:rsid w:val="00A22276"/>
    <w:rsid w:val="00A22312"/>
    <w:rsid w:val="00A22A4C"/>
    <w:rsid w:val="00A2306D"/>
    <w:rsid w:val="00A23B7F"/>
    <w:rsid w:val="00A332C6"/>
    <w:rsid w:val="00A3469D"/>
    <w:rsid w:val="00A349FA"/>
    <w:rsid w:val="00A37A1D"/>
    <w:rsid w:val="00A46D89"/>
    <w:rsid w:val="00A47111"/>
    <w:rsid w:val="00A47352"/>
    <w:rsid w:val="00A502D5"/>
    <w:rsid w:val="00A525FF"/>
    <w:rsid w:val="00A561DA"/>
    <w:rsid w:val="00A56F14"/>
    <w:rsid w:val="00A56F5D"/>
    <w:rsid w:val="00A57EFB"/>
    <w:rsid w:val="00A62595"/>
    <w:rsid w:val="00A62F63"/>
    <w:rsid w:val="00A632E1"/>
    <w:rsid w:val="00A63A29"/>
    <w:rsid w:val="00A66008"/>
    <w:rsid w:val="00A713ED"/>
    <w:rsid w:val="00A71C7A"/>
    <w:rsid w:val="00A7210B"/>
    <w:rsid w:val="00A72C32"/>
    <w:rsid w:val="00A73100"/>
    <w:rsid w:val="00A73B50"/>
    <w:rsid w:val="00A751DF"/>
    <w:rsid w:val="00A8205E"/>
    <w:rsid w:val="00A83816"/>
    <w:rsid w:val="00A8514B"/>
    <w:rsid w:val="00A85632"/>
    <w:rsid w:val="00A87BD6"/>
    <w:rsid w:val="00A92D2A"/>
    <w:rsid w:val="00A93C87"/>
    <w:rsid w:val="00A95C05"/>
    <w:rsid w:val="00AA234A"/>
    <w:rsid w:val="00AA2E8C"/>
    <w:rsid w:val="00AA4922"/>
    <w:rsid w:val="00AB03A9"/>
    <w:rsid w:val="00AB07E4"/>
    <w:rsid w:val="00AB1141"/>
    <w:rsid w:val="00AB11F8"/>
    <w:rsid w:val="00AB6AE2"/>
    <w:rsid w:val="00AC01CE"/>
    <w:rsid w:val="00AC08D9"/>
    <w:rsid w:val="00AC0E39"/>
    <w:rsid w:val="00AC2B2E"/>
    <w:rsid w:val="00AC2DFC"/>
    <w:rsid w:val="00AC5A8A"/>
    <w:rsid w:val="00AC6298"/>
    <w:rsid w:val="00AD0992"/>
    <w:rsid w:val="00AD488D"/>
    <w:rsid w:val="00AD5F80"/>
    <w:rsid w:val="00AD7540"/>
    <w:rsid w:val="00AE0682"/>
    <w:rsid w:val="00AE0E7D"/>
    <w:rsid w:val="00AE1C29"/>
    <w:rsid w:val="00AE34A5"/>
    <w:rsid w:val="00AE3D71"/>
    <w:rsid w:val="00AE3DD5"/>
    <w:rsid w:val="00AE563E"/>
    <w:rsid w:val="00AE69D8"/>
    <w:rsid w:val="00AE7585"/>
    <w:rsid w:val="00AF0943"/>
    <w:rsid w:val="00AF5099"/>
    <w:rsid w:val="00AF5C63"/>
    <w:rsid w:val="00B03387"/>
    <w:rsid w:val="00B03D95"/>
    <w:rsid w:val="00B050F6"/>
    <w:rsid w:val="00B05C74"/>
    <w:rsid w:val="00B12D75"/>
    <w:rsid w:val="00B12E4E"/>
    <w:rsid w:val="00B12F47"/>
    <w:rsid w:val="00B13374"/>
    <w:rsid w:val="00B260DB"/>
    <w:rsid w:val="00B263C4"/>
    <w:rsid w:val="00B26521"/>
    <w:rsid w:val="00B2666B"/>
    <w:rsid w:val="00B26763"/>
    <w:rsid w:val="00B417D5"/>
    <w:rsid w:val="00B433F4"/>
    <w:rsid w:val="00B43CBE"/>
    <w:rsid w:val="00B4654E"/>
    <w:rsid w:val="00B467FA"/>
    <w:rsid w:val="00B46878"/>
    <w:rsid w:val="00B46A26"/>
    <w:rsid w:val="00B515C2"/>
    <w:rsid w:val="00B53C75"/>
    <w:rsid w:val="00B64CC8"/>
    <w:rsid w:val="00B665CA"/>
    <w:rsid w:val="00B713B9"/>
    <w:rsid w:val="00B7186F"/>
    <w:rsid w:val="00B74046"/>
    <w:rsid w:val="00B76104"/>
    <w:rsid w:val="00B76F51"/>
    <w:rsid w:val="00B7773D"/>
    <w:rsid w:val="00B77E6B"/>
    <w:rsid w:val="00B81CDF"/>
    <w:rsid w:val="00B83658"/>
    <w:rsid w:val="00B8418A"/>
    <w:rsid w:val="00B86B63"/>
    <w:rsid w:val="00B877B5"/>
    <w:rsid w:val="00B91857"/>
    <w:rsid w:val="00B95BA5"/>
    <w:rsid w:val="00BA1F23"/>
    <w:rsid w:val="00BA2025"/>
    <w:rsid w:val="00BA3CC6"/>
    <w:rsid w:val="00BA5DFC"/>
    <w:rsid w:val="00BA6F21"/>
    <w:rsid w:val="00BA708E"/>
    <w:rsid w:val="00BB54AA"/>
    <w:rsid w:val="00BB6185"/>
    <w:rsid w:val="00BC2931"/>
    <w:rsid w:val="00BC2AEB"/>
    <w:rsid w:val="00BC2B60"/>
    <w:rsid w:val="00BC60BF"/>
    <w:rsid w:val="00BD01F8"/>
    <w:rsid w:val="00BD2047"/>
    <w:rsid w:val="00BD20F3"/>
    <w:rsid w:val="00BD78C9"/>
    <w:rsid w:val="00BE0958"/>
    <w:rsid w:val="00BE3A7C"/>
    <w:rsid w:val="00BE66AB"/>
    <w:rsid w:val="00BE66B9"/>
    <w:rsid w:val="00BF10EC"/>
    <w:rsid w:val="00BF28E9"/>
    <w:rsid w:val="00BF3945"/>
    <w:rsid w:val="00BF4298"/>
    <w:rsid w:val="00BF50FF"/>
    <w:rsid w:val="00BF68D0"/>
    <w:rsid w:val="00BF7741"/>
    <w:rsid w:val="00C0152F"/>
    <w:rsid w:val="00C024D8"/>
    <w:rsid w:val="00C02833"/>
    <w:rsid w:val="00C02F0A"/>
    <w:rsid w:val="00C04B12"/>
    <w:rsid w:val="00C050AD"/>
    <w:rsid w:val="00C060CC"/>
    <w:rsid w:val="00C06741"/>
    <w:rsid w:val="00C10600"/>
    <w:rsid w:val="00C1190C"/>
    <w:rsid w:val="00C14EFC"/>
    <w:rsid w:val="00C1544A"/>
    <w:rsid w:val="00C17945"/>
    <w:rsid w:val="00C2088B"/>
    <w:rsid w:val="00C20DB2"/>
    <w:rsid w:val="00C25202"/>
    <w:rsid w:val="00C25675"/>
    <w:rsid w:val="00C27BA3"/>
    <w:rsid w:val="00C31317"/>
    <w:rsid w:val="00C32BB5"/>
    <w:rsid w:val="00C438B8"/>
    <w:rsid w:val="00C457AF"/>
    <w:rsid w:val="00C47660"/>
    <w:rsid w:val="00C5360C"/>
    <w:rsid w:val="00C53CF4"/>
    <w:rsid w:val="00C54517"/>
    <w:rsid w:val="00C6231B"/>
    <w:rsid w:val="00C63277"/>
    <w:rsid w:val="00C65855"/>
    <w:rsid w:val="00C65A45"/>
    <w:rsid w:val="00C65FEE"/>
    <w:rsid w:val="00C742C0"/>
    <w:rsid w:val="00C757E6"/>
    <w:rsid w:val="00C76B7F"/>
    <w:rsid w:val="00C7710E"/>
    <w:rsid w:val="00C80A51"/>
    <w:rsid w:val="00C81A30"/>
    <w:rsid w:val="00C81CFD"/>
    <w:rsid w:val="00C81EF0"/>
    <w:rsid w:val="00C8250C"/>
    <w:rsid w:val="00C82804"/>
    <w:rsid w:val="00C838E2"/>
    <w:rsid w:val="00C83BDB"/>
    <w:rsid w:val="00C90912"/>
    <w:rsid w:val="00C9595E"/>
    <w:rsid w:val="00C97FC7"/>
    <w:rsid w:val="00CA2323"/>
    <w:rsid w:val="00CA27C4"/>
    <w:rsid w:val="00CA41FF"/>
    <w:rsid w:val="00CA66B8"/>
    <w:rsid w:val="00CB668B"/>
    <w:rsid w:val="00CC10D0"/>
    <w:rsid w:val="00CC43AF"/>
    <w:rsid w:val="00CC527C"/>
    <w:rsid w:val="00CC768F"/>
    <w:rsid w:val="00CD21CD"/>
    <w:rsid w:val="00CD3ABD"/>
    <w:rsid w:val="00CD5D89"/>
    <w:rsid w:val="00CD69C0"/>
    <w:rsid w:val="00CD6FCC"/>
    <w:rsid w:val="00CD795B"/>
    <w:rsid w:val="00CE0442"/>
    <w:rsid w:val="00CE393B"/>
    <w:rsid w:val="00CE3A3A"/>
    <w:rsid w:val="00CE43C9"/>
    <w:rsid w:val="00CE46D1"/>
    <w:rsid w:val="00CE5DCA"/>
    <w:rsid w:val="00CE695B"/>
    <w:rsid w:val="00CF2ADA"/>
    <w:rsid w:val="00CF4575"/>
    <w:rsid w:val="00CF54B8"/>
    <w:rsid w:val="00CF5F0F"/>
    <w:rsid w:val="00CF6191"/>
    <w:rsid w:val="00CF693B"/>
    <w:rsid w:val="00D01AAF"/>
    <w:rsid w:val="00D03651"/>
    <w:rsid w:val="00D0554D"/>
    <w:rsid w:val="00D079C1"/>
    <w:rsid w:val="00D11868"/>
    <w:rsid w:val="00D11DE5"/>
    <w:rsid w:val="00D126F1"/>
    <w:rsid w:val="00D12C1D"/>
    <w:rsid w:val="00D13F96"/>
    <w:rsid w:val="00D14FA2"/>
    <w:rsid w:val="00D17770"/>
    <w:rsid w:val="00D2034C"/>
    <w:rsid w:val="00D207E2"/>
    <w:rsid w:val="00D26BC4"/>
    <w:rsid w:val="00D27606"/>
    <w:rsid w:val="00D31E00"/>
    <w:rsid w:val="00D3284C"/>
    <w:rsid w:val="00D44DF9"/>
    <w:rsid w:val="00D45E30"/>
    <w:rsid w:val="00D45E39"/>
    <w:rsid w:val="00D463D4"/>
    <w:rsid w:val="00D47341"/>
    <w:rsid w:val="00D47BA8"/>
    <w:rsid w:val="00D50978"/>
    <w:rsid w:val="00D526F4"/>
    <w:rsid w:val="00D57748"/>
    <w:rsid w:val="00D60F05"/>
    <w:rsid w:val="00D625BF"/>
    <w:rsid w:val="00D63EF7"/>
    <w:rsid w:val="00D646AF"/>
    <w:rsid w:val="00D7078D"/>
    <w:rsid w:val="00D71CCA"/>
    <w:rsid w:val="00D73502"/>
    <w:rsid w:val="00D739F7"/>
    <w:rsid w:val="00D74BD8"/>
    <w:rsid w:val="00D76C88"/>
    <w:rsid w:val="00D76E53"/>
    <w:rsid w:val="00D7749D"/>
    <w:rsid w:val="00D80FAE"/>
    <w:rsid w:val="00D83865"/>
    <w:rsid w:val="00D85D90"/>
    <w:rsid w:val="00D86410"/>
    <w:rsid w:val="00D87666"/>
    <w:rsid w:val="00D90D6F"/>
    <w:rsid w:val="00D922DD"/>
    <w:rsid w:val="00D92513"/>
    <w:rsid w:val="00D938CF"/>
    <w:rsid w:val="00D94BBC"/>
    <w:rsid w:val="00D96F1E"/>
    <w:rsid w:val="00D97BEB"/>
    <w:rsid w:val="00DA0EF0"/>
    <w:rsid w:val="00DA16A2"/>
    <w:rsid w:val="00DA4347"/>
    <w:rsid w:val="00DA4F7B"/>
    <w:rsid w:val="00DB316F"/>
    <w:rsid w:val="00DB38A9"/>
    <w:rsid w:val="00DB3A6F"/>
    <w:rsid w:val="00DB5E0E"/>
    <w:rsid w:val="00DB6CD0"/>
    <w:rsid w:val="00DC2450"/>
    <w:rsid w:val="00DC30AC"/>
    <w:rsid w:val="00DC4D18"/>
    <w:rsid w:val="00DC5124"/>
    <w:rsid w:val="00DC70F7"/>
    <w:rsid w:val="00DC76CF"/>
    <w:rsid w:val="00DD00AC"/>
    <w:rsid w:val="00DD70E2"/>
    <w:rsid w:val="00DD7E06"/>
    <w:rsid w:val="00DE1C62"/>
    <w:rsid w:val="00DE3DB2"/>
    <w:rsid w:val="00DE4DEE"/>
    <w:rsid w:val="00DE6E0C"/>
    <w:rsid w:val="00DF0078"/>
    <w:rsid w:val="00DF08B8"/>
    <w:rsid w:val="00DF0EE7"/>
    <w:rsid w:val="00DF1A9F"/>
    <w:rsid w:val="00DF2E35"/>
    <w:rsid w:val="00DF368E"/>
    <w:rsid w:val="00DF4301"/>
    <w:rsid w:val="00DF657A"/>
    <w:rsid w:val="00DF65C3"/>
    <w:rsid w:val="00E00484"/>
    <w:rsid w:val="00E0075C"/>
    <w:rsid w:val="00E00DBC"/>
    <w:rsid w:val="00E01A1F"/>
    <w:rsid w:val="00E027F2"/>
    <w:rsid w:val="00E02EA6"/>
    <w:rsid w:val="00E07270"/>
    <w:rsid w:val="00E10458"/>
    <w:rsid w:val="00E11286"/>
    <w:rsid w:val="00E12F32"/>
    <w:rsid w:val="00E14320"/>
    <w:rsid w:val="00E14FAE"/>
    <w:rsid w:val="00E162E3"/>
    <w:rsid w:val="00E16317"/>
    <w:rsid w:val="00E22523"/>
    <w:rsid w:val="00E22F1F"/>
    <w:rsid w:val="00E240FA"/>
    <w:rsid w:val="00E25AEB"/>
    <w:rsid w:val="00E25BE1"/>
    <w:rsid w:val="00E33513"/>
    <w:rsid w:val="00E35716"/>
    <w:rsid w:val="00E406DC"/>
    <w:rsid w:val="00E43031"/>
    <w:rsid w:val="00E44DD1"/>
    <w:rsid w:val="00E573C5"/>
    <w:rsid w:val="00E577C1"/>
    <w:rsid w:val="00E579F5"/>
    <w:rsid w:val="00E61A47"/>
    <w:rsid w:val="00E62B4A"/>
    <w:rsid w:val="00E634A6"/>
    <w:rsid w:val="00E659DF"/>
    <w:rsid w:val="00E70043"/>
    <w:rsid w:val="00E735D6"/>
    <w:rsid w:val="00E74FF3"/>
    <w:rsid w:val="00E75E33"/>
    <w:rsid w:val="00E7705A"/>
    <w:rsid w:val="00E774AA"/>
    <w:rsid w:val="00E86905"/>
    <w:rsid w:val="00E874E6"/>
    <w:rsid w:val="00E907D4"/>
    <w:rsid w:val="00E915AB"/>
    <w:rsid w:val="00E92A62"/>
    <w:rsid w:val="00E92F2F"/>
    <w:rsid w:val="00E95AC1"/>
    <w:rsid w:val="00E9723E"/>
    <w:rsid w:val="00EA0934"/>
    <w:rsid w:val="00EA548D"/>
    <w:rsid w:val="00EA5859"/>
    <w:rsid w:val="00EA624D"/>
    <w:rsid w:val="00EA6792"/>
    <w:rsid w:val="00EB2979"/>
    <w:rsid w:val="00EB2A25"/>
    <w:rsid w:val="00EB2C36"/>
    <w:rsid w:val="00EB4219"/>
    <w:rsid w:val="00EB62DA"/>
    <w:rsid w:val="00EC1EE7"/>
    <w:rsid w:val="00EC263C"/>
    <w:rsid w:val="00EC290B"/>
    <w:rsid w:val="00EC2B3B"/>
    <w:rsid w:val="00EC49E6"/>
    <w:rsid w:val="00ED3DCA"/>
    <w:rsid w:val="00ED52F4"/>
    <w:rsid w:val="00EE1D25"/>
    <w:rsid w:val="00EF3B72"/>
    <w:rsid w:val="00EF71D0"/>
    <w:rsid w:val="00F0010E"/>
    <w:rsid w:val="00F0011F"/>
    <w:rsid w:val="00F00995"/>
    <w:rsid w:val="00F00C10"/>
    <w:rsid w:val="00F01A9E"/>
    <w:rsid w:val="00F05F34"/>
    <w:rsid w:val="00F06724"/>
    <w:rsid w:val="00F13197"/>
    <w:rsid w:val="00F132F1"/>
    <w:rsid w:val="00F1687C"/>
    <w:rsid w:val="00F21CD1"/>
    <w:rsid w:val="00F22685"/>
    <w:rsid w:val="00F2275D"/>
    <w:rsid w:val="00F23244"/>
    <w:rsid w:val="00F246D7"/>
    <w:rsid w:val="00F32EAC"/>
    <w:rsid w:val="00F34467"/>
    <w:rsid w:val="00F352FF"/>
    <w:rsid w:val="00F3740F"/>
    <w:rsid w:val="00F37F45"/>
    <w:rsid w:val="00F42647"/>
    <w:rsid w:val="00F434AD"/>
    <w:rsid w:val="00F43C1F"/>
    <w:rsid w:val="00F45432"/>
    <w:rsid w:val="00F46F45"/>
    <w:rsid w:val="00F52C73"/>
    <w:rsid w:val="00F53143"/>
    <w:rsid w:val="00F55924"/>
    <w:rsid w:val="00F55AD2"/>
    <w:rsid w:val="00F61197"/>
    <w:rsid w:val="00F62A9A"/>
    <w:rsid w:val="00F67912"/>
    <w:rsid w:val="00F715B2"/>
    <w:rsid w:val="00F7288B"/>
    <w:rsid w:val="00F76331"/>
    <w:rsid w:val="00F808E7"/>
    <w:rsid w:val="00F80FC2"/>
    <w:rsid w:val="00F84BD9"/>
    <w:rsid w:val="00F84EB8"/>
    <w:rsid w:val="00F85DA9"/>
    <w:rsid w:val="00F865EB"/>
    <w:rsid w:val="00F8788D"/>
    <w:rsid w:val="00F91096"/>
    <w:rsid w:val="00F94200"/>
    <w:rsid w:val="00F95C22"/>
    <w:rsid w:val="00F96838"/>
    <w:rsid w:val="00F97A94"/>
    <w:rsid w:val="00FA2D51"/>
    <w:rsid w:val="00FA35D0"/>
    <w:rsid w:val="00FA45F3"/>
    <w:rsid w:val="00FA6406"/>
    <w:rsid w:val="00FA6C25"/>
    <w:rsid w:val="00FB1D23"/>
    <w:rsid w:val="00FB2D30"/>
    <w:rsid w:val="00FB662E"/>
    <w:rsid w:val="00FC193E"/>
    <w:rsid w:val="00FC6F1B"/>
    <w:rsid w:val="00FD0EEF"/>
    <w:rsid w:val="00FD2443"/>
    <w:rsid w:val="00FD2E67"/>
    <w:rsid w:val="00FD5975"/>
    <w:rsid w:val="00FD6B5A"/>
    <w:rsid w:val="00FD6E5B"/>
    <w:rsid w:val="00FE092A"/>
    <w:rsid w:val="00FE0ADB"/>
    <w:rsid w:val="00FE1027"/>
    <w:rsid w:val="00FE2309"/>
    <w:rsid w:val="00FE3E53"/>
    <w:rsid w:val="00FE79C1"/>
    <w:rsid w:val="00FE7C97"/>
    <w:rsid w:val="00FF029D"/>
    <w:rsid w:val="00FF1AE3"/>
    <w:rsid w:val="00FF4015"/>
    <w:rsid w:val="00FF4583"/>
    <w:rsid w:val="00FF479A"/>
    <w:rsid w:val="00FF4B28"/>
    <w:rsid w:val="00FF7BE5"/>
    <w:rsid w:val="00FF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D488D"/>
    <w:pPr>
      <w:keepNext/>
      <w:keepLines/>
      <w:spacing w:before="60" w:after="60"/>
      <w:outlineLvl w:val="1"/>
    </w:pPr>
    <w:rPr>
      <w:rFonts w:asciiTheme="majorHAnsi" w:eastAsia="宋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88D"/>
    <w:rPr>
      <w:color w:val="auto"/>
    </w:rPr>
  </w:style>
  <w:style w:type="character" w:customStyle="1" w:styleId="2Char">
    <w:name w:val="标题 2 Char"/>
    <w:basedOn w:val="a0"/>
    <w:link w:val="2"/>
    <w:uiPriority w:val="9"/>
    <w:rsid w:val="00AD488D"/>
    <w:rPr>
      <w:rFonts w:asciiTheme="majorHAnsi" w:eastAsia="宋体" w:hAnsiTheme="majorHAnsi" w:cstheme="majorBidi"/>
      <w:b/>
      <w:bCs/>
      <w:szCs w:val="32"/>
    </w:rPr>
  </w:style>
  <w:style w:type="table" w:styleId="a4">
    <w:name w:val="Table Grid"/>
    <w:basedOn w:val="a1"/>
    <w:uiPriority w:val="99"/>
    <w:rsid w:val="00AD488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3005F"/>
    <w:pPr>
      <w:ind w:firstLineChars="200" w:firstLine="420"/>
    </w:pPr>
  </w:style>
  <w:style w:type="paragraph" w:styleId="a6">
    <w:name w:val="Balloon Text"/>
    <w:basedOn w:val="a"/>
    <w:link w:val="Char"/>
    <w:uiPriority w:val="99"/>
    <w:semiHidden/>
    <w:unhideWhenUsed/>
    <w:rsid w:val="004A2CAF"/>
    <w:rPr>
      <w:sz w:val="18"/>
      <w:szCs w:val="18"/>
    </w:rPr>
  </w:style>
  <w:style w:type="character" w:customStyle="1" w:styleId="Char">
    <w:name w:val="批注框文本 Char"/>
    <w:basedOn w:val="a0"/>
    <w:link w:val="a6"/>
    <w:uiPriority w:val="99"/>
    <w:semiHidden/>
    <w:rsid w:val="004A2CAF"/>
    <w:rPr>
      <w:sz w:val="18"/>
      <w:szCs w:val="18"/>
    </w:rPr>
  </w:style>
  <w:style w:type="paragraph" w:styleId="a7">
    <w:name w:val="header"/>
    <w:basedOn w:val="a"/>
    <w:link w:val="Char0"/>
    <w:uiPriority w:val="99"/>
    <w:unhideWhenUsed/>
    <w:rsid w:val="002644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644D7"/>
    <w:rPr>
      <w:sz w:val="18"/>
      <w:szCs w:val="18"/>
    </w:rPr>
  </w:style>
  <w:style w:type="paragraph" w:styleId="a8">
    <w:name w:val="footer"/>
    <w:basedOn w:val="a"/>
    <w:link w:val="Char1"/>
    <w:uiPriority w:val="99"/>
    <w:unhideWhenUsed/>
    <w:rsid w:val="002644D7"/>
    <w:pPr>
      <w:tabs>
        <w:tab w:val="center" w:pos="4153"/>
        <w:tab w:val="right" w:pos="8306"/>
      </w:tabs>
      <w:snapToGrid w:val="0"/>
      <w:jc w:val="left"/>
    </w:pPr>
    <w:rPr>
      <w:sz w:val="18"/>
      <w:szCs w:val="18"/>
    </w:rPr>
  </w:style>
  <w:style w:type="character" w:customStyle="1" w:styleId="Char1">
    <w:name w:val="页脚 Char"/>
    <w:basedOn w:val="a0"/>
    <w:link w:val="a8"/>
    <w:uiPriority w:val="99"/>
    <w:rsid w:val="002644D7"/>
    <w:rPr>
      <w:sz w:val="18"/>
      <w:szCs w:val="18"/>
    </w:rPr>
  </w:style>
  <w:style w:type="paragraph" w:styleId="a9">
    <w:name w:val="Normal (Web)"/>
    <w:basedOn w:val="a"/>
    <w:autoRedefine/>
    <w:uiPriority w:val="99"/>
    <w:qFormat/>
    <w:rsid w:val="0003653A"/>
    <w:pPr>
      <w:adjustRightInd w:val="0"/>
      <w:spacing w:line="360" w:lineRule="auto"/>
      <w:ind w:firstLineChars="100" w:firstLine="240"/>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58A3E6B1-CDAD-40EE-90AF-954082BE1764}"/>
      </w:docPartPr>
      <w:docPartBody>
        <w:p w:rsidR="000C326A" w:rsidRDefault="000C326A">
          <w:r w:rsidRPr="00BA3AA2">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relo Medium">
    <w:altName w:val="Segoe Print"/>
    <w:charset w:val="00"/>
    <w:family w:val="modern"/>
    <w:pitch w:val="default"/>
    <w:sig w:usb0="00000000"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FB"/>
    <w:rsid w:val="00006E6B"/>
    <w:rsid w:val="000C326A"/>
    <w:rsid w:val="001D4EF9"/>
    <w:rsid w:val="001F6DE4"/>
    <w:rsid w:val="0025710A"/>
    <w:rsid w:val="00264084"/>
    <w:rsid w:val="0043553F"/>
    <w:rsid w:val="00454478"/>
    <w:rsid w:val="004650BA"/>
    <w:rsid w:val="00506FBF"/>
    <w:rsid w:val="00530CFC"/>
    <w:rsid w:val="005360BF"/>
    <w:rsid w:val="00567E71"/>
    <w:rsid w:val="00711595"/>
    <w:rsid w:val="007362A5"/>
    <w:rsid w:val="008001FB"/>
    <w:rsid w:val="00877EB3"/>
    <w:rsid w:val="008F41FB"/>
    <w:rsid w:val="009905B7"/>
    <w:rsid w:val="009E2C3E"/>
    <w:rsid w:val="00B53E36"/>
    <w:rsid w:val="00D96C36"/>
    <w:rsid w:val="00DD3241"/>
    <w:rsid w:val="00E617A2"/>
    <w:rsid w:val="00EC7334"/>
    <w:rsid w:val="00FA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326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32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]]></m:sse>
</m:mapping>
</file>

<file path=customXml/item3.xml><?xml version="1.0" encoding="utf-8"?>
<t:template xmlns:t="http://mapping.word.org/2012/template">
  <t:sse><![CDATA[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]]></t:sse>
</t:template>
</file>

<file path=customXml/itemProps1.xml><?xml version="1.0" encoding="utf-8"?>
<ds:datastoreItem xmlns:ds="http://schemas.openxmlformats.org/officeDocument/2006/customXml" ds:itemID="{5094E3C0-4A59-49FA-9043-8967DF5E897B}">
  <ds:schemaRefs>
    <ds:schemaRef ds:uri="http://mapping.word.org/2014/section/customize"/>
  </ds:schemaRefs>
</ds:datastoreItem>
</file>

<file path=customXml/itemProps2.xml><?xml version="1.0" encoding="utf-8"?>
<ds:datastoreItem xmlns:ds="http://schemas.openxmlformats.org/officeDocument/2006/customXml" ds:itemID="{7CBC731E-53F7-4819-94B1-646A4383AA0A}">
  <ds:schemaRefs>
    <ds:schemaRef ds:uri="http://mapping.word.org/2012/mapping"/>
  </ds:schemaRefs>
</ds:datastoreItem>
</file>

<file path=customXml/itemProps3.xml><?xml version="1.0" encoding="utf-8"?>
<ds:datastoreItem xmlns:ds="http://schemas.openxmlformats.org/officeDocument/2006/customXml" ds:itemID="{79F6AF32-8E9D-4056-97A1-B4769BBB575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81</TotalTime>
  <Pages>15</Pages>
  <Words>1748</Words>
  <Characters>9964</Characters>
  <Application>Microsoft Office Word</Application>
  <DocSecurity>0</DocSecurity>
  <Lines>83</Lines>
  <Paragraphs>23</Paragraphs>
  <ScaleCrop>false</ScaleCrop>
  <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zhangjinli416@163.com</dc:creator>
  <cp:keywords/>
  <dc:description/>
  <cp:lastModifiedBy>林玲</cp:lastModifiedBy>
  <cp:revision>27</cp:revision>
  <dcterms:created xsi:type="dcterms:W3CDTF">2024-04-16T01:14:00Z</dcterms:created>
  <dcterms:modified xsi:type="dcterms:W3CDTF">2024-04-19T05:52:00Z</dcterms:modified>
</cp:coreProperties>
</file>