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44CD764B" w:rsidR="009D0D1D" w:rsidRDefault="00F50A54">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C373B0">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C373B0">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2023-</w:t>
          </w:r>
          <w:r w:rsidR="00AA4654">
            <w:rPr>
              <w:rFonts w:asciiTheme="majorEastAsia" w:eastAsiaTheme="majorEastAsia" w:hAnsiTheme="majorEastAsia" w:hint="eastAsia"/>
              <w:b/>
              <w:sz w:val="24"/>
              <w:szCs w:val="24"/>
            </w:rPr>
            <w:t>092</w:t>
          </w:r>
        </w:sdtContent>
      </w:sdt>
    </w:p>
    <w:p w14:paraId="1CE68408" w14:textId="77777777" w:rsidR="009D0D1D" w:rsidRDefault="009D0D1D">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6FAADF95" w14:textId="2A78BFC0" w:rsidR="00B7210A" w:rsidRDefault="00F50A54"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7558DCA2" w14:textId="7DBB97D0" w:rsidR="009D0D1D" w:rsidRPr="008819A4" w:rsidRDefault="00F50A54" w:rsidP="008819A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5007A">
                    <w:rPr>
                      <w:rFonts w:asciiTheme="majorEastAsia" w:eastAsiaTheme="majorEastAsia" w:hAnsiTheme="majorEastAsia"/>
                      <w:b/>
                      <w:color w:val="FF0000"/>
                      <w:sz w:val="36"/>
                      <w:szCs w:val="36"/>
                    </w:rPr>
                    <w:t>2023</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5D0CC3">
                    <w:rPr>
                      <w:rFonts w:asciiTheme="majorEastAsia" w:eastAsiaTheme="majorEastAsia" w:hAnsiTheme="majorEastAsia" w:hint="eastAsia"/>
                      <w:b/>
                      <w:color w:val="FF0000"/>
                      <w:sz w:val="36"/>
                      <w:szCs w:val="36"/>
                    </w:rPr>
                    <w:t>三</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bookmarkStart w:id="0" w:name="_GoBack" w:displacedByCustomXml="next"/>
        <w:bookmarkEnd w:id="0" w:displacedByCustomXml="next"/>
      </w:sdtContent>
    </w:sdt>
    <w:p w14:paraId="2E587D99" w14:textId="77777777" w:rsidR="009D0D1D" w:rsidRDefault="009D0D1D">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9D0D1D" w14:paraId="3FA90515" w14:textId="77777777" w:rsidTr="00343874">
            <w:tc>
              <w:tcPr>
                <w:tcW w:w="8522" w:type="dxa"/>
              </w:tcPr>
              <w:p w14:paraId="13D724BC" w14:textId="44C78036" w:rsidR="009D0D1D" w:rsidRDefault="00F50A5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9D0D1D" w:rsidRDefault="009D0D1D">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9D0D1D" w:rsidRDefault="00F50A54">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77777777" w:rsidR="009D0D1D" w:rsidRDefault="00F50A54">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3-11-10T00:00:00Z">
            <w:dateFormat w:val="yyyy'年'M'月'd'日'"/>
            <w:lid w:val="zh-CN"/>
            <w:storeMappedDataAs w:val="dateTime"/>
            <w:calendar w:val="gregorian"/>
          </w:date>
        </w:sdtPr>
        <w:sdtEndPr/>
        <w:sdtContent>
          <w:r>
            <w:rPr>
              <w:rFonts w:ascii="宋体" w:hAnsi="宋体" w:cs="宋体" w:hint="eastAsia"/>
              <w:kern w:val="0"/>
              <w:sz w:val="24"/>
            </w:rPr>
            <w:t>2023年11月10日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9D0D1D" w:rsidRDefault="00F50A5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9D0D1D" w:rsidRDefault="00F50A5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63C7E6AD" w14:textId="00CD39A5" w:rsidR="009D0D1D" w:rsidRPr="00BB3B1D" w:rsidRDefault="00290076">
          <w:pPr>
            <w:rPr>
              <w:sz w:val="24"/>
              <w:szCs w:val="24"/>
            </w:rPr>
          </w:pPr>
          <w:sdt>
            <w:sdtPr>
              <w:rPr>
                <w:rFonts w:asciiTheme="minorEastAsia" w:hAnsiTheme="minorEastAsia"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5007A" w:rsidRPr="00D5007A">
                <w:rPr>
                  <w:rFonts w:asciiTheme="minorEastAsia" w:hAnsiTheme="minorEastAsia" w:hint="eastAsia"/>
                  <w:sz w:val="24"/>
                  <w:szCs w:val="24"/>
                </w:rPr>
                <w:t>2023</w:t>
              </w:r>
            </w:sdtContent>
          </w:sdt>
          <w:r w:rsidR="00F50A54">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5D0CC3">
                <w:rPr>
                  <w:rFonts w:hint="eastAsia"/>
                  <w:sz w:val="24"/>
                  <w:szCs w:val="24"/>
                </w:rPr>
                <w:t>三</w:t>
              </w:r>
            </w:sdtContent>
          </w:sdt>
          <w:r w:rsidR="00F50A54">
            <w:rPr>
              <w:rFonts w:hint="eastAsia"/>
              <w:sz w:val="24"/>
              <w:szCs w:val="24"/>
            </w:rPr>
            <w:t>次临时股东大会</w:t>
          </w:r>
        </w:p>
      </w:sdtContent>
    </w:sdt>
    <w:p w14:paraId="363A72B0"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2000AE81" w:rsidR="009D0D1D" w:rsidRDefault="00F50A54">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3-11-10T00:00:00Z">
            <w:dateFormat w:val="yyyy'年'M'月'd'日'"/>
            <w:lid w:val="zh-CN"/>
            <w:storeMappedDataAs w:val="dateTime"/>
            <w:calendar w:val="gregorian"/>
          </w:date>
        </w:sdtPr>
        <w:sdtEndPr/>
        <w:sdtContent>
          <w:r w:rsidR="00D5007A">
            <w:rPr>
              <w:rFonts w:asciiTheme="minorEastAsia" w:hAnsiTheme="minorEastAsia" w:hint="eastAsia"/>
              <w:sz w:val="24"/>
              <w:szCs w:val="24"/>
            </w:rPr>
            <w:t>2023年11月10日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Pr>
              <w:rFonts w:asciiTheme="minorEastAsia" w:hAnsiTheme="minorEastAsia" w:hint="eastAsia"/>
              <w:sz w:val="24"/>
              <w:szCs w:val="24"/>
            </w:rPr>
            <w:t xml:space="preserve"> </w:t>
          </w:r>
          <w:r w:rsidR="00D5007A">
            <w:rPr>
              <w:rFonts w:asciiTheme="minorEastAsia" w:hAnsiTheme="minorEastAsia"/>
              <w:sz w:val="24"/>
              <w:szCs w:val="24"/>
            </w:rPr>
            <w:t>13</w:t>
          </w:r>
          <w:r>
            <w:rPr>
              <w:rFonts w:asciiTheme="minorEastAsia" w:hAnsiTheme="minorEastAsia" w:hint="eastAsia"/>
              <w:sz w:val="24"/>
              <w:szCs w:val="24"/>
            </w:rPr>
            <w:t>点</w:t>
          </w:r>
          <w:r w:rsidR="00D5007A">
            <w:rPr>
              <w:rFonts w:asciiTheme="minorEastAsia" w:hAnsiTheme="minorEastAsia"/>
              <w:sz w:val="24"/>
              <w:szCs w:val="24"/>
            </w:rPr>
            <w:t>30</w:t>
          </w:r>
          <w:r>
            <w:rPr>
              <w:rFonts w:asciiTheme="minorEastAsia" w:hAnsiTheme="minorEastAsia" w:hint="eastAsia"/>
              <w:sz w:val="24"/>
              <w:szCs w:val="24"/>
            </w:rPr>
            <w:t>分</w:t>
          </w:r>
        </w:sdtContent>
      </w:sdt>
    </w:p>
    <w:p w14:paraId="388BAA82" w14:textId="61E172CC" w:rsidR="009D0D1D" w:rsidRDefault="00F50A54">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rPr>
            <w:rFonts w:ascii="宋体" w:eastAsia="宋体" w:hAnsi="宋体"/>
          </w:rPr>
        </w:sdtEndPr>
        <w:sdtContent>
          <w:r w:rsidR="00D5007A" w:rsidRPr="00D5007A">
            <w:rPr>
              <w:rFonts w:ascii="宋体" w:eastAsia="宋体" w:hAnsi="宋体" w:hint="eastAsia"/>
              <w:sz w:val="24"/>
              <w:szCs w:val="24"/>
            </w:rPr>
            <w:t>安徽省合肥市庐阳区濉溪路310号</w:t>
          </w:r>
          <w:proofErr w:type="gramStart"/>
          <w:r w:rsidR="00D5007A" w:rsidRPr="00D5007A">
            <w:rPr>
              <w:rFonts w:ascii="宋体" w:eastAsia="宋体" w:hAnsi="宋体" w:hint="eastAsia"/>
              <w:sz w:val="24"/>
              <w:szCs w:val="24"/>
            </w:rPr>
            <w:t>祥源广场</w:t>
          </w:r>
          <w:proofErr w:type="gramEnd"/>
          <w:r w:rsidR="00D5007A" w:rsidRPr="00D5007A">
            <w:rPr>
              <w:rFonts w:ascii="宋体" w:eastAsia="宋体" w:hAnsi="宋体" w:hint="eastAsia"/>
              <w:sz w:val="24"/>
              <w:szCs w:val="24"/>
            </w:rPr>
            <w:t>A座16楼会议室</w:t>
          </w:r>
        </w:sdtContent>
      </w:sdt>
    </w:p>
    <w:p w14:paraId="6118FC3D"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9D0D1D" w:rsidRDefault="00F50A54">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43E619BD" w:rsidR="009D0D1D" w:rsidRDefault="00F50A5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3-11-10T00:00:00Z">
                <w:dateFormat w:val="yyyy'年'M'月'd'日'"/>
                <w:lid w:val="zh-CN"/>
                <w:storeMappedDataAs w:val="dateTime"/>
                <w:calendar w:val="gregorian"/>
              </w:date>
            </w:sdtPr>
            <w:sdtEndPr/>
            <w:sdtContent>
              <w:r w:rsidR="00D5007A">
                <w:rPr>
                  <w:rFonts w:ascii="宋体" w:hAnsi="宋体" w:cs="宋体" w:hint="eastAsia"/>
                  <w:kern w:val="0"/>
                  <w:sz w:val="24"/>
                  <w:szCs w:val="24"/>
                </w:rPr>
                <w:t>2023年11月10日</w:t>
              </w:r>
            </w:sdtContent>
          </w:sdt>
        </w:p>
        <w:p w14:paraId="07FACE58" w14:textId="0C3D07A1" w:rsidR="009D0D1D" w:rsidRDefault="00F50A54">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3-11-10T00:00:00Z">
                <w:dateFormat w:val="yyyy'年'M'月'd'日'"/>
                <w:lid w:val="zh-CN"/>
                <w:storeMappedDataAs w:val="dateTime"/>
                <w:calendar w:val="gregorian"/>
              </w:date>
            </w:sdtPr>
            <w:sdtEndPr/>
            <w:sdtContent>
              <w:r w:rsidR="00D5007A">
                <w:rPr>
                  <w:rFonts w:ascii="宋体" w:hAnsi="宋体" w:cs="宋体" w:hint="eastAsia"/>
                  <w:kern w:val="0"/>
                  <w:sz w:val="24"/>
                  <w:szCs w:val="24"/>
                </w:rPr>
                <w:t>2023年11月10日</w:t>
              </w:r>
            </w:sdtContent>
          </w:sdt>
        </w:p>
        <w:p w14:paraId="3BCACCA0" w14:textId="77777777" w:rsidR="009D0D1D" w:rsidRDefault="00F50A5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9D0D1D" w:rsidRDefault="00F50A54">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9D0D1D" w:rsidRDefault="00F50A54">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54F0D942" w:rsidR="009D0D1D" w:rsidRDefault="00290076">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D5007A">
                <w:rPr>
                  <w:rFonts w:asciiTheme="minorEastAsia" w:hAnsiTheme="minorEastAsia" w:hint="eastAsia"/>
                  <w:sz w:val="24"/>
                  <w:szCs w:val="24"/>
                </w:rPr>
                <w:t>不涉及</w:t>
              </w:r>
            </w:sdtContent>
          </w:sdt>
        </w:p>
      </w:sdtContent>
    </w:sdt>
    <w:p w14:paraId="52C593BF" w14:textId="77777777" w:rsidR="009D0D1D" w:rsidRDefault="00F50A5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9D0D1D" w:rsidRDefault="00F50A54">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9D0D1D" w:rsidRDefault="009D0D1D"/>
        <w:tbl>
          <w:tblPr>
            <w:tblW w:w="5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9D0D1D" w14:paraId="54F0AF64" w14:textId="77777777" w:rsidTr="00D5007A">
            <w:trPr>
              <w:trHeight w:val="445"/>
              <w:jc w:val="center"/>
            </w:trPr>
            <w:sdt>
              <w:sdtPr>
                <w:rPr>
                  <w:rFonts w:hint="eastAsia"/>
                  <w:sz w:val="24"/>
                </w:rPr>
                <w:tag w:val="_PLD_d56e99b5af5e448aa35f6d7511a1c684"/>
                <w:id w:val="724416578"/>
                <w:lock w:val="sdtLocked"/>
              </w:sdtPr>
              <w:sdtEndPr/>
              <w:sdtContent>
                <w:tc>
                  <w:tcPr>
                    <w:tcW w:w="516" w:type="pct"/>
                    <w:vMerge w:val="restart"/>
                    <w:vAlign w:val="center"/>
                  </w:tcPr>
                  <w:p w14:paraId="1F4B9777" w14:textId="77777777" w:rsidR="009D0D1D" w:rsidRDefault="00F50A54">
                    <w:pPr>
                      <w:jc w:val="center"/>
                      <w:rPr>
                        <w:sz w:val="24"/>
                      </w:rPr>
                    </w:pPr>
                    <w:r>
                      <w:rPr>
                        <w:rFonts w:hint="eastAsia"/>
                        <w:sz w:val="24"/>
                      </w:rPr>
                      <w:t>序号</w:t>
                    </w:r>
                  </w:p>
                </w:tc>
              </w:sdtContent>
            </w:sdt>
            <w:sdt>
              <w:sdtPr>
                <w:rPr>
                  <w:rFonts w:hint="eastAsia"/>
                  <w:sz w:val="24"/>
                </w:rPr>
                <w:tag w:val="_PLD_491222976a3c4ab0b59fd08723e52dd3"/>
                <w:id w:val="573479799"/>
                <w:lock w:val="sdtLocked"/>
              </w:sdtPr>
              <w:sdtEndPr/>
              <w:sdtContent>
                <w:tc>
                  <w:tcPr>
                    <w:tcW w:w="2854" w:type="pct"/>
                    <w:vMerge w:val="restart"/>
                    <w:vAlign w:val="center"/>
                  </w:tcPr>
                  <w:p w14:paraId="31FE6DB6" w14:textId="77777777" w:rsidR="009D0D1D" w:rsidRDefault="00F50A54">
                    <w:pPr>
                      <w:jc w:val="center"/>
                      <w:rPr>
                        <w:sz w:val="24"/>
                      </w:rPr>
                    </w:pPr>
                    <w:r>
                      <w:rPr>
                        <w:rFonts w:hint="eastAsia"/>
                        <w:sz w:val="24"/>
                      </w:rPr>
                      <w:t>议案名称</w:t>
                    </w:r>
                  </w:p>
                </w:tc>
              </w:sdtContent>
            </w:sdt>
            <w:sdt>
              <w:sdtPr>
                <w:rPr>
                  <w:rFonts w:hint="eastAsia"/>
                  <w:sz w:val="24"/>
                </w:rPr>
                <w:tag w:val="_PLD_c9e56675797c415c939766c08f5a5c21"/>
                <w:id w:val="2049943808"/>
                <w:lock w:val="sdtLocked"/>
              </w:sdtPr>
              <w:sdtEndPr/>
              <w:sdtContent>
                <w:tc>
                  <w:tcPr>
                    <w:tcW w:w="1630" w:type="pct"/>
                    <w:vAlign w:val="center"/>
                  </w:tcPr>
                  <w:p w14:paraId="08C3A72A" w14:textId="77777777" w:rsidR="009D0D1D" w:rsidRDefault="00F50A54">
                    <w:pPr>
                      <w:jc w:val="center"/>
                      <w:rPr>
                        <w:sz w:val="24"/>
                      </w:rPr>
                    </w:pPr>
                    <w:r>
                      <w:rPr>
                        <w:rFonts w:hint="eastAsia"/>
                        <w:sz w:val="24"/>
                      </w:rPr>
                      <w:t>投票股东类型</w:t>
                    </w:r>
                  </w:p>
                </w:tc>
              </w:sdtContent>
            </w:sdt>
          </w:tr>
          <w:tr w:rsidR="009D0D1D" w14:paraId="2771E977" w14:textId="77777777" w:rsidTr="00D5007A">
            <w:trPr>
              <w:trHeight w:val="468"/>
              <w:jc w:val="center"/>
            </w:trPr>
            <w:tc>
              <w:tcPr>
                <w:tcW w:w="516" w:type="pct"/>
                <w:vMerge/>
              </w:tcPr>
              <w:p w14:paraId="30856935" w14:textId="77777777" w:rsidR="009D0D1D" w:rsidRDefault="009D0D1D">
                <w:pPr>
                  <w:rPr>
                    <w:sz w:val="24"/>
                  </w:rPr>
                </w:pPr>
              </w:p>
            </w:tc>
            <w:tc>
              <w:tcPr>
                <w:tcW w:w="2854" w:type="pct"/>
                <w:vMerge/>
              </w:tcPr>
              <w:p w14:paraId="0921D832" w14:textId="77777777" w:rsidR="009D0D1D" w:rsidRDefault="009D0D1D">
                <w:pPr>
                  <w:rPr>
                    <w:sz w:val="24"/>
                  </w:rPr>
                </w:pPr>
              </w:p>
            </w:tc>
            <w:sdt>
              <w:sdtPr>
                <w:rPr>
                  <w:rFonts w:hint="eastAsia"/>
                  <w:sz w:val="24"/>
                </w:rPr>
                <w:tag w:val="_PLD_586d52a0a11448758f483df4c9fc4572"/>
                <w:id w:val="-902526918"/>
                <w:lock w:val="sdtLocked"/>
              </w:sdtPr>
              <w:sdtEndPr/>
              <w:sdtContent>
                <w:tc>
                  <w:tcPr>
                    <w:tcW w:w="1630" w:type="pct"/>
                    <w:vAlign w:val="center"/>
                  </w:tcPr>
                  <w:p w14:paraId="726FA3A5" w14:textId="77777777" w:rsidR="009D0D1D" w:rsidRDefault="00F50A54">
                    <w:pPr>
                      <w:jc w:val="center"/>
                      <w:rPr>
                        <w:sz w:val="24"/>
                      </w:rPr>
                    </w:pPr>
                    <w:r>
                      <w:rPr>
                        <w:rFonts w:hint="eastAsia"/>
                        <w:sz w:val="24"/>
                      </w:rPr>
                      <w:t>A</w:t>
                    </w:r>
                    <w:r>
                      <w:rPr>
                        <w:rFonts w:hint="eastAsia"/>
                        <w:sz w:val="24"/>
                      </w:rPr>
                      <w:t>股股东</w:t>
                    </w:r>
                  </w:p>
                </w:tc>
              </w:sdtContent>
            </w:sdt>
          </w:tr>
          <w:tr w:rsidR="009D0D1D" w14:paraId="6AF1D03A" w14:textId="77777777" w:rsidTr="00D5007A">
            <w:trPr>
              <w:jc w:val="center"/>
            </w:trPr>
            <w:tc>
              <w:tcPr>
                <w:tcW w:w="5000" w:type="pct"/>
                <w:gridSpan w:val="3"/>
              </w:tcPr>
              <w:p w14:paraId="58164F6C" w14:textId="77777777" w:rsidR="009D0D1D" w:rsidRDefault="00290076">
                <w:pPr>
                  <w:jc w:val="left"/>
                  <w:rPr>
                    <w:sz w:val="24"/>
                    <w:szCs w:val="24"/>
                  </w:rPr>
                </w:pPr>
                <w:sdt>
                  <w:sdtPr>
                    <w:rPr>
                      <w:rFonts w:hint="eastAsia"/>
                      <w:sz w:val="24"/>
                      <w:szCs w:val="24"/>
                    </w:rPr>
                    <w:tag w:val="_GBC_21226f34f96047cd91dc81234986cb89"/>
                    <w:id w:val="-718824140"/>
                    <w:lock w:val="sdtLocked"/>
                  </w:sdtPr>
                  <w:sdtEndPr/>
                  <w:sdtContent>
                    <w:r w:rsidR="00F50A54">
                      <w:rPr>
                        <w:rFonts w:hint="eastAsia"/>
                        <w:sz w:val="24"/>
                        <w:szCs w:val="24"/>
                      </w:rPr>
                      <w:t>非累积投票议案</w:t>
                    </w:r>
                  </w:sdtContent>
                </w:sdt>
              </w:p>
            </w:tc>
          </w:tr>
          <w:sdt>
            <w:sdtPr>
              <w:rPr>
                <w:rFonts w:ascii="宋体" w:eastAsia="宋体" w:hAnsi="宋体"/>
                <w:sz w:val="24"/>
              </w:rPr>
              <w:alias w:val="审议听取的议案和报告"/>
              <w:tag w:val="_GBC_7d99c1a5acb64173a253cfcdefba2671"/>
              <w:id w:val="608089364"/>
              <w:lock w:val="sdtLocked"/>
              <w:placeholder>
                <w:docPart w:val="GBC11111111111111111111111111111"/>
              </w:placeholder>
            </w:sdtPr>
            <w:sdtEndPr>
              <w:rPr>
                <w:szCs w:val="24"/>
              </w:rPr>
            </w:sdtEndPr>
            <w:sdtContent>
              <w:tr w:rsidR="009D0D1D" w14:paraId="6B0F4C24" w14:textId="77777777" w:rsidTr="00D5007A">
                <w:trPr>
                  <w:jc w:val="center"/>
                </w:trPr>
                <w:sdt>
                  <w:sdtPr>
                    <w:rPr>
                      <w:rFonts w:ascii="宋体" w:eastAsia="宋体" w:hAnsi="宋体"/>
                      <w:sz w:val="24"/>
                    </w:rPr>
                    <w:alias w:val="审议听取的议案和报告_议案和报告的序号"/>
                    <w:tag w:val="_GBC_84546a6090c442c0ac1c3f3ae71734f5"/>
                    <w:id w:val="1146786253"/>
                    <w:lock w:val="sdtLocked"/>
                    <w:text/>
                  </w:sdtPr>
                  <w:sdtEndPr/>
                  <w:sdtContent>
                    <w:tc>
                      <w:tcPr>
                        <w:tcW w:w="516" w:type="pct"/>
                        <w:vAlign w:val="center"/>
                      </w:tcPr>
                      <w:p w14:paraId="59CE33C9" w14:textId="0358441D" w:rsidR="009D0D1D" w:rsidRPr="00D5007A" w:rsidRDefault="00D5007A" w:rsidP="00D5007A">
                        <w:pPr>
                          <w:jc w:val="center"/>
                          <w:rPr>
                            <w:rFonts w:ascii="宋体" w:eastAsia="宋体" w:hAnsi="宋体"/>
                            <w:sz w:val="24"/>
                          </w:rPr>
                        </w:pPr>
                        <w:r w:rsidRPr="00D5007A">
                          <w:rPr>
                            <w:rFonts w:ascii="宋体" w:eastAsia="宋体" w:hAnsi="宋体"/>
                            <w:sz w:val="24"/>
                          </w:rPr>
                          <w:t>1</w:t>
                        </w:r>
                      </w:p>
                    </w:tc>
                  </w:sdtContent>
                </w:sdt>
                <w:sdt>
                  <w:sdtPr>
                    <w:rPr>
                      <w:rFonts w:ascii="宋体" w:eastAsia="宋体" w:hAnsi="宋体"/>
                      <w:sz w:val="24"/>
                    </w:rPr>
                    <w:alias w:val="审议听取的议案和报告_议案和报告名称"/>
                    <w:tag w:val="_GBC_2d47efd670c5406fafca7da025f5f537"/>
                    <w:id w:val="-1253120959"/>
                    <w:lock w:val="sdtLocked"/>
                    <w:text/>
                  </w:sdtPr>
                  <w:sdtEndPr/>
                  <w:sdtContent>
                    <w:tc>
                      <w:tcPr>
                        <w:tcW w:w="2854" w:type="pct"/>
                        <w:vAlign w:val="center"/>
                      </w:tcPr>
                      <w:p w14:paraId="56A58374" w14:textId="6A60135F" w:rsidR="009D0D1D" w:rsidRPr="00D5007A" w:rsidRDefault="00D5007A">
                        <w:pPr>
                          <w:rPr>
                            <w:rFonts w:ascii="宋体" w:eastAsia="宋体" w:hAnsi="宋体"/>
                            <w:sz w:val="24"/>
                          </w:rPr>
                        </w:pPr>
                        <w:r w:rsidRPr="00D5007A">
                          <w:rPr>
                            <w:rFonts w:ascii="宋体" w:eastAsia="宋体" w:hAnsi="宋体" w:hint="eastAsia"/>
                            <w:sz w:val="24"/>
                          </w:rPr>
                          <w:t>关于公司与关联方组成联合体中标义乌健康步道项目</w:t>
                        </w:r>
                        <w:proofErr w:type="gramStart"/>
                        <w:r w:rsidRPr="00D5007A">
                          <w:rPr>
                            <w:rFonts w:ascii="宋体" w:eastAsia="宋体" w:hAnsi="宋体" w:hint="eastAsia"/>
                            <w:sz w:val="24"/>
                          </w:rPr>
                          <w:t>暨拟签订</w:t>
                        </w:r>
                        <w:proofErr w:type="gramEnd"/>
                        <w:r w:rsidRPr="00D5007A">
                          <w:rPr>
                            <w:rFonts w:ascii="宋体" w:eastAsia="宋体" w:hAnsi="宋体" w:hint="eastAsia"/>
                            <w:sz w:val="24"/>
                          </w:rPr>
                          <w:t>关联交易合同的议案</w:t>
                        </w:r>
                      </w:p>
                    </w:tc>
                  </w:sdtContent>
                </w:sdt>
                <w:sdt>
                  <w:sdtPr>
                    <w:rPr>
                      <w:rFonts w:ascii="宋体" w:eastAsia="宋体" w:hAnsi="宋体"/>
                      <w:sz w:val="24"/>
                      <w:szCs w:val="24"/>
                    </w:rPr>
                    <w:alias w:val="审议议案_投票对象是否是A股股东"/>
                    <w:tag w:val="_GBC_cb20e7b207234f878d35369b3210f6ca"/>
                    <w:id w:val="90751108"/>
                    <w:lock w:val="sdtLocked"/>
                    <w:comboBox>
                      <w:listItem w:displayText="√" w:value="√"/>
                    </w:comboBox>
                  </w:sdtPr>
                  <w:sdtEndPr/>
                  <w:sdtContent>
                    <w:tc>
                      <w:tcPr>
                        <w:tcW w:w="1630" w:type="pct"/>
                        <w:vAlign w:val="center"/>
                      </w:tcPr>
                      <w:p w14:paraId="26B0E663" w14:textId="77777777" w:rsidR="009D0D1D" w:rsidRPr="00D5007A" w:rsidRDefault="00F50A54">
                        <w:pPr>
                          <w:jc w:val="center"/>
                          <w:rPr>
                            <w:rFonts w:ascii="宋体" w:eastAsia="宋体" w:hAnsi="宋体"/>
                            <w:sz w:val="24"/>
                            <w:szCs w:val="24"/>
                          </w:rPr>
                        </w:pPr>
                        <w:r w:rsidRPr="00D5007A">
                          <w:rPr>
                            <w:rFonts w:ascii="宋体" w:eastAsia="宋体" w:hAnsi="宋体"/>
                            <w:sz w:val="24"/>
                            <w:szCs w:val="24"/>
                          </w:rPr>
                          <w:t>√</w:t>
                        </w:r>
                      </w:p>
                    </w:tc>
                  </w:sdtContent>
                </w:sdt>
              </w:tr>
            </w:sdtContent>
          </w:sdt>
        </w:tbl>
        <w:p w14:paraId="1C82BA98" w14:textId="77777777" w:rsidR="009D0D1D" w:rsidRDefault="00290076"/>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9D0D1D" w:rsidRDefault="00F50A54">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69E89A22" w14:textId="7BC5D0B0" w:rsidR="009D0D1D" w:rsidRPr="00D5007A" w:rsidRDefault="00D5007A" w:rsidP="00D5007A">
              <w:pPr>
                <w:spacing w:line="360" w:lineRule="auto"/>
                <w:ind w:firstLineChars="200" w:firstLine="480"/>
                <w:rPr>
                  <w:rFonts w:ascii="宋体" w:eastAsia="宋体" w:hAnsi="宋体"/>
                  <w:sz w:val="24"/>
                  <w:szCs w:val="24"/>
                </w:rPr>
              </w:pPr>
              <w:r w:rsidRPr="00D5007A">
                <w:rPr>
                  <w:rFonts w:ascii="宋体" w:eastAsia="宋体" w:hAnsi="宋体" w:hint="eastAsia"/>
                  <w:sz w:val="24"/>
                  <w:szCs w:val="24"/>
                </w:rPr>
                <w:t>以上议案已经分别在公司202</w:t>
              </w:r>
              <w:r w:rsidRPr="00D5007A">
                <w:rPr>
                  <w:rFonts w:ascii="宋体" w:eastAsia="宋体" w:hAnsi="宋体"/>
                  <w:sz w:val="24"/>
                  <w:szCs w:val="24"/>
                </w:rPr>
                <w:t>3</w:t>
              </w:r>
              <w:r w:rsidRPr="00D5007A">
                <w:rPr>
                  <w:rFonts w:ascii="宋体" w:eastAsia="宋体" w:hAnsi="宋体" w:hint="eastAsia"/>
                  <w:sz w:val="24"/>
                  <w:szCs w:val="24"/>
                </w:rPr>
                <w:t>年</w:t>
              </w:r>
              <w:r w:rsidRPr="00D5007A">
                <w:rPr>
                  <w:rFonts w:ascii="宋体" w:eastAsia="宋体" w:hAnsi="宋体"/>
                  <w:sz w:val="24"/>
                  <w:szCs w:val="24"/>
                </w:rPr>
                <w:t>10</w:t>
              </w:r>
              <w:r w:rsidRPr="00D5007A">
                <w:rPr>
                  <w:rFonts w:ascii="宋体" w:eastAsia="宋体" w:hAnsi="宋体" w:hint="eastAsia"/>
                  <w:sz w:val="24"/>
                  <w:szCs w:val="24"/>
                </w:rPr>
                <w:t>月2</w:t>
              </w:r>
              <w:r w:rsidRPr="00D5007A">
                <w:rPr>
                  <w:rFonts w:ascii="宋体" w:eastAsia="宋体" w:hAnsi="宋体"/>
                  <w:sz w:val="24"/>
                  <w:szCs w:val="24"/>
                </w:rPr>
                <w:t>5</w:t>
              </w:r>
              <w:r w:rsidRPr="00D5007A">
                <w:rPr>
                  <w:rFonts w:ascii="宋体" w:eastAsia="宋体" w:hAnsi="宋体" w:hint="eastAsia"/>
                  <w:sz w:val="24"/>
                  <w:szCs w:val="24"/>
                </w:rPr>
                <w:t>日召开的第三届董事会第九次会议、第三届监事会第八次会议审议通过。详见公司于202</w:t>
              </w:r>
              <w:r w:rsidRPr="00D5007A">
                <w:rPr>
                  <w:rFonts w:ascii="宋体" w:eastAsia="宋体" w:hAnsi="宋体"/>
                  <w:sz w:val="24"/>
                  <w:szCs w:val="24"/>
                </w:rPr>
                <w:t>3</w:t>
              </w:r>
              <w:r w:rsidRPr="00D5007A">
                <w:rPr>
                  <w:rFonts w:ascii="宋体" w:eastAsia="宋体" w:hAnsi="宋体" w:hint="eastAsia"/>
                  <w:sz w:val="24"/>
                  <w:szCs w:val="24"/>
                </w:rPr>
                <w:t>年</w:t>
              </w:r>
              <w:r w:rsidRPr="00D5007A">
                <w:rPr>
                  <w:rFonts w:ascii="宋体" w:eastAsia="宋体" w:hAnsi="宋体"/>
                  <w:sz w:val="24"/>
                  <w:szCs w:val="24"/>
                </w:rPr>
                <w:t>10</w:t>
              </w:r>
              <w:r w:rsidRPr="00D5007A">
                <w:rPr>
                  <w:rFonts w:ascii="宋体" w:eastAsia="宋体" w:hAnsi="宋体" w:hint="eastAsia"/>
                  <w:sz w:val="24"/>
                  <w:szCs w:val="24"/>
                </w:rPr>
                <w:t>月2</w:t>
              </w:r>
              <w:r w:rsidRPr="00D5007A">
                <w:rPr>
                  <w:rFonts w:ascii="宋体" w:eastAsia="宋体" w:hAnsi="宋体"/>
                  <w:sz w:val="24"/>
                  <w:szCs w:val="24"/>
                </w:rPr>
                <w:t>6</w:t>
              </w:r>
              <w:r w:rsidRPr="00D5007A">
                <w:rPr>
                  <w:rFonts w:ascii="宋体" w:eastAsia="宋体" w:hAnsi="宋体" w:hint="eastAsia"/>
                  <w:sz w:val="24"/>
                  <w:szCs w:val="24"/>
                </w:rPr>
                <w:t>日刊登于上海证券交易所网站（www.sse.com.cn）的公告。本次股东大会的会议材料将于本次股东大会召开前在上海证券交易所网站披露。</w:t>
              </w:r>
            </w:p>
          </w:sdtContent>
        </w:sdt>
        <w:p w14:paraId="1B6DED69" w14:textId="77777777" w:rsidR="009D0D1D" w:rsidRDefault="00290076">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0306DC07" w:rsidR="009D0D1D" w:rsidRDefault="00F50A54">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D5007A">
                <w:rPr>
                  <w:rFonts w:hint="eastAsia"/>
                  <w:sz w:val="24"/>
                  <w:szCs w:val="24"/>
                </w:rPr>
                <w:t>无</w:t>
              </w:r>
            </w:sdtContent>
          </w:sdt>
        </w:p>
        <w:p w14:paraId="31F8C4E6" w14:textId="77777777" w:rsidR="009D0D1D" w:rsidRDefault="00290076">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2FA68180" w14:textId="6815AD1B" w:rsidR="009D0D1D" w:rsidRDefault="00F50A54">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D5007A">
                <w:rPr>
                  <w:rFonts w:asciiTheme="minorEastAsia" w:hAnsiTheme="minorEastAsia"/>
                  <w:sz w:val="24"/>
                  <w:szCs w:val="24"/>
                </w:rPr>
                <w:t>1</w:t>
              </w:r>
            </w:sdtContent>
          </w:sdt>
        </w:p>
      </w:sdtContent>
    </w:sdt>
    <w:p w14:paraId="017F030E" w14:textId="3BEA9A6C" w:rsidR="009D0D1D" w:rsidRDefault="00F50A54">
      <w:pPr>
        <w:pStyle w:val="a5"/>
        <w:spacing w:line="360" w:lineRule="auto"/>
        <w:ind w:left="480" w:hangingChars="200" w:hanging="480"/>
        <w:rPr>
          <w:sz w:val="24"/>
          <w:szCs w:val="24"/>
        </w:rPr>
      </w:pPr>
      <w:bookmarkStart w:id="1" w:name="_Hlk111030915"/>
      <w:r>
        <w:rPr>
          <w:rFonts w:hint="eastAsia"/>
          <w:sz w:val="24"/>
          <w:szCs w:val="24"/>
        </w:rPr>
        <w:t xml:space="preserve"> </w:t>
      </w:r>
      <w:r>
        <w:rPr>
          <w:sz w:val="24"/>
          <w:szCs w:val="24"/>
        </w:rPr>
        <w:t xml:space="preserve">   </w:t>
      </w:r>
      <w:bookmarkEnd w:id="1"/>
    </w:p>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2C257465" w:rsidR="009D0D1D" w:rsidRDefault="00F50A54">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D5007A">
                <w:rPr>
                  <w:sz w:val="24"/>
                  <w:szCs w:val="24"/>
                </w:rPr>
                <w:t>1</w:t>
              </w:r>
            </w:sdtContent>
          </w:sdt>
        </w:p>
        <w:p w14:paraId="5F637407" w14:textId="4E82BF9A" w:rsidR="009D0D1D" w:rsidRDefault="00F50A54">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proofErr w:type="gramStart"/>
              <w:r w:rsidR="00D5007A" w:rsidRPr="00D5007A">
                <w:rPr>
                  <w:rFonts w:hint="eastAsia"/>
                  <w:sz w:val="24"/>
                  <w:szCs w:val="24"/>
                </w:rPr>
                <w:t>祥</w:t>
              </w:r>
              <w:proofErr w:type="gramEnd"/>
              <w:r w:rsidR="00D5007A" w:rsidRPr="00D5007A">
                <w:rPr>
                  <w:rFonts w:hint="eastAsia"/>
                  <w:sz w:val="24"/>
                  <w:szCs w:val="24"/>
                </w:rPr>
                <w:t>源控股集团有限责任公司、</w:t>
              </w:r>
              <w:proofErr w:type="gramStart"/>
              <w:r w:rsidR="00D5007A" w:rsidRPr="00D5007A">
                <w:rPr>
                  <w:rFonts w:hint="eastAsia"/>
                  <w:sz w:val="24"/>
                  <w:szCs w:val="24"/>
                </w:rPr>
                <w:t>俞</w:t>
              </w:r>
              <w:proofErr w:type="gramEnd"/>
              <w:r w:rsidR="00D5007A" w:rsidRPr="00D5007A">
                <w:rPr>
                  <w:rFonts w:hint="eastAsia"/>
                  <w:sz w:val="24"/>
                  <w:szCs w:val="24"/>
                </w:rPr>
                <w:t>发祥、黄山市为</w:t>
              </w:r>
              <w:proofErr w:type="gramStart"/>
              <w:r w:rsidR="00D5007A" w:rsidRPr="00D5007A">
                <w:rPr>
                  <w:rFonts w:hint="eastAsia"/>
                  <w:sz w:val="24"/>
                  <w:szCs w:val="24"/>
                </w:rPr>
                <w:t>众投资</w:t>
              </w:r>
              <w:proofErr w:type="gramEnd"/>
              <w:r w:rsidR="00D5007A" w:rsidRPr="00D5007A">
                <w:rPr>
                  <w:rFonts w:hint="eastAsia"/>
                  <w:sz w:val="24"/>
                  <w:szCs w:val="24"/>
                </w:rPr>
                <w:t>管理中心（有限合伙）、俞水祥、黄山市行</w:t>
              </w:r>
              <w:proofErr w:type="gramStart"/>
              <w:r w:rsidR="00D5007A" w:rsidRPr="00D5007A">
                <w:rPr>
                  <w:rFonts w:hint="eastAsia"/>
                  <w:sz w:val="24"/>
                  <w:szCs w:val="24"/>
                </w:rPr>
                <w:t>远投资</w:t>
              </w:r>
              <w:proofErr w:type="gramEnd"/>
              <w:r w:rsidR="00D5007A" w:rsidRPr="00D5007A">
                <w:rPr>
                  <w:rFonts w:hint="eastAsia"/>
                  <w:sz w:val="24"/>
                  <w:szCs w:val="24"/>
                </w:rPr>
                <w:t>管理中心（有限合伙）、黄山市启建投资管理中心（有限合伙）、欧阳明、俞红华</w:t>
              </w:r>
            </w:sdtContent>
          </w:sdt>
        </w:p>
        <w:p w14:paraId="056719F9" w14:textId="77777777" w:rsidR="009D0D1D" w:rsidRDefault="00290076">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208D9D0E" w:rsidR="009D0D1D" w:rsidRDefault="00F50A54">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6E0EC8">
                <w:rPr>
                  <w:rFonts w:hint="eastAsia"/>
                  <w:sz w:val="24"/>
                  <w:szCs w:val="24"/>
                </w:rPr>
                <w:t>不涉及</w:t>
              </w:r>
            </w:sdtContent>
          </w:sdt>
        </w:p>
        <w:p w14:paraId="68BA1713" w14:textId="77777777" w:rsidR="009D0D1D" w:rsidRDefault="00290076">
          <w:pPr>
            <w:pStyle w:val="a5"/>
            <w:ind w:firstLine="480"/>
            <w:rPr>
              <w:sz w:val="24"/>
              <w:szCs w:val="24"/>
            </w:rPr>
          </w:pPr>
        </w:p>
      </w:sdtContent>
    </w:sdt>
    <w:p w14:paraId="461429B1" w14:textId="77777777" w:rsidR="009D0D1D" w:rsidRDefault="00F50A5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9D0D1D" w:rsidRDefault="00F50A5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9D0D1D" w:rsidRDefault="00F50A5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9D0D1D" w:rsidRDefault="00F50A54">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9D0D1D" w:rsidRDefault="00F50A54">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9D0D1D" w:rsidRDefault="00F50A5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9D0D1D" w:rsidRDefault="00F50A54">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14:paraId="432CAE4C" w14:textId="77777777" w:rsidR="009D0D1D" w:rsidRDefault="00F50A54">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9D0D1D" w:rsidRDefault="00F50A54">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9D0D1D"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9D0D1D" w:rsidRDefault="00F50A5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9D0D1D" w:rsidRDefault="00F50A5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9D0D1D" w:rsidRDefault="00F50A5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9D0D1D" w:rsidRDefault="00F50A5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9D0D1D" w14:paraId="61EE889E" w14:textId="77777777" w:rsidTr="0035113C">
            <w:trPr>
              <w:jc w:val="center"/>
            </w:trPr>
            <w:tc>
              <w:tcPr>
                <w:tcW w:w="1355" w:type="pct"/>
              </w:tcPr>
              <w:p w14:paraId="429ABB89" w14:textId="77777777" w:rsidR="009D0D1D" w:rsidRDefault="00F50A5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9D0D1D" w:rsidRDefault="00F50A54">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77777777" w:rsidR="009D0D1D" w:rsidRDefault="00F50A54">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3-11-03T00:00:00Z">
                  <w:dateFormat w:val="yyyy/M/d"/>
                  <w:lid w:val="zh-CN"/>
                  <w:storeMappedDataAs w:val="dateTime"/>
                  <w:calendar w:val="gregorian"/>
                </w:date>
              </w:sdtPr>
              <w:sdtEndPr/>
              <w:sdtContent>
                <w:tc>
                  <w:tcPr>
                    <w:tcW w:w="1527" w:type="pct"/>
                  </w:tcPr>
                  <w:p w14:paraId="228BA2BA" w14:textId="0FF73060" w:rsidR="009D0D1D" w:rsidRDefault="006E0EC8">
                    <w:pPr>
                      <w:widowControl/>
                      <w:spacing w:line="360" w:lineRule="auto"/>
                      <w:jc w:val="center"/>
                      <w:rPr>
                        <w:rFonts w:ascii="宋体" w:hAnsi="宋体" w:cs="宋体"/>
                        <w:kern w:val="0"/>
                        <w:sz w:val="24"/>
                      </w:rPr>
                    </w:pPr>
                    <w:r>
                      <w:rPr>
                        <w:rFonts w:ascii="宋体" w:hAnsi="宋体" w:cs="宋体" w:hint="eastAsia"/>
                        <w:kern w:val="0"/>
                        <w:sz w:val="24"/>
                      </w:rPr>
                      <w:t>2023/11/3</w:t>
                    </w:r>
                  </w:p>
                </w:tc>
              </w:sdtContent>
            </w:sdt>
          </w:tr>
        </w:tbl>
      </w:sdtContent>
    </w:sdt>
    <w:p w14:paraId="43AEBC52" w14:textId="77777777" w:rsidR="009D0D1D" w:rsidRDefault="009D0D1D"/>
    <w:p w14:paraId="5B05AD60" w14:textId="77777777" w:rsidR="009D0D1D" w:rsidRDefault="009D0D1D"/>
    <w:p w14:paraId="746B872D" w14:textId="77777777" w:rsidR="009D0D1D" w:rsidRDefault="009D0D1D"/>
    <w:p w14:paraId="7B03D7D1" w14:textId="77777777" w:rsidR="009D0D1D" w:rsidRDefault="00F50A54">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9D0D1D" w:rsidRDefault="00F50A54">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9D0D1D" w:rsidRDefault="00F50A54">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9D0D1D" w:rsidRDefault="00F50A5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67364B90" w14:textId="38E0F2D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（一）登记时间：202</w:t>
              </w:r>
              <w:r>
                <w:rPr>
                  <w:rFonts w:asciiTheme="minorEastAsia" w:hAnsiTheme="minorEastAsia"/>
                  <w:sz w:val="24"/>
                  <w:szCs w:val="24"/>
                </w:rPr>
                <w:t>3</w:t>
              </w:r>
              <w:r w:rsidRPr="006E0EC8">
                <w:rPr>
                  <w:rFonts w:asciiTheme="minorEastAsia" w:hAnsiTheme="minorEastAsia" w:hint="eastAsia"/>
                  <w:sz w:val="24"/>
                  <w:szCs w:val="24"/>
                </w:rPr>
                <w:t>年</w:t>
              </w:r>
              <w:r>
                <w:rPr>
                  <w:rFonts w:asciiTheme="minorEastAsia" w:hAnsiTheme="minorEastAsia"/>
                  <w:sz w:val="24"/>
                  <w:szCs w:val="24"/>
                </w:rPr>
                <w:t>11</w:t>
              </w:r>
              <w:r w:rsidRPr="006E0EC8">
                <w:rPr>
                  <w:rFonts w:asciiTheme="minorEastAsia" w:hAnsiTheme="minorEastAsia" w:hint="eastAsia"/>
                  <w:sz w:val="24"/>
                  <w:szCs w:val="24"/>
                </w:rPr>
                <w:t>月</w:t>
              </w:r>
              <w:r>
                <w:rPr>
                  <w:rFonts w:asciiTheme="minorEastAsia" w:hAnsiTheme="minorEastAsia"/>
                  <w:sz w:val="24"/>
                  <w:szCs w:val="24"/>
                </w:rPr>
                <w:t>6</w:t>
              </w:r>
              <w:r w:rsidRPr="006E0EC8">
                <w:rPr>
                  <w:rFonts w:asciiTheme="minorEastAsia" w:hAnsiTheme="minorEastAsia" w:hint="eastAsia"/>
                  <w:sz w:val="24"/>
                  <w:szCs w:val="24"/>
                </w:rPr>
                <w:t xml:space="preserve">日 09:30－11:30、14:30－16:00。 </w:t>
              </w:r>
            </w:p>
            <w:p w14:paraId="28FDB326"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（二）登记地点：安徽省合肥市庐阳区濉溪路310号</w:t>
              </w:r>
              <w:proofErr w:type="gramStart"/>
              <w:r w:rsidRPr="006E0EC8">
                <w:rPr>
                  <w:rFonts w:asciiTheme="minorEastAsia" w:hAnsiTheme="minorEastAsia" w:hint="eastAsia"/>
                  <w:sz w:val="24"/>
                  <w:szCs w:val="24"/>
                </w:rPr>
                <w:t>祥源广场</w:t>
              </w:r>
              <w:proofErr w:type="gramEnd"/>
              <w:r w:rsidRPr="006E0EC8">
                <w:rPr>
                  <w:rFonts w:asciiTheme="minorEastAsia" w:hAnsiTheme="minorEastAsia" w:hint="eastAsia"/>
                  <w:sz w:val="24"/>
                  <w:szCs w:val="24"/>
                </w:rPr>
                <w:t xml:space="preserve">A座安徽省交通建设股份有限公司董事会办公室 </w:t>
              </w:r>
            </w:p>
            <w:p w14:paraId="27CE787F"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 xml:space="preserve">（三）登记办法： </w:t>
              </w:r>
            </w:p>
            <w:p w14:paraId="36F162C0"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1、自然人股东持本人身份证、股票账户卡办理登记手续。</w:t>
              </w:r>
            </w:p>
            <w:p w14:paraId="65662595"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1ABCAA0F"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 xml:space="preserve">3、委托代理人凭本人身份证原件、授权委托书、委托人身份证复印件、股票账户卡办理登记手续。 </w:t>
              </w:r>
            </w:p>
            <w:p w14:paraId="3FEFA29A" w14:textId="2FAD24F8" w:rsidR="009D0D1D" w:rsidRDefault="006E0EC8" w:rsidP="006E0EC8">
              <w:r w:rsidRPr="006E0EC8">
                <w:rPr>
                  <w:rFonts w:asciiTheme="minorEastAsia" w:hAnsiTheme="minorEastAsia" w:hint="eastAsia"/>
                  <w:sz w:val="24"/>
                  <w:szCs w:val="24"/>
                </w:rPr>
                <w:t>4、异地股东可以信函或传真方式登记。信函及传真</w:t>
              </w:r>
              <w:proofErr w:type="gramStart"/>
              <w:r w:rsidRPr="006E0EC8">
                <w:rPr>
                  <w:rFonts w:asciiTheme="minorEastAsia" w:hAnsiTheme="minorEastAsia" w:hint="eastAsia"/>
                  <w:sz w:val="24"/>
                  <w:szCs w:val="24"/>
                </w:rPr>
                <w:t>请确保</w:t>
              </w:r>
              <w:proofErr w:type="gramEnd"/>
              <w:r w:rsidRPr="006E0EC8">
                <w:rPr>
                  <w:rFonts w:asciiTheme="minorEastAsia" w:hAnsiTheme="minorEastAsia" w:hint="eastAsia"/>
                  <w:sz w:val="24"/>
                  <w:szCs w:val="24"/>
                </w:rPr>
                <w:t>于202</w:t>
              </w:r>
              <w:r>
                <w:rPr>
                  <w:rFonts w:asciiTheme="minorEastAsia" w:hAnsiTheme="minorEastAsia"/>
                  <w:sz w:val="24"/>
                  <w:szCs w:val="24"/>
                </w:rPr>
                <w:t>3</w:t>
              </w:r>
              <w:r w:rsidRPr="006E0EC8">
                <w:rPr>
                  <w:rFonts w:asciiTheme="minorEastAsia" w:hAnsiTheme="minorEastAsia" w:hint="eastAsia"/>
                  <w:sz w:val="24"/>
                  <w:szCs w:val="24"/>
                </w:rPr>
                <w:t>年</w:t>
              </w:r>
              <w:r>
                <w:rPr>
                  <w:rFonts w:asciiTheme="minorEastAsia" w:hAnsiTheme="minorEastAsia"/>
                  <w:sz w:val="24"/>
                  <w:szCs w:val="24"/>
                </w:rPr>
                <w:t>11</w:t>
              </w:r>
              <w:r w:rsidRPr="006E0EC8">
                <w:rPr>
                  <w:rFonts w:asciiTheme="minorEastAsia" w:hAnsiTheme="minorEastAsia" w:hint="eastAsia"/>
                  <w:sz w:val="24"/>
                  <w:szCs w:val="24"/>
                </w:rPr>
                <w:t>月</w:t>
              </w:r>
              <w:r>
                <w:rPr>
                  <w:rFonts w:asciiTheme="minorEastAsia" w:hAnsiTheme="minorEastAsia"/>
                  <w:sz w:val="24"/>
                  <w:szCs w:val="24"/>
                </w:rPr>
                <w:t>6</w:t>
              </w:r>
              <w:r w:rsidRPr="006E0EC8">
                <w:rPr>
                  <w:rFonts w:asciiTheme="minorEastAsia" w:hAnsiTheme="minorEastAsia" w:hint="eastAsia"/>
                  <w:sz w:val="24"/>
                  <w:szCs w:val="24"/>
                </w:rPr>
                <w:t>日 16 时前送达公司董事会办公室，信封或传真件上请注明“参加202</w:t>
              </w:r>
              <w:r>
                <w:rPr>
                  <w:rFonts w:asciiTheme="minorEastAsia" w:hAnsiTheme="minorEastAsia"/>
                  <w:sz w:val="24"/>
                  <w:szCs w:val="24"/>
                </w:rPr>
                <w:t>3</w:t>
              </w:r>
              <w:r w:rsidRPr="006E0EC8">
                <w:rPr>
                  <w:rFonts w:asciiTheme="minorEastAsia" w:hAnsiTheme="minorEastAsia" w:hint="eastAsia"/>
                  <w:sz w:val="24"/>
                  <w:szCs w:val="24"/>
                </w:rPr>
                <w:t>年第</w:t>
              </w:r>
              <w:r w:rsidR="005D0CC3">
                <w:rPr>
                  <w:rFonts w:asciiTheme="minorEastAsia" w:hAnsiTheme="minorEastAsia" w:hint="eastAsia"/>
                  <w:sz w:val="24"/>
                  <w:szCs w:val="24"/>
                </w:rPr>
                <w:t>三</w:t>
              </w:r>
              <w:r w:rsidRPr="006E0EC8">
                <w:rPr>
                  <w:rFonts w:asciiTheme="minorEastAsia" w:hAnsiTheme="minorEastAsia" w:hint="eastAsia"/>
                  <w:sz w:val="24"/>
                  <w:szCs w:val="24"/>
                </w:rPr>
                <w:t>次临时股东大会”字样。</w:t>
              </w: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9D0D1D" w:rsidRDefault="00F50A54">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1FE17522"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 xml:space="preserve">联系单位（部门）：安徽省交通建设股份有限公司董事会办公室 </w:t>
              </w:r>
            </w:p>
            <w:p w14:paraId="27575200"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联系人：林玲</w:t>
              </w:r>
            </w:p>
            <w:p w14:paraId="5BF189C3"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电话：0551－67116520</w:t>
              </w:r>
            </w:p>
            <w:p w14:paraId="5C3EEDC8" w14:textId="77777777" w:rsidR="006E0EC8" w:rsidRPr="006E0EC8" w:rsidRDefault="006E0EC8" w:rsidP="006E0EC8">
              <w:pPr>
                <w:rPr>
                  <w:rFonts w:asciiTheme="minorEastAsia" w:hAnsiTheme="minorEastAsia"/>
                  <w:sz w:val="24"/>
                  <w:szCs w:val="24"/>
                </w:rPr>
              </w:pPr>
              <w:r w:rsidRPr="006E0EC8">
                <w:rPr>
                  <w:rFonts w:asciiTheme="minorEastAsia" w:hAnsiTheme="minorEastAsia" w:hint="eastAsia"/>
                  <w:sz w:val="24"/>
                  <w:szCs w:val="24"/>
                </w:rPr>
                <w:t>传真：0551－67126929</w:t>
              </w:r>
            </w:p>
            <w:p w14:paraId="472C26F1" w14:textId="7534F9BB" w:rsidR="009D0D1D" w:rsidRDefault="006E0EC8" w:rsidP="006E0EC8">
              <w:r w:rsidRPr="006E0EC8">
                <w:rPr>
                  <w:rFonts w:asciiTheme="minorEastAsia" w:hAnsiTheme="minorEastAsia" w:hint="eastAsia"/>
                  <w:sz w:val="24"/>
                  <w:szCs w:val="24"/>
                </w:rPr>
                <w:t>与会股东食宿及交通费自理。</w:t>
              </w:r>
            </w:p>
          </w:sdtContent>
        </w:sdt>
      </w:sdtContent>
    </w:sdt>
    <w:p w14:paraId="03DED235" w14:textId="77777777" w:rsidR="009D0D1D" w:rsidRDefault="009D0D1D"/>
    <w:p w14:paraId="1632E8E3" w14:textId="77777777" w:rsidR="009D0D1D" w:rsidRDefault="00F50A5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9D0D1D" w:rsidRDefault="009D0D1D"/>
    <w:p w14:paraId="0922C93B" w14:textId="77777777" w:rsidR="009D0D1D" w:rsidRPr="006E0EC8" w:rsidRDefault="00F50A54">
      <w:pPr>
        <w:wordWrap w:val="0"/>
        <w:jc w:val="right"/>
        <w:rPr>
          <w:rFonts w:ascii="宋体" w:eastAsia="宋体" w:hAnsi="宋体"/>
          <w:sz w:val="24"/>
          <w:szCs w:val="24"/>
        </w:rPr>
      </w:pPr>
      <w:r>
        <w:rPr>
          <w:rFonts w:hint="eastAsia"/>
        </w:rPr>
        <w:t xml:space="preserve">                   </w:t>
      </w:r>
      <w:sdt>
        <w:sdtPr>
          <w:rPr>
            <w:rFonts w:ascii="宋体" w:eastAsia="宋体" w:hAnsi="宋体"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Pr="006E0EC8">
            <w:rPr>
              <w:rFonts w:ascii="宋体" w:eastAsia="宋体" w:hAnsi="宋体" w:hint="eastAsia"/>
              <w:sz w:val="24"/>
              <w:szCs w:val="24"/>
            </w:rPr>
            <w:t>安徽省交通建设股份有限公司</w:t>
          </w:r>
        </w:sdtContent>
      </w:sdt>
      <w:r w:rsidRPr="006E0EC8">
        <w:rPr>
          <w:rFonts w:ascii="宋体" w:eastAsia="宋体" w:hAnsi="宋体" w:hint="eastAsia"/>
          <w:sz w:val="24"/>
          <w:szCs w:val="24"/>
        </w:rPr>
        <w:t xml:space="preserve">董事会 </w:t>
      </w:r>
    </w:p>
    <w:p w14:paraId="168E8D71" w14:textId="77777777" w:rsidR="009D0D1D" w:rsidRPr="006E0EC8" w:rsidRDefault="00F50A54">
      <w:pPr>
        <w:wordWrap w:val="0"/>
        <w:jc w:val="right"/>
        <w:rPr>
          <w:rFonts w:ascii="宋体" w:eastAsia="宋体" w:hAnsi="宋体"/>
          <w:sz w:val="24"/>
          <w:szCs w:val="24"/>
        </w:rPr>
      </w:pPr>
      <w:r w:rsidRPr="006E0EC8">
        <w:rPr>
          <w:rFonts w:ascii="宋体" w:eastAsia="宋体" w:hAnsi="宋体" w:hint="eastAsia"/>
          <w:sz w:val="24"/>
          <w:szCs w:val="24"/>
        </w:rPr>
        <w:t xml:space="preserve"> </w:t>
      </w:r>
      <w:sdt>
        <w:sdtPr>
          <w:rPr>
            <w:rFonts w:ascii="宋体" w:eastAsia="宋体" w:hAnsi="宋体" w:hint="eastAsia"/>
            <w:sz w:val="24"/>
            <w:szCs w:val="24"/>
          </w:rPr>
          <w:alias w:val="临时公告日期"/>
          <w:tag w:val="_GBC_bda7220b38eb45b28f7c6216cc4422ca"/>
          <w:id w:val="2142602"/>
          <w:lock w:val="sdtLocked"/>
          <w:placeholder>
            <w:docPart w:val="GBC22222222222222222222222222222"/>
          </w:placeholder>
          <w:date w:fullDate="2023-10-26T00:00:00Z">
            <w:dateFormat w:val="yyyy'年'M'月'd'日'"/>
            <w:lid w:val="zh-CN"/>
            <w:storeMappedDataAs w:val="dateTime"/>
            <w:calendar w:val="gregorian"/>
          </w:date>
        </w:sdtPr>
        <w:sdtEndPr/>
        <w:sdtContent>
          <w:r w:rsidRPr="006E0EC8">
            <w:rPr>
              <w:rFonts w:ascii="宋体" w:eastAsia="宋体" w:hAnsi="宋体" w:hint="eastAsia"/>
              <w:sz w:val="24"/>
              <w:szCs w:val="24"/>
            </w:rPr>
            <w:t>2023年10月26日</w:t>
          </w:r>
        </w:sdtContent>
      </w:sdt>
      <w:r w:rsidRPr="006E0EC8">
        <w:rPr>
          <w:rFonts w:ascii="宋体" w:eastAsia="宋体" w:hAnsi="宋体" w:hint="eastAsia"/>
          <w:sz w:val="24"/>
          <w:szCs w:val="24"/>
        </w:rPr>
        <w:t xml:space="preserve"> </w:t>
      </w:r>
    </w:p>
    <w:p w14:paraId="75D4D395" w14:textId="77777777" w:rsidR="009D0D1D" w:rsidRPr="006E0EC8" w:rsidRDefault="009D0D1D">
      <w:pPr>
        <w:adjustRightInd w:val="0"/>
        <w:snapToGrid w:val="0"/>
        <w:spacing w:line="360" w:lineRule="auto"/>
        <w:rPr>
          <w:rFonts w:ascii="宋体" w:eastAsia="宋体" w:hAnsi="宋体" w:cs="Times New Roman"/>
          <w:sz w:val="24"/>
        </w:rPr>
      </w:pPr>
    </w:p>
    <w:p w14:paraId="00C5E96D" w14:textId="77777777" w:rsidR="009D0D1D" w:rsidRDefault="00F50A5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9D0D1D" w:rsidRDefault="00F50A54">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9D0D1D" w:rsidRDefault="00F50A54">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9D0D1D" w:rsidRDefault="009D0D1D">
      <w:pPr>
        <w:ind w:right="-58"/>
        <w:jc w:val="left"/>
        <w:rPr>
          <w:rFonts w:asciiTheme="minorEastAsia" w:hAnsiTheme="minorEastAsia"/>
        </w:rPr>
      </w:pPr>
    </w:p>
    <w:p w14:paraId="00C5D179" w14:textId="77777777" w:rsidR="006E0EC8" w:rsidRDefault="006E0EC8">
      <w:pPr>
        <w:ind w:right="-58"/>
        <w:jc w:val="left"/>
        <w:rPr>
          <w:rFonts w:asciiTheme="minorEastAsia" w:hAnsiTheme="minorEastAsia"/>
        </w:rPr>
      </w:pPr>
    </w:p>
    <w:p w14:paraId="20A0B613" w14:textId="77777777" w:rsidR="006E0EC8" w:rsidRDefault="006E0EC8">
      <w:pPr>
        <w:ind w:right="-58"/>
        <w:jc w:val="left"/>
        <w:rPr>
          <w:rFonts w:asciiTheme="minorEastAsia" w:hAnsiTheme="minorEastAsia"/>
        </w:rPr>
      </w:pPr>
    </w:p>
    <w:p w14:paraId="4F77817E" w14:textId="77777777" w:rsidR="006E0EC8" w:rsidRDefault="006E0EC8">
      <w:pPr>
        <w:ind w:right="-58"/>
        <w:jc w:val="left"/>
        <w:rPr>
          <w:rFonts w:asciiTheme="minorEastAsia" w:hAnsiTheme="minorEastAsia"/>
        </w:rPr>
      </w:pPr>
    </w:p>
    <w:p w14:paraId="0ABAC27C" w14:textId="77777777" w:rsidR="006E0EC8" w:rsidRDefault="006E0EC8">
      <w:pPr>
        <w:ind w:right="-58"/>
        <w:jc w:val="left"/>
        <w:rPr>
          <w:rFonts w:asciiTheme="minorEastAsia" w:hAnsiTheme="minorEastAsia"/>
        </w:rPr>
      </w:pPr>
    </w:p>
    <w:p w14:paraId="270754F9" w14:textId="77777777" w:rsidR="006E0EC8" w:rsidRDefault="006E0EC8">
      <w:pPr>
        <w:ind w:right="-58"/>
        <w:jc w:val="left"/>
        <w:rPr>
          <w:rFonts w:asciiTheme="minorEastAsia" w:hAnsiTheme="minorEastAsia"/>
        </w:rPr>
      </w:pPr>
    </w:p>
    <w:p w14:paraId="25A64A10" w14:textId="77777777" w:rsidR="006E0EC8" w:rsidRDefault="006E0EC8">
      <w:pPr>
        <w:ind w:right="-58"/>
        <w:jc w:val="left"/>
        <w:rPr>
          <w:rFonts w:asciiTheme="minorEastAsia" w:hAnsiTheme="minorEastAsia"/>
        </w:rPr>
      </w:pPr>
    </w:p>
    <w:p w14:paraId="3AAC72D4" w14:textId="77777777" w:rsidR="006E0EC8" w:rsidRDefault="006E0EC8">
      <w:pPr>
        <w:ind w:right="-58"/>
        <w:jc w:val="left"/>
        <w:rPr>
          <w:rFonts w:asciiTheme="minorEastAsia" w:hAnsiTheme="minorEastAsia"/>
        </w:rPr>
      </w:pPr>
    </w:p>
    <w:p w14:paraId="066FAD60" w14:textId="77777777" w:rsidR="006E0EC8" w:rsidRDefault="006E0EC8">
      <w:pPr>
        <w:ind w:right="-58"/>
        <w:jc w:val="left"/>
        <w:rPr>
          <w:rFonts w:asciiTheme="minorEastAsia" w:hAnsiTheme="minorEastAsia"/>
        </w:rPr>
      </w:pPr>
    </w:p>
    <w:p w14:paraId="0E9CCA5A" w14:textId="77777777" w:rsidR="006E0EC8" w:rsidRDefault="006E0EC8">
      <w:pPr>
        <w:ind w:right="-58"/>
        <w:jc w:val="left"/>
        <w:rPr>
          <w:rFonts w:asciiTheme="minorEastAsia" w:hAnsiTheme="minorEastAsia"/>
        </w:rPr>
      </w:pPr>
    </w:p>
    <w:p w14:paraId="462FFC73" w14:textId="77777777" w:rsidR="006E0EC8" w:rsidRDefault="006E0EC8">
      <w:pPr>
        <w:ind w:right="-58"/>
        <w:jc w:val="left"/>
        <w:rPr>
          <w:rFonts w:asciiTheme="minorEastAsia" w:hAnsiTheme="minorEastAsia"/>
        </w:rPr>
      </w:pPr>
    </w:p>
    <w:p w14:paraId="7A9828AB" w14:textId="77777777" w:rsidR="006E0EC8" w:rsidRDefault="006E0EC8">
      <w:pPr>
        <w:ind w:right="-58"/>
        <w:jc w:val="left"/>
        <w:rPr>
          <w:rFonts w:asciiTheme="minorEastAsia" w:hAnsiTheme="minorEastAsia"/>
        </w:rPr>
      </w:pPr>
    </w:p>
    <w:p w14:paraId="2228D22E" w14:textId="77777777" w:rsidR="006E0EC8" w:rsidRDefault="006E0EC8">
      <w:pPr>
        <w:ind w:right="-58"/>
        <w:jc w:val="left"/>
        <w:rPr>
          <w:rFonts w:asciiTheme="minorEastAsia" w:hAnsiTheme="minorEastAsia"/>
        </w:rPr>
      </w:pPr>
    </w:p>
    <w:p w14:paraId="7D1B3A22" w14:textId="77777777" w:rsidR="006E0EC8" w:rsidRDefault="006E0EC8">
      <w:pPr>
        <w:ind w:right="-58"/>
        <w:jc w:val="left"/>
        <w:rPr>
          <w:rFonts w:asciiTheme="minorEastAsia" w:hAnsiTheme="minorEastAsia"/>
        </w:rPr>
      </w:pPr>
    </w:p>
    <w:p w14:paraId="37B15B34" w14:textId="77777777" w:rsidR="006E0EC8" w:rsidRDefault="006E0EC8">
      <w:pPr>
        <w:ind w:right="-58"/>
        <w:jc w:val="left"/>
        <w:rPr>
          <w:rFonts w:asciiTheme="minorEastAsia" w:hAnsiTheme="minorEastAsia"/>
        </w:rPr>
      </w:pPr>
    </w:p>
    <w:p w14:paraId="0EAF9E4B" w14:textId="77777777" w:rsidR="006E0EC8" w:rsidRDefault="006E0EC8">
      <w:pPr>
        <w:ind w:right="-58"/>
        <w:jc w:val="left"/>
        <w:rPr>
          <w:rFonts w:asciiTheme="minorEastAsia" w:hAnsiTheme="minorEastAsia"/>
        </w:rPr>
      </w:pPr>
    </w:p>
    <w:p w14:paraId="13C71494" w14:textId="77777777" w:rsidR="006E0EC8" w:rsidRDefault="006E0EC8">
      <w:pPr>
        <w:ind w:right="-58"/>
        <w:jc w:val="left"/>
        <w:rPr>
          <w:rFonts w:asciiTheme="minorEastAsia" w:hAnsiTheme="minorEastAsia"/>
        </w:rPr>
      </w:pPr>
    </w:p>
    <w:p w14:paraId="11EFBC0E" w14:textId="77777777" w:rsidR="006E0EC8" w:rsidRDefault="006E0EC8">
      <w:pPr>
        <w:ind w:right="-58"/>
        <w:jc w:val="left"/>
        <w:rPr>
          <w:rFonts w:asciiTheme="minorEastAsia" w:hAnsiTheme="minorEastAsia"/>
        </w:rPr>
      </w:pPr>
    </w:p>
    <w:p w14:paraId="78BA1F04" w14:textId="77777777" w:rsidR="006E0EC8" w:rsidRDefault="006E0EC8">
      <w:pPr>
        <w:ind w:right="-58"/>
        <w:jc w:val="left"/>
        <w:rPr>
          <w:rFonts w:asciiTheme="minorEastAsia" w:hAnsiTheme="minorEastAsia"/>
        </w:rPr>
      </w:pPr>
    </w:p>
    <w:p w14:paraId="41B4712E" w14:textId="77777777" w:rsidR="006E0EC8" w:rsidRDefault="006E0EC8">
      <w:pPr>
        <w:ind w:right="-58"/>
        <w:jc w:val="left"/>
        <w:rPr>
          <w:rFonts w:asciiTheme="minorEastAsia" w:hAnsiTheme="minorEastAsia"/>
        </w:rPr>
      </w:pPr>
    </w:p>
    <w:p w14:paraId="329AE154" w14:textId="77777777" w:rsidR="009D0D1D" w:rsidRDefault="00F50A54">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9D0D1D" w:rsidRDefault="00F50A54">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7777777" w:rsidR="009D0D1D" w:rsidRDefault="00290076" w:rsidP="006E0EC8">
      <w:pPr>
        <w:spacing w:beforeLines="50" w:before="156" w:afterLines="50" w:after="156"/>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F50A54">
            <w:rPr>
              <w:rFonts w:asciiTheme="minorEastAsia" w:hAnsiTheme="minorEastAsia" w:hint="eastAsia"/>
              <w:sz w:val="24"/>
              <w:szCs w:val="24"/>
            </w:rPr>
            <w:t>安徽省交通建设股份有限公司</w:t>
          </w:r>
        </w:sdtContent>
      </w:sdt>
      <w:r w:rsidR="00F50A54">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58D87A0A" w14:textId="6A19EAFA" w:rsidR="009D0D1D" w:rsidRPr="00574885" w:rsidRDefault="00F50A54" w:rsidP="006E0EC8">
          <w:pPr>
            <w:widowControl/>
            <w:spacing w:beforeLines="50" w:before="156" w:afterLines="50" w:after="156"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3-11-10T00:00:00Z">
                <w:dateFormat w:val="yyyy'年'M'月'd'日'"/>
                <w:lid w:val="zh-CN"/>
                <w:storeMappedDataAs w:val="dateTime"/>
                <w:calendar w:val="gregorian"/>
              </w:date>
            </w:sdtPr>
            <w:sdtEndPr/>
            <w:sdtContent>
              <w:r w:rsidR="00D5007A">
                <w:rPr>
                  <w:rFonts w:ascii="宋体" w:hAnsi="宋体" w:cs="宋体" w:hint="eastAsia"/>
                  <w:kern w:val="0"/>
                  <w:sz w:val="24"/>
                  <w:szCs w:val="24"/>
                </w:rPr>
                <w:t>2023年11月10日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D5007A">
                <w:rPr>
                  <w:rFonts w:ascii="宋体" w:hAnsi="宋体" w:cs="宋体" w:hint="eastAsia"/>
                  <w:kern w:val="0"/>
                  <w:sz w:val="24"/>
                  <w:szCs w:val="24"/>
                </w:rPr>
                <w:t>2023</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5D0CC3">
                <w:rPr>
                  <w:rFonts w:ascii="宋体" w:hAnsi="宋体" w:cs="宋体" w:hint="eastAsia"/>
                  <w:kern w:val="0"/>
                  <w:sz w:val="24"/>
                  <w:szCs w:val="24"/>
                </w:rPr>
                <w:t>三</w:t>
              </w:r>
            </w:sdtContent>
          </w:sdt>
          <w:r>
            <w:rPr>
              <w:rFonts w:ascii="宋体" w:hAnsi="宋体" w:cs="宋体" w:hint="eastAsia"/>
              <w:kern w:val="0"/>
              <w:sz w:val="24"/>
              <w:szCs w:val="24"/>
            </w:rPr>
            <w:t>次临时股东大会，并代为行使表决权。</w:t>
          </w:r>
        </w:p>
      </w:sdtContent>
    </w:sdt>
    <w:p w14:paraId="38DC2440" w14:textId="77777777" w:rsidR="009D0D1D" w:rsidRDefault="009D0D1D" w:rsidP="006E0EC8">
      <w:pPr>
        <w:widowControl/>
        <w:spacing w:beforeLines="50" w:before="156" w:afterLines="50" w:after="156" w:line="360" w:lineRule="auto"/>
        <w:ind w:firstLine="720"/>
        <w:jc w:val="left"/>
        <w:rPr>
          <w:rFonts w:ascii="宋体" w:hAnsi="宋体" w:cs="宋体"/>
          <w:kern w:val="0"/>
          <w:sz w:val="24"/>
          <w:szCs w:val="24"/>
        </w:rPr>
      </w:pPr>
    </w:p>
    <w:p w14:paraId="70677248" w14:textId="77777777" w:rsidR="009D0D1D" w:rsidRDefault="00F50A54" w:rsidP="006E0EC8">
      <w:pPr>
        <w:widowControl/>
        <w:spacing w:beforeLines="50" w:before="156" w:afterLines="50" w:after="156"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9D0D1D" w:rsidRDefault="00F50A54" w:rsidP="006E0EC8">
      <w:pPr>
        <w:widowControl/>
        <w:spacing w:beforeLines="50" w:before="156" w:afterLines="50" w:after="156"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7777777" w:rsidR="009D0D1D" w:rsidRDefault="00F50A54" w:rsidP="006E0EC8">
      <w:pPr>
        <w:widowControl/>
        <w:spacing w:beforeLines="50" w:before="156" w:afterLines="50" w:after="156"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72520A06" w14:textId="77777777" w:rsidR="009D0D1D" w:rsidRDefault="00F50A54" w:rsidP="006E0EC8">
      <w:pPr>
        <w:widowControl/>
        <w:spacing w:beforeLines="50" w:before="156" w:afterLines="50" w:after="156" w:line="360" w:lineRule="auto"/>
        <w:ind w:firstLine="4320"/>
        <w:jc w:val="left"/>
        <w:rPr>
          <w:rFonts w:ascii="宋体" w:hAnsi="宋体" w:cs="宋体"/>
          <w:kern w:val="0"/>
          <w:sz w:val="24"/>
        </w:rPr>
      </w:pPr>
      <w:r>
        <w:rPr>
          <w:rFonts w:ascii="宋体" w:hAnsi="宋体" w:cs="宋体" w:hint="eastAsia"/>
          <w:kern w:val="0"/>
          <w:sz w:val="24"/>
        </w:rPr>
        <w:t>  </w:t>
      </w:r>
    </w:p>
    <w:sdt>
      <w:sdtPr>
        <w:rPr>
          <w:rFonts w:ascii="宋体" w:eastAsia="宋体" w:hAnsi="宋体" w:cs="宋体" w:hint="eastAsia"/>
          <w:kern w:val="0"/>
          <w:sz w:val="24"/>
        </w:rPr>
        <w:alias w:val="模块:议案"/>
        <w:tag w:val="_SEC_cea0a69544f4425fb18538307d02a14c"/>
        <w:id w:val="433868172"/>
        <w:lock w:val="sdtLocked"/>
        <w:placeholder>
          <w:docPart w:val="GBC22222222222222222222222222222"/>
        </w:placeholder>
      </w:sdtPr>
      <w:sdtEndPr>
        <w:rPr>
          <w:rFonts w:eastAsiaTheme="minorEastAsia"/>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959"/>
            <w:gridCol w:w="4678"/>
            <w:gridCol w:w="708"/>
            <w:gridCol w:w="783"/>
            <w:gridCol w:w="900"/>
          </w:tblGrid>
          <w:tr w:rsidR="009D0D1D" w14:paraId="591C01DF" w14:textId="77777777" w:rsidTr="006E0EC8">
            <w:sdt>
              <w:sdtPr>
                <w:rPr>
                  <w:rFonts w:ascii="宋体" w:eastAsia="宋体" w:hAnsi="宋体" w:cs="宋体" w:hint="eastAsia"/>
                  <w:kern w:val="0"/>
                  <w:sz w:val="24"/>
                </w:rPr>
                <w:tag w:val="_PLD_880da3522f8c4d1aa22fdbdffd872374"/>
                <w:id w:val="-358356768"/>
                <w:lock w:val="sdtLocked"/>
              </w:sdtPr>
              <w:sdtEndPr/>
              <w:sdtContent>
                <w:tc>
                  <w:tcPr>
                    <w:tcW w:w="959" w:type="dxa"/>
                    <w:tcMar>
                      <w:top w:w="0" w:type="dxa"/>
                      <w:left w:w="108" w:type="dxa"/>
                      <w:bottom w:w="0" w:type="dxa"/>
                      <w:right w:w="108" w:type="dxa"/>
                    </w:tcMar>
                  </w:tcPr>
                  <w:p w14:paraId="505777BF"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序号</w:t>
                    </w:r>
                  </w:p>
                </w:tc>
              </w:sdtContent>
            </w:sdt>
            <w:sdt>
              <w:sdtPr>
                <w:rPr>
                  <w:rFonts w:ascii="宋体" w:eastAsia="宋体" w:hAnsi="宋体" w:cs="宋体" w:hint="eastAsia"/>
                  <w:kern w:val="0"/>
                  <w:sz w:val="24"/>
                </w:rPr>
                <w:tag w:val="_PLD_b8cbd42dcecb4646be0db503a6f996d5"/>
                <w:id w:val="807588276"/>
                <w:lock w:val="sdtLocked"/>
              </w:sdtPr>
              <w:sdtEndPr/>
              <w:sdtContent>
                <w:tc>
                  <w:tcPr>
                    <w:tcW w:w="4678" w:type="dxa"/>
                    <w:tcMar>
                      <w:top w:w="0" w:type="dxa"/>
                      <w:left w:w="108" w:type="dxa"/>
                      <w:bottom w:w="0" w:type="dxa"/>
                      <w:right w:w="108" w:type="dxa"/>
                    </w:tcMar>
                  </w:tcPr>
                  <w:p w14:paraId="4699C60F"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非累积投票议案名称</w:t>
                    </w:r>
                  </w:p>
                </w:tc>
              </w:sdtContent>
            </w:sdt>
            <w:sdt>
              <w:sdtPr>
                <w:rPr>
                  <w:rFonts w:ascii="宋体" w:eastAsia="宋体" w:hAnsi="宋体" w:cs="宋体" w:hint="eastAsia"/>
                  <w:kern w:val="0"/>
                  <w:sz w:val="24"/>
                </w:rPr>
                <w:tag w:val="_PLD_e1a08639b5ec4faa904f55a7a16ec0e7"/>
                <w:id w:val="34092423"/>
                <w:lock w:val="sdtLocked"/>
              </w:sdtPr>
              <w:sdtEndPr/>
              <w:sdtContent>
                <w:tc>
                  <w:tcPr>
                    <w:tcW w:w="708" w:type="dxa"/>
                    <w:tcMar>
                      <w:top w:w="0" w:type="dxa"/>
                      <w:left w:w="108" w:type="dxa"/>
                      <w:bottom w:w="0" w:type="dxa"/>
                      <w:right w:w="108" w:type="dxa"/>
                    </w:tcMar>
                  </w:tcPr>
                  <w:p w14:paraId="145007F7"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同意</w:t>
                    </w:r>
                  </w:p>
                </w:tc>
              </w:sdtContent>
            </w:sdt>
            <w:sdt>
              <w:sdtPr>
                <w:rPr>
                  <w:rFonts w:ascii="宋体" w:eastAsia="宋体" w:hAnsi="宋体" w:cs="宋体" w:hint="eastAsia"/>
                  <w:kern w:val="0"/>
                  <w:sz w:val="24"/>
                </w:rPr>
                <w:tag w:val="_PLD_d24829b34a4640958e6cffa74e36160f"/>
                <w:id w:val="1003630226"/>
                <w:lock w:val="sdtLocked"/>
              </w:sdtPr>
              <w:sdtEndPr/>
              <w:sdtContent>
                <w:tc>
                  <w:tcPr>
                    <w:tcW w:w="783" w:type="dxa"/>
                    <w:tcMar>
                      <w:top w:w="0" w:type="dxa"/>
                      <w:left w:w="108" w:type="dxa"/>
                      <w:bottom w:w="0" w:type="dxa"/>
                      <w:right w:w="108" w:type="dxa"/>
                    </w:tcMar>
                  </w:tcPr>
                  <w:p w14:paraId="5D4E5264"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反对</w:t>
                    </w:r>
                  </w:p>
                </w:tc>
              </w:sdtContent>
            </w:sdt>
            <w:sdt>
              <w:sdtPr>
                <w:rPr>
                  <w:rFonts w:ascii="宋体" w:eastAsia="宋体" w:hAnsi="宋体" w:cs="宋体" w:hint="eastAsia"/>
                  <w:kern w:val="0"/>
                  <w:sz w:val="24"/>
                </w:rPr>
                <w:tag w:val="_PLD_a0f3f8b9ed38492bba1390afc801c905"/>
                <w:id w:val="-787736978"/>
                <w:lock w:val="sdtLocked"/>
              </w:sdtPr>
              <w:sdtEndPr/>
              <w:sdtContent>
                <w:tc>
                  <w:tcPr>
                    <w:tcW w:w="900" w:type="dxa"/>
                    <w:tcMar>
                      <w:top w:w="0" w:type="dxa"/>
                      <w:left w:w="108" w:type="dxa"/>
                      <w:bottom w:w="0" w:type="dxa"/>
                      <w:right w:w="108" w:type="dxa"/>
                    </w:tcMar>
                  </w:tcPr>
                  <w:p w14:paraId="20BBA0FE"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弃权</w:t>
                    </w:r>
                  </w:p>
                </w:tc>
              </w:sdtContent>
            </w:sdt>
          </w:tr>
          <w:sdt>
            <w:sdtPr>
              <w:rPr>
                <w:rFonts w:ascii="宋体" w:eastAsia="宋体" w:hAnsi="宋体" w:cs="宋体" w:hint="eastAsia"/>
                <w:kern w:val="0"/>
                <w:sz w:val="24"/>
              </w:rPr>
              <w:alias w:val="审议听取的议案和报告"/>
              <w:tag w:val="_TUP_c968bebbb9a94418902ea36ab9fc6864"/>
              <w:id w:val="1117484312"/>
              <w:lock w:val="sdtLocked"/>
              <w:placeholder>
                <w:docPart w:val="GBC11111111111111111111111111111"/>
              </w:placeholder>
            </w:sdtPr>
            <w:sdtEndPr/>
            <w:sdtContent>
              <w:tr w:rsidR="009D0D1D" w14:paraId="21EE0417" w14:textId="77777777" w:rsidTr="006E0EC8">
                <w:sdt>
                  <w:sdtPr>
                    <w:rPr>
                      <w:rFonts w:ascii="宋体" w:eastAsia="宋体" w:hAnsi="宋体" w:cs="宋体" w:hint="eastAsia"/>
                      <w:kern w:val="0"/>
                      <w:sz w:val="24"/>
                    </w:rPr>
                    <w:alias w:val="审议听取的议案和报告_议案和报告的序号"/>
                    <w:tag w:val="_GBC_b89fd0950e824e62b61a7792ec56bda8"/>
                    <w:id w:val="-1097944284"/>
                    <w:lock w:val="sdtLocked"/>
                  </w:sdtPr>
                  <w:sdtEndPr/>
                  <w:sdtContent>
                    <w:tc>
                      <w:tcPr>
                        <w:tcW w:w="959" w:type="dxa"/>
                        <w:tcMar>
                          <w:top w:w="0" w:type="dxa"/>
                          <w:left w:w="108" w:type="dxa"/>
                          <w:bottom w:w="0" w:type="dxa"/>
                          <w:right w:w="108" w:type="dxa"/>
                        </w:tcMar>
                      </w:tcPr>
                      <w:p w14:paraId="22809A6F"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1</w:t>
                        </w:r>
                      </w:p>
                    </w:tc>
                  </w:sdtContent>
                </w:sdt>
                <w:sdt>
                  <w:sdtPr>
                    <w:rPr>
                      <w:rFonts w:ascii="宋体" w:eastAsia="宋体" w:hAnsi="宋体" w:cs="宋体" w:hint="eastAsia"/>
                      <w:kern w:val="0"/>
                      <w:sz w:val="24"/>
                    </w:rPr>
                    <w:alias w:val="审议听取的议案和报告_议案和报告名称"/>
                    <w:tag w:val="_GBC_a729fa581eac4186b80537c61826f392"/>
                    <w:id w:val="-1269225266"/>
                    <w:lock w:val="sdtLocked"/>
                    <w:text/>
                  </w:sdtPr>
                  <w:sdtEndPr/>
                  <w:sdtContent>
                    <w:tc>
                      <w:tcPr>
                        <w:tcW w:w="4678" w:type="dxa"/>
                        <w:tcMar>
                          <w:top w:w="0" w:type="dxa"/>
                          <w:left w:w="108" w:type="dxa"/>
                          <w:bottom w:w="0" w:type="dxa"/>
                          <w:right w:w="108" w:type="dxa"/>
                        </w:tcMar>
                      </w:tcPr>
                      <w:p w14:paraId="3AB166AC" w14:textId="13331A9B" w:rsidR="009D0D1D" w:rsidRPr="006E0EC8" w:rsidRDefault="006E0EC8">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关于公司与关联方组成联合体中标义乌健康步道项目</w:t>
                        </w:r>
                        <w:proofErr w:type="gramStart"/>
                        <w:r w:rsidRPr="006E0EC8">
                          <w:rPr>
                            <w:rFonts w:ascii="宋体" w:eastAsia="宋体" w:hAnsi="宋体" w:cs="宋体" w:hint="eastAsia"/>
                            <w:kern w:val="0"/>
                            <w:sz w:val="24"/>
                          </w:rPr>
                          <w:t>暨拟签订</w:t>
                        </w:r>
                        <w:proofErr w:type="gramEnd"/>
                        <w:r w:rsidRPr="006E0EC8">
                          <w:rPr>
                            <w:rFonts w:ascii="宋体" w:eastAsia="宋体" w:hAnsi="宋体" w:cs="宋体" w:hint="eastAsia"/>
                            <w:kern w:val="0"/>
                            <w:sz w:val="24"/>
                          </w:rPr>
                          <w:t>关联交易合同的议案</w:t>
                        </w:r>
                      </w:p>
                    </w:tc>
                  </w:sdtContent>
                </w:sdt>
                <w:tc>
                  <w:tcPr>
                    <w:tcW w:w="708" w:type="dxa"/>
                    <w:tcMar>
                      <w:top w:w="0" w:type="dxa"/>
                      <w:left w:w="108" w:type="dxa"/>
                      <w:bottom w:w="0" w:type="dxa"/>
                      <w:right w:w="108" w:type="dxa"/>
                    </w:tcMar>
                  </w:tcPr>
                  <w:p w14:paraId="42BC9FDD"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 </w:t>
                    </w:r>
                  </w:p>
                </w:tc>
                <w:tc>
                  <w:tcPr>
                    <w:tcW w:w="783" w:type="dxa"/>
                    <w:tcMar>
                      <w:top w:w="0" w:type="dxa"/>
                      <w:left w:w="108" w:type="dxa"/>
                      <w:bottom w:w="0" w:type="dxa"/>
                      <w:right w:w="108" w:type="dxa"/>
                    </w:tcMar>
                  </w:tcPr>
                  <w:p w14:paraId="594DB0C8"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 </w:t>
                    </w:r>
                  </w:p>
                </w:tc>
                <w:tc>
                  <w:tcPr>
                    <w:tcW w:w="900" w:type="dxa"/>
                    <w:tcMar>
                      <w:top w:w="0" w:type="dxa"/>
                      <w:left w:w="108" w:type="dxa"/>
                      <w:bottom w:w="0" w:type="dxa"/>
                      <w:right w:w="108" w:type="dxa"/>
                    </w:tcMar>
                  </w:tcPr>
                  <w:p w14:paraId="1483DE26" w14:textId="77777777" w:rsidR="009D0D1D" w:rsidRPr="006E0EC8" w:rsidRDefault="00F50A54">
                    <w:pPr>
                      <w:widowControl/>
                      <w:spacing w:before="100" w:beforeAutospacing="1" w:after="100" w:afterAutospacing="1" w:line="360" w:lineRule="auto"/>
                      <w:jc w:val="left"/>
                      <w:rPr>
                        <w:rFonts w:ascii="宋体" w:eastAsia="宋体" w:hAnsi="宋体" w:cs="宋体"/>
                        <w:kern w:val="0"/>
                        <w:sz w:val="24"/>
                      </w:rPr>
                    </w:pPr>
                    <w:r w:rsidRPr="006E0EC8">
                      <w:rPr>
                        <w:rFonts w:ascii="宋体" w:eastAsia="宋体" w:hAnsi="宋体" w:cs="宋体" w:hint="eastAsia"/>
                        <w:kern w:val="0"/>
                        <w:sz w:val="24"/>
                      </w:rPr>
                      <w:t> </w:t>
                    </w:r>
                  </w:p>
                </w:tc>
              </w:tr>
            </w:sdtContent>
          </w:sdt>
        </w:tbl>
        <w:p w14:paraId="431FA73E" w14:textId="77777777" w:rsidR="009D0D1D" w:rsidRDefault="009D0D1D">
          <w:pPr>
            <w:widowControl/>
            <w:jc w:val="left"/>
            <w:rPr>
              <w:rFonts w:ascii="宋体" w:hAnsi="宋体" w:cs="宋体"/>
              <w:kern w:val="0"/>
              <w:sz w:val="24"/>
            </w:rPr>
          </w:pPr>
        </w:p>
        <w:p w14:paraId="1898AAE2" w14:textId="77777777" w:rsidR="009D0D1D" w:rsidRDefault="00290076">
          <w:pPr>
            <w:widowControl/>
            <w:jc w:val="left"/>
            <w:rPr>
              <w:rFonts w:ascii="宋体" w:hAnsi="宋体" w:cs="宋体"/>
              <w:kern w:val="0"/>
              <w:sz w:val="24"/>
            </w:rPr>
          </w:pPr>
        </w:p>
      </w:sdtContent>
    </w:sdt>
    <w:p w14:paraId="33E0542E" w14:textId="77777777" w:rsidR="009D0D1D" w:rsidRDefault="00F50A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9D0D1D" w:rsidRDefault="00F50A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7777777" w:rsidR="009D0D1D" w:rsidRDefault="00F50A5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0838FF1E" w14:textId="77777777" w:rsidR="009D0D1D" w:rsidRDefault="00F50A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9D0D1D" w:rsidRDefault="00F50A5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9D0D1D" w:rsidRDefault="009D0D1D"/>
    <w:sectPr w:rsidR="009D0D1D"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A3683" w14:textId="77777777" w:rsidR="00290076" w:rsidRDefault="00290076" w:rsidP="006E207E">
      <w:r>
        <w:separator/>
      </w:r>
    </w:p>
  </w:endnote>
  <w:endnote w:type="continuationSeparator" w:id="0">
    <w:p w14:paraId="650245A9" w14:textId="77777777" w:rsidR="00290076" w:rsidRDefault="00290076"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DE3C0" w14:textId="77777777" w:rsidR="00290076" w:rsidRDefault="00290076" w:rsidP="006E207E">
      <w:r>
        <w:separator/>
      </w:r>
    </w:p>
  </w:footnote>
  <w:footnote w:type="continuationSeparator" w:id="0">
    <w:p w14:paraId="41BC52A0" w14:textId="77777777" w:rsidR="00290076" w:rsidRDefault="00290076"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076"/>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0CC3"/>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0EC8"/>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7C0"/>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D1D"/>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30C"/>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654"/>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10A"/>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3B0"/>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07A"/>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09E"/>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0A54"/>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71EAD"/>
    <w:rsid w:val="00385320"/>
    <w:rsid w:val="003904CB"/>
    <w:rsid w:val="003A4C6A"/>
    <w:rsid w:val="003A66CA"/>
    <w:rsid w:val="003A719A"/>
    <w:rsid w:val="003A7E6D"/>
    <w:rsid w:val="003B5DA5"/>
    <w:rsid w:val="003D4B93"/>
    <w:rsid w:val="003E0F3B"/>
    <w:rsid w:val="003E21B8"/>
    <w:rsid w:val="003E6948"/>
    <w:rsid w:val="00401AD4"/>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AF6536"/>
    <w:rsid w:val="00B22AA8"/>
    <w:rsid w:val="00B33910"/>
    <w:rsid w:val="00B349B7"/>
    <w:rsid w:val="00B34B8F"/>
    <w:rsid w:val="00B40F59"/>
    <w:rsid w:val="00B44806"/>
    <w:rsid w:val="00B51A73"/>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737E"/>
  </w:style>
  <w:style w:type="paragraph" w:customStyle="1" w:styleId="1485F3037452499EB2F72C2581A73D68">
    <w:name w:val="1485F3037452499EB2F72C2581A73D68"/>
    <w:rsid w:val="0082737E"/>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ta-gie="clcta-gie" xmlns:clcta-fte="clcta-fte" xmlns:clcta-be="clcta-be" xmlns:clcta-taf="clcta-taf" xmlns:clcta-ci="clcta-ci">
  <clcta-be:GuDongDaHuiZhaoKaiNianDu xmlns:clcta-be="clcta-be">2023</clcta-be:GuDongDaHuiZhaoKaiNianDu>
  <clcta-be:GuDongDaHuiJieCi xmlns:clcta-be="clcta-be">三</clcta-be:GuDongDaHuiJieCi>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2023-11-10</clcta-be:GuDongDaHuiZhaoKaiShiJian>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]]></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7D0EEC0A-36CB-4692-BDCF-4BCB41246A36}">
  <ds:schemaRefs>
    <ds:schemaRef ds:uri="http://mapping.word.org/2012/mapping"/>
  </ds:schemaRefs>
</ds:datastoreItem>
</file>

<file path=customXml/itemProps3.xml><?xml version="1.0" encoding="utf-8"?>
<ds:datastoreItem xmlns:ds="http://schemas.openxmlformats.org/officeDocument/2006/customXml" ds:itemID="{FD897A0E-85B4-4FCF-A260-8B7F84CA9A30}">
  <ds:schemaRefs>
    <ds:schemaRef ds:uri="http://mapping.word.org/2014/section/customize"/>
  </ds:schemaRefs>
</ds:datastoreItem>
</file>

<file path=customXml/itemProps4.xml><?xml version="1.0" encoding="utf-8"?>
<ds:datastoreItem xmlns:ds="http://schemas.openxmlformats.org/officeDocument/2006/customXml" ds:itemID="{498C70DC-67A6-4C78-BC9C-F52B2BFBBF6D}">
  <ds:schemaRefs>
    <ds:schemaRef ds:uri="http://mapping.word.org/2012/template"/>
  </ds:schemaRefs>
</ds:datastoreItem>
</file>

<file path=customXml/itemProps5.xml><?xml version="1.0" encoding="utf-8"?>
<ds:datastoreItem xmlns:ds="http://schemas.openxmlformats.org/officeDocument/2006/customXml" ds:itemID="{9CD13A92-EC29-4732-99F7-37C57328A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53</TotalTime>
  <Pages>6</Pages>
  <Words>422</Words>
  <Characters>2406</Characters>
  <Application>Microsoft Office Word</Application>
  <DocSecurity>0</DocSecurity>
  <Lines>20</Lines>
  <Paragraphs>5</Paragraphs>
  <ScaleCrop>false</ScaleCrop>
  <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22</cp:revision>
  <dcterms:created xsi:type="dcterms:W3CDTF">2023-10-24T01:26:00Z</dcterms:created>
  <dcterms:modified xsi:type="dcterms:W3CDTF">2023-10-25T01:55:00Z</dcterms:modified>
</cp:coreProperties>
</file>