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5CD5" w:rsidRDefault="007516FD">
      <w:pPr>
        <w:rPr>
          <w:bCs/>
          <w:color w:val="auto"/>
          <w:szCs w:val="21"/>
        </w:rPr>
      </w:pPr>
      <w:r>
        <w:rPr>
          <w:rFonts w:hint="eastAsia"/>
          <w:bCs/>
          <w:color w:val="auto"/>
          <w:szCs w:val="21"/>
        </w:rPr>
        <w:t>证券代码：</w:t>
      </w:r>
      <w:sdt>
        <w:sdtPr>
          <w:rPr>
            <w:rFonts w:hint="eastAsia"/>
            <w:bCs/>
            <w:szCs w:val="21"/>
          </w:rPr>
          <w:alias w:val="公司代码"/>
          <w:tag w:val="_GBC_6d88426d7e994aa6a9c5cf842ccf9371"/>
          <w:id w:val="375976782"/>
          <w:lock w:val="sdtLocked"/>
          <w:placeholder>
            <w:docPart w:val="GBC22222222222222222222222222222"/>
          </w:placeholder>
        </w:sdtPr>
        <w:sdtEndPr/>
        <w:sdtContent>
          <w:r>
            <w:rPr>
              <w:rFonts w:hint="eastAsia"/>
              <w:bCs/>
              <w:szCs w:val="21"/>
            </w:rPr>
            <w:t>603815</w:t>
          </w:r>
        </w:sdtContent>
      </w:sdt>
      <w:r>
        <w:rPr>
          <w:rFonts w:hint="eastAsia"/>
          <w:bCs/>
          <w:color w:val="auto"/>
          <w:szCs w:val="21"/>
        </w:rPr>
        <w:t xml:space="preserve">                           证券简称：</w:t>
      </w:r>
      <w:sdt>
        <w:sdtPr>
          <w:rPr>
            <w:rFonts w:hint="eastAsia"/>
            <w:bCs/>
            <w:szCs w:val="21"/>
          </w:rPr>
          <w:alias w:val="公司简称"/>
          <w:tag w:val="_GBC_ab659901e3594314a9898cee6b0b41bc"/>
          <w:id w:val="-2058159230"/>
          <w:lock w:val="sdtLocked"/>
          <w:placeholder>
            <w:docPart w:val="GBC22222222222222222222222222222"/>
          </w:placeholder>
        </w:sdtPr>
        <w:sdtEndPr/>
        <w:sdtContent>
          <w:proofErr w:type="gramStart"/>
          <w:r>
            <w:rPr>
              <w:rFonts w:hint="eastAsia"/>
              <w:bCs/>
              <w:szCs w:val="21"/>
            </w:rPr>
            <w:t>交建股份</w:t>
          </w:r>
          <w:proofErr w:type="gramEnd"/>
        </w:sdtContent>
      </w:sdt>
    </w:p>
    <w:p w:rsidR="00C05CD5" w:rsidRPr="00EA16E9" w:rsidRDefault="00C05CD5">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sdtPr>
      <w:sdtEndPr/>
      <w:sdtContent>
        <w:p w:rsidR="00C05CD5" w:rsidRDefault="007516FD">
          <w:pPr>
            <w:jc w:val="center"/>
            <w:rPr>
              <w:rFonts w:ascii="黑体" w:eastAsia="黑体" w:hAnsi="黑体"/>
              <w:b/>
              <w:bCs/>
              <w:color w:val="FF0000"/>
              <w:sz w:val="44"/>
              <w:szCs w:val="44"/>
            </w:rPr>
          </w:pPr>
          <w:r>
            <w:rPr>
              <w:rFonts w:ascii="黑体" w:eastAsia="黑体" w:hAnsi="黑体"/>
              <w:b/>
              <w:bCs/>
              <w:color w:val="FF0000"/>
              <w:sz w:val="44"/>
              <w:szCs w:val="44"/>
            </w:rPr>
            <w:t>安徽省交通建设股份有限公司</w:t>
          </w:r>
        </w:p>
      </w:sdtContent>
    </w:sdt>
    <w:p w:rsidR="00C05CD5" w:rsidRDefault="007516FD">
      <w:pPr>
        <w:jc w:val="center"/>
        <w:rPr>
          <w:rFonts w:ascii="黑体" w:eastAsia="黑体" w:hAnsi="黑体"/>
          <w:b/>
          <w:bCs/>
          <w:color w:val="FF0000"/>
          <w:sz w:val="44"/>
          <w:szCs w:val="44"/>
        </w:rPr>
      </w:pPr>
      <w:r>
        <w:rPr>
          <w:rFonts w:ascii="黑体" w:eastAsia="黑体" w:hAnsi="黑体"/>
          <w:b/>
          <w:bCs/>
          <w:color w:val="FF0000"/>
          <w:sz w:val="44"/>
          <w:szCs w:val="44"/>
        </w:rPr>
        <w:t>2023年第</w:t>
      </w:r>
      <w:r>
        <w:rPr>
          <w:rFonts w:ascii="黑体" w:eastAsia="黑体" w:hAnsi="黑体" w:hint="eastAsia"/>
          <w:b/>
          <w:bCs/>
          <w:color w:val="FF0000"/>
          <w:sz w:val="44"/>
          <w:szCs w:val="44"/>
        </w:rPr>
        <w:t>一</w:t>
      </w:r>
      <w:r>
        <w:rPr>
          <w:rFonts w:ascii="黑体" w:eastAsia="黑体" w:hAnsi="黑体"/>
          <w:b/>
          <w:bCs/>
          <w:color w:val="FF0000"/>
          <w:sz w:val="44"/>
          <w:szCs w:val="44"/>
        </w:rPr>
        <w:t>季度报告</w:t>
      </w:r>
    </w:p>
    <w:p w:rsidR="00C05CD5" w:rsidRDefault="00C05CD5">
      <w:pPr>
        <w:rPr>
          <w:rFonts w:ascii="Times New Roman" w:hAnsi="Times New Roman"/>
          <w:b/>
          <w:bCs/>
        </w:rPr>
      </w:pPr>
    </w:p>
    <w:tbl>
      <w:tblPr>
        <w:tblStyle w:val="af1"/>
        <w:tblW w:w="0" w:type="auto"/>
        <w:tblInd w:w="-5" w:type="dxa"/>
        <w:tblLook w:val="04A0" w:firstRow="1" w:lastRow="0" w:firstColumn="1" w:lastColumn="0" w:noHBand="0" w:noVBand="1"/>
      </w:tblPr>
      <w:tblGrid>
        <w:gridCol w:w="8364"/>
      </w:tblGrid>
      <w:bookmarkStart w:id="0" w:name="_Hlk83213361" w:displacedByCustomXml="next"/>
      <w:bookmarkStart w:id="1" w:name="_Hlk97024211" w:displacedByCustomXml="next"/>
      <w:sdt>
        <w:sdtPr>
          <w:rPr>
            <w:rFonts w:ascii="Times New Roman" w:hAnsi="Times New Roman" w:hint="eastAsia"/>
            <w:sz w:val="24"/>
            <w:szCs w:val="24"/>
          </w:rPr>
          <w:alias w:val="选项模块:公司保证公告内容的真实、准确和完整"/>
          <w:tag w:val="_SEC_8dbcbb69bd474cabbb6ecb8e1a23f7e0"/>
          <w:id w:val="962549352"/>
          <w:lock w:val="sdtLocked"/>
          <w:placeholder>
            <w:docPart w:val="GBC11111111111111111111111111111"/>
          </w:placeholder>
        </w:sdtPr>
        <w:sdtEndPr>
          <w:rPr>
            <w:rFonts w:ascii="宋体" w:hAnsi="宋体"/>
            <w:sz w:val="21"/>
            <w:szCs w:val="20"/>
          </w:rPr>
        </w:sdtEndPr>
        <w:sdtContent>
          <w:tr w:rsidR="00C05CD5" w:rsidTr="00416D11">
            <w:tc>
              <w:tcPr>
                <w:tcW w:w="8364" w:type="dxa"/>
              </w:tcPr>
              <w:p w:rsidR="00C05CD5" w:rsidRDefault="007516FD">
                <w:pPr>
                  <w:spacing w:line="360" w:lineRule="auto"/>
                  <w:ind w:firstLineChars="200" w:firstLine="480"/>
                  <w:jc w:val="both"/>
                  <w:rPr>
                    <w:rFonts w:ascii="Times New Roman" w:hAnsi="Times New Roman"/>
                    <w:sz w:val="24"/>
                    <w:szCs w:val="24"/>
                  </w:rPr>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p w:rsidR="00C05CD5" w:rsidRDefault="00C05CD5"/>
            </w:tc>
          </w:tr>
        </w:sdtContent>
      </w:sdt>
      <w:bookmarkEnd w:id="0" w:displacedByCustomXml="prev"/>
    </w:tbl>
    <w:p w:rsidR="00C05CD5" w:rsidRDefault="00C05CD5">
      <w:pPr>
        <w:rPr>
          <w:rFonts w:ascii="Times New Roman" w:hAnsi="Times New Roman"/>
          <w:b/>
          <w:bCs/>
        </w:rPr>
      </w:pPr>
      <w:bookmarkStart w:id="2" w:name="_Hlk97024433"/>
      <w:bookmarkEnd w:id="1"/>
    </w:p>
    <w:bookmarkEnd w:id="2"/>
    <w:p w:rsidR="00C05CD5" w:rsidRDefault="00C05CD5">
      <w:pPr>
        <w:rPr>
          <w:rFonts w:ascii="Times New Roman" w:hAnsi="Times New Roman"/>
          <w:b/>
          <w:bCs/>
        </w:rPr>
      </w:pPr>
    </w:p>
    <w:p w:rsidR="00C05CD5" w:rsidRDefault="007516FD">
      <w:pPr>
        <w:pStyle w:val="10"/>
        <w:tabs>
          <w:tab w:val="left" w:pos="434"/>
          <w:tab w:val="left" w:pos="882"/>
        </w:tabs>
        <w:spacing w:before="120" w:after="120" w:line="240" w:lineRule="auto"/>
        <w:rPr>
          <w:sz w:val="21"/>
          <w:szCs w:val="21"/>
        </w:rPr>
      </w:pPr>
      <w:bookmarkStart w:id="3" w:name="_Toc395718055"/>
      <w:bookmarkStart w:id="4" w:name="_Toc413833243"/>
      <w:bookmarkStart w:id="5" w:name="_Toc477954533"/>
      <w:r>
        <w:rPr>
          <w:sz w:val="21"/>
          <w:szCs w:val="21"/>
        </w:rPr>
        <w:t>重要</w:t>
      </w:r>
      <w:r>
        <w:rPr>
          <w:rFonts w:hint="eastAsia"/>
          <w:sz w:val="21"/>
          <w:szCs w:val="21"/>
        </w:rPr>
        <w:t>内容</w:t>
      </w:r>
      <w:r>
        <w:rPr>
          <w:sz w:val="21"/>
          <w:szCs w:val="21"/>
        </w:rPr>
        <w:t>提示</w:t>
      </w:r>
      <w:bookmarkEnd w:id="3"/>
      <w:bookmarkEnd w:id="4"/>
      <w:bookmarkEnd w:id="5"/>
    </w:p>
    <w:sdt>
      <w:sdtPr>
        <w:rPr>
          <w:rFonts w:hint="eastAsia"/>
          <w:szCs w:val="20"/>
        </w:rPr>
        <w:alias w:val="选项模块:公司董事会、监事会及董事、监事、高级管理人员应当保证季度报告..."/>
        <w:tag w:val="_SEC_2127fe22525d461fad446d05d88c0e4a"/>
        <w:id w:val="-1737615729"/>
        <w:lock w:val="sdtLocked"/>
        <w:placeholder>
          <w:docPart w:val="GBC22222222222222222222222222222"/>
        </w:placeholder>
      </w:sdtPr>
      <w:sdtEndPr>
        <w:rPr>
          <w:rFonts w:hint="default"/>
          <w:color w:val="0000FF"/>
        </w:rPr>
      </w:sdtEndPr>
      <w:sdtContent>
        <w:sdt>
          <w:sdtPr>
            <w:rPr>
              <w:rFonts w:hint="eastAsia"/>
            </w:rPr>
            <w:alias w:val="董事会及董事声明"/>
            <w:tag w:val="_GBC_6d463ad54e74449ba2e0f18f0ec2f3bb"/>
            <w:id w:val="772673915"/>
            <w:lock w:val="sdtLocked"/>
            <w:placeholder>
              <w:docPart w:val="GBC22222222222222222222222222222"/>
            </w:placeholder>
          </w:sdtPr>
          <w:sdtEndPr>
            <w:rPr>
              <w:b/>
            </w:rPr>
          </w:sdtEndPr>
          <w:sdtContent>
            <w:p w:rsidR="00C05CD5" w:rsidRDefault="007516FD">
              <w:pPr>
                <w:pStyle w:val="2"/>
                <w:rPr>
                  <w:b/>
                </w:rPr>
              </w:pPr>
              <w:r>
                <w:t>公司董事会、监事会及董事、监事、高级管理人员保证季度报告内容的真实、准确、完整，不存在虚假记载、误导性陈述或重大遗漏，并承担个别和连带的法律责任。</w:t>
              </w:r>
            </w:p>
          </w:sdtContent>
        </w:sdt>
        <w:p w:rsidR="00C05CD5" w:rsidRDefault="00610DC0">
          <w:pPr>
            <w:rPr>
              <w:color w:val="0000FF"/>
              <w:szCs w:val="21"/>
            </w:rPr>
          </w:pPr>
        </w:p>
      </w:sdtContent>
    </w:sdt>
    <w:bookmarkStart w:id="6" w:name="_Hlk97024541" w:displacedByCustomXml="next"/>
    <w:bookmarkEnd w:id="6" w:displacedByCustomXml="next"/>
    <w:sdt>
      <w:sdtPr>
        <w:rPr>
          <w:rFonts w:hint="eastAsia"/>
          <w:szCs w:val="20"/>
        </w:rPr>
        <w:alias w:val="模块:公司负责人姓名主管会计工作负责人姓名会计..."/>
        <w:tag w:val="_GBC_502a62383c1b47cfbaad52629a7732b7"/>
        <w:id w:val="-1537038481"/>
        <w:lock w:val="sdtLocked"/>
        <w:placeholder>
          <w:docPart w:val="GBC22222222222222222222222222222"/>
        </w:placeholder>
      </w:sdtPr>
      <w:sdtEndPr>
        <w:rPr>
          <w:rFonts w:hint="default"/>
        </w:rPr>
      </w:sdtEndPr>
      <w:sdtContent>
        <w:p w:rsidR="00C05CD5" w:rsidRDefault="007516FD">
          <w:pPr>
            <w:pStyle w:val="2"/>
          </w:pPr>
          <w:r>
            <w:t>公司负责人、主管会计工作负责人及会计机构负责人（会计主管人员）保证季度报告中财务</w:t>
          </w:r>
          <w:r>
            <w:rPr>
              <w:rFonts w:hint="eastAsia"/>
            </w:rPr>
            <w:t>信息</w:t>
          </w:r>
          <w:r>
            <w:t>的真实、</w:t>
          </w:r>
          <w:r>
            <w:rPr>
              <w:rFonts w:hint="eastAsia"/>
            </w:rPr>
            <w:t>准确、</w:t>
          </w:r>
          <w:r>
            <w:t>完整。</w:t>
          </w:r>
        </w:p>
        <w:p w:rsidR="00C05CD5" w:rsidRDefault="00610DC0"/>
      </w:sdtContent>
    </w:sdt>
    <w:p w:rsidR="00C05CD5" w:rsidRDefault="007516FD">
      <w:pPr>
        <w:pStyle w:val="2"/>
      </w:pPr>
      <w:bookmarkStart w:id="7" w:name="_Hlk97025584"/>
      <w:r>
        <w:rPr>
          <w:rFonts w:hint="eastAsia"/>
        </w:rPr>
        <w:t>第一季度财务报表是否经审计</w:t>
      </w:r>
    </w:p>
    <w:p w:rsidR="00945624" w:rsidRDefault="00610DC0" w:rsidP="00945624">
      <w:pPr>
        <w:rPr>
          <w:color w:val="auto"/>
          <w:szCs w:val="21"/>
        </w:rPr>
      </w:pPr>
      <w:sdt>
        <w:sdtPr>
          <w:rPr>
            <w:rFonts w:hint="eastAsia"/>
          </w:rPr>
          <w:alias w:val="是否经审计[双击切换]"/>
          <w:tag w:val="_GBC_1ed4550e88b94e538ee04035fe7442a6"/>
          <w:id w:val="1604850602"/>
          <w:lock w:val="sdtLocked"/>
          <w:placeholder>
            <w:docPart w:val="GBC22222222222222222222222222222"/>
          </w:placeholder>
        </w:sdtPr>
        <w:sdtEndPr/>
        <w:sdtContent>
          <w:r w:rsidR="001F4D14">
            <w:fldChar w:fldCharType="begin"/>
          </w:r>
          <w:r w:rsidR="00945624">
            <w:instrText xml:space="preserve"> MACROBUTTON  SnrToggleCheckbox □是 </w:instrText>
          </w:r>
          <w:r w:rsidR="001F4D14">
            <w:fldChar w:fldCharType="end"/>
          </w:r>
          <w:r w:rsidR="001F4D14">
            <w:fldChar w:fldCharType="begin"/>
          </w:r>
          <w:r w:rsidR="00945624">
            <w:instrText xml:space="preserve"> MACROBUTTON  SnrToggleCheckbox √否 </w:instrText>
          </w:r>
          <w:r w:rsidR="001F4D14">
            <w:fldChar w:fldCharType="end"/>
          </w:r>
        </w:sdtContent>
      </w:sdt>
      <w:bookmarkStart w:id="8" w:name="_Hlk97025615"/>
      <w:bookmarkEnd w:id="7"/>
    </w:p>
    <w:p w:rsidR="00C05CD5" w:rsidRDefault="00C05CD5">
      <w:pPr>
        <w:ind w:rightChars="-28" w:right="-59"/>
        <w:rPr>
          <w:color w:val="auto"/>
          <w:szCs w:val="21"/>
        </w:rPr>
      </w:pPr>
    </w:p>
    <w:bookmarkEnd w:id="8"/>
    <w:p w:rsidR="00C05CD5" w:rsidRDefault="00C05CD5">
      <w:pPr>
        <w:ind w:rightChars="-28" w:right="-59"/>
        <w:rPr>
          <w:color w:val="auto"/>
          <w:szCs w:val="21"/>
        </w:rPr>
      </w:pPr>
    </w:p>
    <w:p w:rsidR="00C05CD5" w:rsidRDefault="007516FD">
      <w:pPr>
        <w:pStyle w:val="10"/>
        <w:numPr>
          <w:ilvl w:val="0"/>
          <w:numId w:val="2"/>
        </w:numPr>
        <w:tabs>
          <w:tab w:val="left" w:pos="434"/>
          <w:tab w:val="left" w:pos="882"/>
        </w:tabs>
        <w:spacing w:before="120" w:after="120" w:line="240" w:lineRule="auto"/>
        <w:rPr>
          <w:sz w:val="21"/>
          <w:szCs w:val="21"/>
        </w:rPr>
      </w:pPr>
      <w:r>
        <w:rPr>
          <w:rFonts w:hint="eastAsia"/>
          <w:sz w:val="21"/>
          <w:szCs w:val="21"/>
        </w:rPr>
        <w:t>主要财务数据</w:t>
      </w:r>
    </w:p>
    <w:p w:rsidR="00C05CD5" w:rsidRDefault="007516FD">
      <w:pPr>
        <w:pStyle w:val="2"/>
        <w:numPr>
          <w:ilvl w:val="0"/>
          <w:numId w:val="27"/>
        </w:numPr>
        <w:ind w:left="0" w:firstLine="0"/>
      </w:pPr>
      <w:bookmarkStart w:id="9" w:name="_GoBack"/>
      <w:bookmarkEnd w:id="9"/>
      <w:r>
        <w:t>主要</w:t>
      </w:r>
      <w:r>
        <w:rPr>
          <w:rFonts w:hint="eastAsia"/>
        </w:rPr>
        <w:t>会计数据和财务指标</w:t>
      </w:r>
    </w:p>
    <w:bookmarkStart w:id="10" w:name="_Hlk97026007" w:displacedByCustomXml="next"/>
    <w:sdt>
      <w:sdtPr>
        <w:rPr>
          <w:rFonts w:hint="eastAsia"/>
          <w:szCs w:val="21"/>
        </w:rPr>
        <w:alias w:val="选项模块:主要财务数据（无追溯）"/>
        <w:tag w:val="_SEC_4168bb125ca14cffaf7972727d1b6802"/>
        <w:id w:val="-1630389322"/>
        <w:lock w:val="sdtLocked"/>
        <w:placeholder>
          <w:docPart w:val="GBC22222222222222222222222222222"/>
        </w:placeholder>
      </w:sdtPr>
      <w:sdtEndPr>
        <w:rPr>
          <w:rFonts w:hint="default"/>
          <w:szCs w:val="20"/>
        </w:rPr>
      </w:sdtEndPr>
      <w:sdtContent>
        <w:p w:rsidR="00C05CD5" w:rsidRDefault="007516FD">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45f8d47de14926a26dea0dd1659351"/>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19a4eb199eee4520b1920d7d4b1b8a09"/>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color w:val="auto"/>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090"/>
            <w:gridCol w:w="895"/>
            <w:gridCol w:w="1884"/>
            <w:gridCol w:w="242"/>
            <w:gridCol w:w="2420"/>
          </w:tblGrid>
          <w:tr w:rsidR="00C05CD5" w:rsidTr="00CD6DCF">
            <w:sdt>
              <w:sdtPr>
                <w:rPr>
                  <w:rFonts w:hint="eastAsia"/>
                  <w:szCs w:val="21"/>
                </w:rPr>
                <w:tag w:val="_PLD_7e374840df7f434fbf663681104eb472"/>
                <w:id w:val="-753588728"/>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项目</w:t>
                    </w:r>
                  </w:p>
                </w:tc>
              </w:sdtContent>
            </w:sdt>
            <w:sdt>
              <w:sdtPr>
                <w:rPr>
                  <w:rFonts w:hint="eastAsia"/>
                  <w:szCs w:val="21"/>
                </w:rPr>
                <w:tag w:val="_PLD_76a5ae8efb1140b1b3a1abd59422c595"/>
                <w:id w:val="1428922228"/>
                <w:lock w:val="sdtLocked"/>
              </w:sdtPr>
              <w:sdtEndPr/>
              <w:sdtContent>
                <w:tc>
                  <w:tcPr>
                    <w:tcW w:w="2779" w:type="dxa"/>
                    <w:gridSpan w:val="2"/>
                    <w:shd w:val="clear" w:color="auto" w:fill="auto"/>
                    <w:vAlign w:val="center"/>
                  </w:tcPr>
                  <w:p w:rsidR="00C05CD5" w:rsidRDefault="007516FD">
                    <w:pPr>
                      <w:spacing w:line="360" w:lineRule="exact"/>
                      <w:jc w:val="center"/>
                      <w:rPr>
                        <w:szCs w:val="21"/>
                      </w:rPr>
                    </w:pPr>
                    <w:r>
                      <w:rPr>
                        <w:rFonts w:hint="eastAsia"/>
                        <w:szCs w:val="21"/>
                      </w:rPr>
                      <w:t>本报告期</w:t>
                    </w:r>
                  </w:p>
                </w:tc>
              </w:sdtContent>
            </w:sdt>
            <w:sdt>
              <w:sdtPr>
                <w:rPr>
                  <w:rFonts w:hint="eastAsia"/>
                  <w:szCs w:val="21"/>
                </w:rPr>
                <w:tag w:val="_PLD_15127c2fa7e8434f810a0f897590f615"/>
                <w:id w:val="1300116162"/>
                <w:lock w:val="sdtLocked"/>
              </w:sdtPr>
              <w:sdtEndPr/>
              <w:sdtContent>
                <w:tc>
                  <w:tcPr>
                    <w:tcW w:w="2662" w:type="dxa"/>
                    <w:gridSpan w:val="2"/>
                    <w:shd w:val="clear" w:color="auto" w:fill="auto"/>
                    <w:vAlign w:val="center"/>
                  </w:tcPr>
                  <w:p w:rsidR="00C05CD5" w:rsidRDefault="007516FD">
                    <w:pPr>
                      <w:spacing w:line="360" w:lineRule="exact"/>
                      <w:jc w:val="center"/>
                      <w:rPr>
                        <w:szCs w:val="21"/>
                      </w:rPr>
                    </w:pPr>
                    <w:r>
                      <w:rPr>
                        <w:rFonts w:hint="eastAsia"/>
                        <w:szCs w:val="21"/>
                      </w:rPr>
                      <w:t>本报告期比上年同期增减变动幅度(%)</w:t>
                    </w:r>
                  </w:p>
                </w:tc>
              </w:sdtContent>
            </w:sdt>
          </w:tr>
          <w:tr w:rsidR="00C05CD5" w:rsidTr="00CD6DCF">
            <w:sdt>
              <w:sdtPr>
                <w:rPr>
                  <w:rFonts w:hint="eastAsia"/>
                  <w:szCs w:val="21"/>
                </w:rPr>
                <w:tag w:val="_PLD_dbc3209b020f44fbb3ce05e1f5d78b15"/>
                <w:id w:val="-33433572"/>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营业收入</w:t>
                    </w:r>
                  </w:p>
                </w:tc>
              </w:sdtContent>
            </w:sdt>
            <w:tc>
              <w:tcPr>
                <w:tcW w:w="2779" w:type="dxa"/>
                <w:gridSpan w:val="2"/>
                <w:shd w:val="clear" w:color="auto" w:fill="auto"/>
                <w:vAlign w:val="center"/>
              </w:tcPr>
              <w:p w:rsidR="00C05CD5" w:rsidRDefault="0022314F">
                <w:pPr>
                  <w:spacing w:line="360" w:lineRule="exact"/>
                  <w:jc w:val="right"/>
                  <w:rPr>
                    <w:szCs w:val="21"/>
                  </w:rPr>
                </w:pPr>
                <w:r>
                  <w:rPr>
                    <w:szCs w:val="21"/>
                  </w:rPr>
                  <w:t>904,194,926.94</w:t>
                </w:r>
              </w:p>
            </w:tc>
            <w:tc>
              <w:tcPr>
                <w:tcW w:w="2662" w:type="dxa"/>
                <w:gridSpan w:val="2"/>
                <w:shd w:val="clear" w:color="auto" w:fill="auto"/>
                <w:vAlign w:val="center"/>
              </w:tcPr>
              <w:p w:rsidR="00C05CD5" w:rsidRDefault="0022314F">
                <w:pPr>
                  <w:spacing w:line="360" w:lineRule="exact"/>
                  <w:jc w:val="right"/>
                  <w:rPr>
                    <w:szCs w:val="21"/>
                  </w:rPr>
                </w:pPr>
                <w:r>
                  <w:rPr>
                    <w:rFonts w:hint="eastAsia"/>
                    <w:szCs w:val="21"/>
                  </w:rPr>
                  <w:t>2.00</w:t>
                </w:r>
              </w:p>
            </w:tc>
          </w:tr>
          <w:tr w:rsidR="00C05CD5" w:rsidTr="00CD6DCF">
            <w:sdt>
              <w:sdtPr>
                <w:rPr>
                  <w:rFonts w:hint="eastAsia"/>
                  <w:szCs w:val="21"/>
                </w:rPr>
                <w:tag w:val="_PLD_d0997b29043a45879caa9366f44b4f7a"/>
                <w:id w:val="-1977752126"/>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归属于上市公司股东的净利润</w:t>
                    </w:r>
                  </w:p>
                </w:tc>
              </w:sdtContent>
            </w:sdt>
            <w:tc>
              <w:tcPr>
                <w:tcW w:w="2779" w:type="dxa"/>
                <w:gridSpan w:val="2"/>
                <w:shd w:val="clear" w:color="auto" w:fill="auto"/>
                <w:vAlign w:val="center"/>
              </w:tcPr>
              <w:p w:rsidR="00C05CD5" w:rsidRDefault="0022314F">
                <w:pPr>
                  <w:spacing w:line="360" w:lineRule="exact"/>
                  <w:jc w:val="right"/>
                  <w:rPr>
                    <w:szCs w:val="21"/>
                  </w:rPr>
                </w:pPr>
                <w:r>
                  <w:rPr>
                    <w:szCs w:val="21"/>
                  </w:rPr>
                  <w:t>35,994,285.92</w:t>
                </w:r>
              </w:p>
            </w:tc>
            <w:tc>
              <w:tcPr>
                <w:tcW w:w="2662" w:type="dxa"/>
                <w:gridSpan w:val="2"/>
                <w:shd w:val="clear" w:color="auto" w:fill="auto"/>
                <w:vAlign w:val="center"/>
              </w:tcPr>
              <w:p w:rsidR="00C05CD5" w:rsidRDefault="0022314F">
                <w:pPr>
                  <w:spacing w:line="360" w:lineRule="exact"/>
                  <w:jc w:val="right"/>
                  <w:rPr>
                    <w:szCs w:val="21"/>
                  </w:rPr>
                </w:pPr>
                <w:r>
                  <w:rPr>
                    <w:rFonts w:hint="eastAsia"/>
                    <w:szCs w:val="21"/>
                  </w:rPr>
                  <w:t>13.18</w:t>
                </w:r>
              </w:p>
            </w:tc>
          </w:tr>
          <w:tr w:rsidR="00C05CD5" w:rsidTr="00CD6DCF">
            <w:sdt>
              <w:sdtPr>
                <w:rPr>
                  <w:rFonts w:hint="eastAsia"/>
                  <w:szCs w:val="21"/>
                </w:rPr>
                <w:tag w:val="_PLD_d3ca792139b54a7d9504b57d4f618e74"/>
                <w:id w:val="1666047358"/>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归属于上市公司股东的扣除非经常性损益的净利润</w:t>
                    </w:r>
                  </w:p>
                </w:tc>
              </w:sdtContent>
            </w:sdt>
            <w:tc>
              <w:tcPr>
                <w:tcW w:w="2779" w:type="dxa"/>
                <w:gridSpan w:val="2"/>
                <w:shd w:val="clear" w:color="auto" w:fill="auto"/>
                <w:vAlign w:val="center"/>
              </w:tcPr>
              <w:p w:rsidR="00C05CD5" w:rsidRDefault="0022314F">
                <w:pPr>
                  <w:spacing w:line="360" w:lineRule="exact"/>
                  <w:jc w:val="right"/>
                  <w:rPr>
                    <w:szCs w:val="21"/>
                  </w:rPr>
                </w:pPr>
                <w:r>
                  <w:rPr>
                    <w:szCs w:val="21"/>
                  </w:rPr>
                  <w:t>35,959,127.40</w:t>
                </w:r>
              </w:p>
            </w:tc>
            <w:tc>
              <w:tcPr>
                <w:tcW w:w="2662" w:type="dxa"/>
                <w:gridSpan w:val="2"/>
                <w:shd w:val="clear" w:color="auto" w:fill="auto"/>
                <w:vAlign w:val="center"/>
              </w:tcPr>
              <w:p w:rsidR="00C05CD5" w:rsidRDefault="00F8319B">
                <w:pPr>
                  <w:spacing w:line="360" w:lineRule="exact"/>
                  <w:jc w:val="right"/>
                  <w:rPr>
                    <w:szCs w:val="21"/>
                  </w:rPr>
                </w:pPr>
                <w:r>
                  <w:rPr>
                    <w:rFonts w:hint="eastAsia"/>
                    <w:szCs w:val="21"/>
                  </w:rPr>
                  <w:t>13.61</w:t>
                </w:r>
              </w:p>
            </w:tc>
          </w:tr>
          <w:tr w:rsidR="00C05CD5" w:rsidTr="00CD6DCF">
            <w:sdt>
              <w:sdtPr>
                <w:rPr>
                  <w:rFonts w:hint="eastAsia"/>
                  <w:szCs w:val="21"/>
                </w:rPr>
                <w:tag w:val="_PLD_93aedaedd6cd469597ea312904d9996d"/>
                <w:id w:val="-1323661857"/>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经营活动产生的现金流量净额</w:t>
                    </w:r>
                  </w:p>
                </w:tc>
              </w:sdtContent>
            </w:sdt>
            <w:tc>
              <w:tcPr>
                <w:tcW w:w="2779" w:type="dxa"/>
                <w:gridSpan w:val="2"/>
                <w:shd w:val="clear" w:color="auto" w:fill="auto"/>
                <w:vAlign w:val="center"/>
              </w:tcPr>
              <w:p w:rsidR="00C05CD5" w:rsidRPr="000D342E" w:rsidRDefault="00070838" w:rsidP="000D342E">
                <w:pPr>
                  <w:jc w:val="right"/>
                  <w:rPr>
                    <w:rFonts w:asciiTheme="minorEastAsia" w:eastAsiaTheme="minorEastAsia" w:hAnsiTheme="minorEastAsia"/>
                    <w:bCs/>
                    <w:szCs w:val="21"/>
                  </w:rPr>
                </w:pPr>
                <w:r w:rsidRPr="00070838">
                  <w:rPr>
                    <w:rFonts w:asciiTheme="minorEastAsia" w:eastAsiaTheme="minorEastAsia" w:hAnsiTheme="minorEastAsia"/>
                    <w:bCs/>
                    <w:szCs w:val="21"/>
                  </w:rPr>
                  <w:t xml:space="preserve">-512,648,768.48 </w:t>
                </w:r>
                <w:r w:rsidR="00F8319B" w:rsidRPr="00F8319B">
                  <w:rPr>
                    <w:rFonts w:asciiTheme="minorEastAsia" w:eastAsiaTheme="minorEastAsia" w:hAnsiTheme="minorEastAsia"/>
                    <w:bCs/>
                    <w:szCs w:val="21"/>
                  </w:rPr>
                  <w:t xml:space="preserve"> </w:t>
                </w:r>
              </w:p>
            </w:tc>
            <w:tc>
              <w:tcPr>
                <w:tcW w:w="2662" w:type="dxa"/>
                <w:gridSpan w:val="2"/>
                <w:shd w:val="clear" w:color="auto" w:fill="auto"/>
                <w:vAlign w:val="center"/>
              </w:tcPr>
              <w:p w:rsidR="00C05CD5" w:rsidRDefault="00CD6DCF">
                <w:pPr>
                  <w:spacing w:line="360" w:lineRule="exact"/>
                  <w:jc w:val="right"/>
                  <w:rPr>
                    <w:szCs w:val="21"/>
                  </w:rPr>
                </w:pPr>
                <w:r>
                  <w:rPr>
                    <w:rFonts w:hint="eastAsia"/>
                    <w:szCs w:val="21"/>
                  </w:rPr>
                  <w:t>不适用</w:t>
                </w:r>
              </w:p>
            </w:tc>
          </w:tr>
          <w:tr w:rsidR="00C05CD5" w:rsidTr="00CD6DCF">
            <w:sdt>
              <w:sdtPr>
                <w:rPr>
                  <w:rFonts w:hint="eastAsia"/>
                  <w:szCs w:val="21"/>
                </w:rPr>
                <w:tag w:val="_PLD_cdfecb8be1f34e7d9c82a3f0cbed0338"/>
                <w:id w:val="884140910"/>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基本每股收益（元/股）</w:t>
                    </w:r>
                  </w:p>
                </w:tc>
              </w:sdtContent>
            </w:sdt>
            <w:tc>
              <w:tcPr>
                <w:tcW w:w="2779" w:type="dxa"/>
                <w:gridSpan w:val="2"/>
                <w:shd w:val="clear" w:color="auto" w:fill="auto"/>
                <w:vAlign w:val="center"/>
              </w:tcPr>
              <w:p w:rsidR="00C05CD5" w:rsidRDefault="00F8319B">
                <w:pPr>
                  <w:spacing w:line="360" w:lineRule="exact"/>
                  <w:jc w:val="right"/>
                  <w:rPr>
                    <w:szCs w:val="21"/>
                  </w:rPr>
                </w:pPr>
                <w:r>
                  <w:rPr>
                    <w:szCs w:val="21"/>
                  </w:rPr>
                  <w:t>0.06</w:t>
                </w:r>
              </w:p>
            </w:tc>
            <w:tc>
              <w:tcPr>
                <w:tcW w:w="2662" w:type="dxa"/>
                <w:gridSpan w:val="2"/>
                <w:shd w:val="clear" w:color="auto" w:fill="auto"/>
                <w:vAlign w:val="center"/>
              </w:tcPr>
              <w:p w:rsidR="00C05CD5" w:rsidRDefault="00D50A93">
                <w:pPr>
                  <w:spacing w:line="360" w:lineRule="exact"/>
                  <w:jc w:val="right"/>
                  <w:rPr>
                    <w:szCs w:val="21"/>
                  </w:rPr>
                </w:pPr>
                <w:r>
                  <w:rPr>
                    <w:rFonts w:hint="eastAsia"/>
                    <w:szCs w:val="21"/>
                  </w:rPr>
                  <w:t>20.00</w:t>
                </w:r>
              </w:p>
            </w:tc>
          </w:tr>
          <w:tr w:rsidR="00C05CD5" w:rsidTr="00CD6DCF">
            <w:sdt>
              <w:sdtPr>
                <w:rPr>
                  <w:rFonts w:hint="eastAsia"/>
                  <w:szCs w:val="21"/>
                </w:rPr>
                <w:tag w:val="_PLD_9f90d697db9d4b98846a0eba695adc97"/>
                <w:id w:val="-275871145"/>
                <w:lock w:val="sdtLocked"/>
              </w:sdt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稀释每股收益（元/股）</w:t>
                    </w:r>
                  </w:p>
                </w:tc>
              </w:sdtContent>
            </w:sdt>
            <w:tc>
              <w:tcPr>
                <w:tcW w:w="2779" w:type="dxa"/>
                <w:gridSpan w:val="2"/>
                <w:shd w:val="clear" w:color="auto" w:fill="auto"/>
                <w:vAlign w:val="center"/>
              </w:tcPr>
              <w:p w:rsidR="00C05CD5" w:rsidRDefault="00F8319B">
                <w:pPr>
                  <w:spacing w:line="360" w:lineRule="exact"/>
                  <w:jc w:val="right"/>
                  <w:rPr>
                    <w:szCs w:val="21"/>
                  </w:rPr>
                </w:pPr>
                <w:r>
                  <w:rPr>
                    <w:szCs w:val="21"/>
                  </w:rPr>
                  <w:t>0.06</w:t>
                </w:r>
              </w:p>
            </w:tc>
            <w:tc>
              <w:tcPr>
                <w:tcW w:w="2662" w:type="dxa"/>
                <w:gridSpan w:val="2"/>
                <w:shd w:val="clear" w:color="auto" w:fill="auto"/>
                <w:vAlign w:val="center"/>
              </w:tcPr>
              <w:p w:rsidR="00C05CD5" w:rsidRDefault="00D50A93">
                <w:pPr>
                  <w:spacing w:line="360" w:lineRule="exact"/>
                  <w:jc w:val="right"/>
                  <w:rPr>
                    <w:szCs w:val="21"/>
                  </w:rPr>
                </w:pPr>
                <w:r>
                  <w:rPr>
                    <w:rFonts w:hint="eastAsia"/>
                    <w:szCs w:val="21"/>
                  </w:rPr>
                  <w:t>20.00</w:t>
                </w:r>
              </w:p>
            </w:tc>
          </w:tr>
          <w:tr w:rsidR="00C05CD5" w:rsidTr="00CD6DCF">
            <w:sdt>
              <w:sdtPr>
                <w:rPr>
                  <w:rFonts w:hint="eastAsia"/>
                  <w:szCs w:val="21"/>
                </w:rPr>
                <w:tag w:val="_PLD_535a44a6547640ac89874189eb2a580a"/>
                <w:id w:val="-818801668"/>
                <w:lock w:val="sdtLocked"/>
              </w:sdtPr>
              <w:sdtEndPr>
                <w:rPr>
                  <w:rFonts w:hint="default"/>
                </w:rPr>
              </w:sdtEndPr>
              <w:sdtContent>
                <w:tc>
                  <w:tcPr>
                    <w:tcW w:w="3608" w:type="dxa"/>
                    <w:gridSpan w:val="2"/>
                    <w:shd w:val="clear" w:color="auto" w:fill="auto"/>
                    <w:vAlign w:val="center"/>
                  </w:tcPr>
                  <w:p w:rsidR="00C05CD5" w:rsidRDefault="007516FD">
                    <w:pPr>
                      <w:spacing w:line="360" w:lineRule="exact"/>
                      <w:rPr>
                        <w:szCs w:val="21"/>
                      </w:rPr>
                    </w:pPr>
                    <w:r>
                      <w:rPr>
                        <w:rFonts w:hint="eastAsia"/>
                        <w:szCs w:val="21"/>
                      </w:rPr>
                      <w:t>加权平均净资产收益率</w:t>
                    </w:r>
                    <w:r>
                      <w:rPr>
                        <w:szCs w:val="21"/>
                      </w:rPr>
                      <w:t>（</w:t>
                    </w:r>
                    <w:r>
                      <w:rPr>
                        <w:rFonts w:hint="eastAsia"/>
                        <w:szCs w:val="21"/>
                      </w:rPr>
                      <w:t>%</w:t>
                    </w:r>
                    <w:r>
                      <w:rPr>
                        <w:szCs w:val="21"/>
                      </w:rPr>
                      <w:t>）</w:t>
                    </w:r>
                  </w:p>
                </w:tc>
              </w:sdtContent>
            </w:sdt>
            <w:tc>
              <w:tcPr>
                <w:tcW w:w="2779" w:type="dxa"/>
                <w:gridSpan w:val="2"/>
                <w:shd w:val="clear" w:color="auto" w:fill="auto"/>
                <w:vAlign w:val="center"/>
              </w:tcPr>
              <w:p w:rsidR="00C05CD5" w:rsidRDefault="00CD6DCF">
                <w:pPr>
                  <w:spacing w:line="360" w:lineRule="exact"/>
                  <w:jc w:val="right"/>
                  <w:rPr>
                    <w:szCs w:val="21"/>
                  </w:rPr>
                </w:pPr>
                <w:r>
                  <w:rPr>
                    <w:rFonts w:hint="eastAsia"/>
                    <w:szCs w:val="21"/>
                  </w:rPr>
                  <w:t>1.64</w:t>
                </w:r>
              </w:p>
            </w:tc>
            <w:tc>
              <w:tcPr>
                <w:tcW w:w="2662" w:type="dxa"/>
                <w:gridSpan w:val="2"/>
                <w:shd w:val="clear" w:color="auto" w:fill="auto"/>
                <w:vAlign w:val="center"/>
              </w:tcPr>
              <w:p w:rsidR="00C05CD5" w:rsidRDefault="00CD6DCF">
                <w:pPr>
                  <w:spacing w:line="360" w:lineRule="exact"/>
                  <w:jc w:val="right"/>
                  <w:rPr>
                    <w:szCs w:val="21"/>
                  </w:rPr>
                </w:pPr>
                <w:r>
                  <w:rPr>
                    <w:rFonts w:hint="eastAsia"/>
                    <w:szCs w:val="21"/>
                  </w:rPr>
                  <w:t>增加</w:t>
                </w:r>
                <w:r>
                  <w:rPr>
                    <w:szCs w:val="21"/>
                  </w:rPr>
                  <w:t>0.13个百分点</w:t>
                </w:r>
              </w:p>
            </w:tc>
          </w:tr>
          <w:tr w:rsidR="00C05CD5" w:rsidTr="004716E0">
            <w:tc>
              <w:tcPr>
                <w:tcW w:w="2518" w:type="dxa"/>
                <w:shd w:val="clear" w:color="auto" w:fill="auto"/>
                <w:vAlign w:val="center"/>
              </w:tcPr>
              <w:p w:rsidR="00C05CD5" w:rsidRDefault="00C05CD5">
                <w:pPr>
                  <w:spacing w:line="360" w:lineRule="exact"/>
                  <w:rPr>
                    <w:szCs w:val="21"/>
                  </w:rPr>
                </w:pPr>
              </w:p>
            </w:tc>
            <w:sdt>
              <w:sdtPr>
                <w:rPr>
                  <w:rFonts w:hint="eastAsia"/>
                  <w:szCs w:val="21"/>
                </w:rPr>
                <w:tag w:val="_PLD_cdc04872d98348a59d7bdef307867b96"/>
                <w:id w:val="-1703319826"/>
                <w:lock w:val="sdtLocked"/>
              </w:sdtPr>
              <w:sdtEndPr/>
              <w:sdtContent>
                <w:tc>
                  <w:tcPr>
                    <w:tcW w:w="1985" w:type="dxa"/>
                    <w:gridSpan w:val="2"/>
                    <w:shd w:val="clear" w:color="auto" w:fill="auto"/>
                    <w:vAlign w:val="center"/>
                  </w:tcPr>
                  <w:p w:rsidR="00C05CD5" w:rsidRDefault="007516FD">
                    <w:pPr>
                      <w:spacing w:line="360" w:lineRule="exact"/>
                      <w:jc w:val="center"/>
                      <w:rPr>
                        <w:szCs w:val="21"/>
                      </w:rPr>
                    </w:pPr>
                    <w:r>
                      <w:rPr>
                        <w:rFonts w:hint="eastAsia"/>
                        <w:szCs w:val="21"/>
                      </w:rPr>
                      <w:t>本报告期末</w:t>
                    </w:r>
                  </w:p>
                </w:tc>
              </w:sdtContent>
            </w:sdt>
            <w:sdt>
              <w:sdtPr>
                <w:rPr>
                  <w:rFonts w:hint="eastAsia"/>
                  <w:szCs w:val="21"/>
                </w:rPr>
                <w:tag w:val="_PLD_5355d2f0fba54afdbe211605f23828c9"/>
                <w:id w:val="1027134876"/>
                <w:lock w:val="sdtLocked"/>
              </w:sdtPr>
              <w:sdtEndPr/>
              <w:sdtContent>
                <w:tc>
                  <w:tcPr>
                    <w:tcW w:w="2126" w:type="dxa"/>
                    <w:gridSpan w:val="2"/>
                    <w:shd w:val="clear" w:color="auto" w:fill="auto"/>
                    <w:vAlign w:val="center"/>
                  </w:tcPr>
                  <w:p w:rsidR="00C05CD5" w:rsidRDefault="007516FD">
                    <w:pPr>
                      <w:spacing w:line="360" w:lineRule="exact"/>
                      <w:jc w:val="center"/>
                      <w:rPr>
                        <w:szCs w:val="21"/>
                      </w:rPr>
                    </w:pPr>
                    <w:r>
                      <w:rPr>
                        <w:rFonts w:hint="eastAsia"/>
                        <w:szCs w:val="21"/>
                      </w:rPr>
                      <w:t>上年度末</w:t>
                    </w:r>
                  </w:p>
                </w:tc>
              </w:sdtContent>
            </w:sdt>
            <w:sdt>
              <w:sdtPr>
                <w:rPr>
                  <w:rFonts w:hint="eastAsia"/>
                  <w:szCs w:val="21"/>
                </w:rPr>
                <w:tag w:val="_PLD_75f2f8a328f74c2c93a4b20c3419de15"/>
                <w:id w:val="591674613"/>
                <w:lock w:val="sdtLocked"/>
              </w:sdtPr>
              <w:sdtEndPr/>
              <w:sdtContent>
                <w:tc>
                  <w:tcPr>
                    <w:tcW w:w="2420" w:type="dxa"/>
                    <w:shd w:val="clear" w:color="auto" w:fill="auto"/>
                    <w:vAlign w:val="center"/>
                  </w:tcPr>
                  <w:p w:rsidR="00C05CD5" w:rsidRDefault="007516FD">
                    <w:pPr>
                      <w:spacing w:line="360" w:lineRule="exact"/>
                      <w:jc w:val="center"/>
                      <w:rPr>
                        <w:szCs w:val="21"/>
                      </w:rPr>
                    </w:pPr>
                    <w:r>
                      <w:rPr>
                        <w:rFonts w:hint="eastAsia"/>
                        <w:szCs w:val="21"/>
                      </w:rPr>
                      <w:t>本报告期末比上年度末增减变动幅度(%)</w:t>
                    </w:r>
                  </w:p>
                </w:tc>
              </w:sdtContent>
            </w:sdt>
          </w:tr>
          <w:tr w:rsidR="00CD6DCF" w:rsidTr="004716E0">
            <w:sdt>
              <w:sdtPr>
                <w:rPr>
                  <w:rFonts w:hint="eastAsia"/>
                  <w:szCs w:val="21"/>
                </w:rPr>
                <w:tag w:val="_PLD_27dd4fd7ea2e4b31a6f31827d030f369"/>
                <w:id w:val="-484621175"/>
                <w:lock w:val="sdtLocked"/>
              </w:sdtPr>
              <w:sdtEndPr/>
              <w:sdtContent>
                <w:tc>
                  <w:tcPr>
                    <w:tcW w:w="2518" w:type="dxa"/>
                    <w:shd w:val="clear" w:color="auto" w:fill="auto"/>
                    <w:vAlign w:val="center"/>
                  </w:tcPr>
                  <w:p w:rsidR="00CD6DCF" w:rsidRDefault="00CD6DCF">
                    <w:pPr>
                      <w:spacing w:line="360" w:lineRule="exact"/>
                      <w:rPr>
                        <w:szCs w:val="21"/>
                      </w:rPr>
                    </w:pPr>
                    <w:r>
                      <w:rPr>
                        <w:rFonts w:hint="eastAsia"/>
                        <w:szCs w:val="21"/>
                      </w:rPr>
                      <w:t>总资产</w:t>
                    </w:r>
                  </w:p>
                </w:tc>
              </w:sdtContent>
            </w:sdt>
            <w:tc>
              <w:tcPr>
                <w:tcW w:w="1985" w:type="dxa"/>
                <w:gridSpan w:val="2"/>
                <w:shd w:val="clear" w:color="auto" w:fill="auto"/>
                <w:vAlign w:val="center"/>
              </w:tcPr>
              <w:p w:rsidR="00CD6DCF" w:rsidRDefault="007C564F" w:rsidP="00CD6DCF">
                <w:pPr>
                  <w:jc w:val="right"/>
                  <w:rPr>
                    <w:rFonts w:cs="宋体"/>
                    <w:sz w:val="24"/>
                    <w:szCs w:val="24"/>
                  </w:rPr>
                </w:pPr>
                <w:r>
                  <w:t>9,146,720,272.03</w:t>
                </w:r>
              </w:p>
            </w:tc>
            <w:tc>
              <w:tcPr>
                <w:tcW w:w="2126" w:type="dxa"/>
                <w:gridSpan w:val="2"/>
                <w:shd w:val="clear" w:color="auto" w:fill="auto"/>
                <w:vAlign w:val="center"/>
              </w:tcPr>
              <w:p w:rsidR="00CD6DCF" w:rsidRDefault="00CD6DCF" w:rsidP="00CD6DCF">
                <w:pPr>
                  <w:jc w:val="right"/>
                  <w:rPr>
                    <w:rFonts w:cs="宋体"/>
                    <w:sz w:val="24"/>
                    <w:szCs w:val="24"/>
                  </w:rPr>
                </w:pPr>
                <w:r>
                  <w:t>9,620,437,274.35</w:t>
                </w:r>
              </w:p>
            </w:tc>
            <w:tc>
              <w:tcPr>
                <w:tcW w:w="2420" w:type="dxa"/>
                <w:shd w:val="clear" w:color="auto" w:fill="auto"/>
                <w:vAlign w:val="center"/>
              </w:tcPr>
              <w:p w:rsidR="00CD6DCF" w:rsidRDefault="00CD6DCF" w:rsidP="007C564F">
                <w:pPr>
                  <w:spacing w:line="360" w:lineRule="exact"/>
                  <w:jc w:val="right"/>
                  <w:rPr>
                    <w:szCs w:val="21"/>
                  </w:rPr>
                </w:pPr>
                <w:r>
                  <w:rPr>
                    <w:rFonts w:hint="eastAsia"/>
                    <w:szCs w:val="21"/>
                  </w:rPr>
                  <w:t>-</w:t>
                </w:r>
                <w:r w:rsidR="007C564F">
                  <w:rPr>
                    <w:rFonts w:hint="eastAsia"/>
                    <w:szCs w:val="21"/>
                  </w:rPr>
                  <w:t>4.92</w:t>
                </w:r>
              </w:p>
            </w:tc>
          </w:tr>
          <w:tr w:rsidR="00CD6DCF" w:rsidTr="004716E0">
            <w:sdt>
              <w:sdtPr>
                <w:rPr>
                  <w:rFonts w:hint="eastAsia"/>
                  <w:szCs w:val="21"/>
                </w:rPr>
                <w:tag w:val="_PLD_b21bfb4fa7974ed4bb2e89c32714a487"/>
                <w:id w:val="-1351939476"/>
                <w:lock w:val="sdtLocked"/>
              </w:sdtPr>
              <w:sdtEndPr/>
              <w:sdtContent>
                <w:tc>
                  <w:tcPr>
                    <w:tcW w:w="2518" w:type="dxa"/>
                    <w:shd w:val="clear" w:color="auto" w:fill="auto"/>
                    <w:vAlign w:val="center"/>
                  </w:tcPr>
                  <w:p w:rsidR="00CD6DCF" w:rsidRDefault="00CD6DCF">
                    <w:pPr>
                      <w:spacing w:line="360" w:lineRule="exact"/>
                      <w:rPr>
                        <w:szCs w:val="21"/>
                      </w:rPr>
                    </w:pPr>
                    <w:r>
                      <w:rPr>
                        <w:rFonts w:hint="eastAsia"/>
                        <w:szCs w:val="21"/>
                      </w:rPr>
                      <w:t>归属于上市公司股东的所有者权益</w:t>
                    </w:r>
                  </w:p>
                </w:tc>
              </w:sdtContent>
            </w:sdt>
            <w:tc>
              <w:tcPr>
                <w:tcW w:w="1985" w:type="dxa"/>
                <w:gridSpan w:val="2"/>
                <w:shd w:val="clear" w:color="auto" w:fill="auto"/>
                <w:vAlign w:val="center"/>
              </w:tcPr>
              <w:p w:rsidR="00CD6DCF" w:rsidRDefault="00CD6DCF" w:rsidP="00CD6DCF">
                <w:pPr>
                  <w:jc w:val="right"/>
                  <w:rPr>
                    <w:rFonts w:cs="宋体"/>
                    <w:sz w:val="24"/>
                    <w:szCs w:val="24"/>
                  </w:rPr>
                </w:pPr>
                <w:r>
                  <w:t>2,209,403,363.91</w:t>
                </w:r>
              </w:p>
            </w:tc>
            <w:tc>
              <w:tcPr>
                <w:tcW w:w="2126" w:type="dxa"/>
                <w:gridSpan w:val="2"/>
                <w:shd w:val="clear" w:color="auto" w:fill="auto"/>
                <w:vAlign w:val="center"/>
              </w:tcPr>
              <w:p w:rsidR="00CD6DCF" w:rsidRDefault="00CD6DCF" w:rsidP="00CD6DCF">
                <w:pPr>
                  <w:jc w:val="right"/>
                  <w:rPr>
                    <w:rFonts w:cs="宋体"/>
                    <w:sz w:val="24"/>
                    <w:szCs w:val="24"/>
                  </w:rPr>
                </w:pPr>
                <w:r>
                  <w:t>2,172,629,095.62</w:t>
                </w:r>
              </w:p>
            </w:tc>
            <w:tc>
              <w:tcPr>
                <w:tcW w:w="2420" w:type="dxa"/>
                <w:shd w:val="clear" w:color="auto" w:fill="auto"/>
                <w:vAlign w:val="center"/>
              </w:tcPr>
              <w:p w:rsidR="00CD6DCF" w:rsidRDefault="00CD6DCF" w:rsidP="00CD6DCF">
                <w:pPr>
                  <w:spacing w:line="360" w:lineRule="exact"/>
                  <w:jc w:val="right"/>
                  <w:rPr>
                    <w:szCs w:val="21"/>
                  </w:rPr>
                </w:pPr>
                <w:r>
                  <w:rPr>
                    <w:rFonts w:hint="eastAsia"/>
                    <w:szCs w:val="21"/>
                  </w:rPr>
                  <w:t>1.69</w:t>
                </w:r>
              </w:p>
            </w:tc>
          </w:tr>
        </w:tbl>
        <w:p w:rsidR="00C05CD5" w:rsidRDefault="00610DC0">
          <w:pPr>
            <w:spacing w:line="360" w:lineRule="auto"/>
          </w:pPr>
        </w:p>
      </w:sdtContent>
    </w:sdt>
    <w:bookmarkEnd w:id="10" w:displacedByCustomXml="next"/>
    <w:bookmarkStart w:id="11" w:name="_Hlk3552414" w:displacedByCustomXml="next"/>
    <w:sdt>
      <w:sdtPr>
        <w:rPr>
          <w:rFonts w:hAnsi="Courier New" w:hint="eastAsia"/>
          <w:kern w:val="2"/>
          <w:sz w:val="28"/>
          <w:szCs w:val="20"/>
        </w:rPr>
        <w:alias w:val="模块:扣除非经常性损益项目和金额"/>
        <w:tag w:val="_GBC_6d4f449f410940dbb4415de83361ad8b"/>
        <w:id w:val="2077935495"/>
        <w:lock w:val="sdtLocked"/>
        <w:placeholder>
          <w:docPart w:val="GBC22222222222222222222222222222"/>
        </w:placeholder>
      </w:sdtPr>
      <w:sdtEndPr>
        <w:rPr>
          <w:color w:val="auto"/>
          <w:sz w:val="21"/>
        </w:rPr>
      </w:sdtEndPr>
      <w:sdtContent>
        <w:p w:rsidR="00C05CD5" w:rsidRDefault="007516FD">
          <w:pPr>
            <w:pStyle w:val="2"/>
            <w:numPr>
              <w:ilvl w:val="0"/>
              <w:numId w:val="27"/>
            </w:numPr>
            <w:ind w:left="0" w:firstLine="0"/>
          </w:pPr>
          <w:r>
            <w:t>非经常性损益项目和金额</w:t>
          </w:r>
        </w:p>
        <w:p w:rsidR="00C05CD5" w:rsidRDefault="007516FD">
          <w:pPr>
            <w:wordWrap w:val="0"/>
            <w:snapToGrid w:val="0"/>
            <w:jc w:val="right"/>
            <w:rPr>
              <w:szCs w:val="21"/>
            </w:rPr>
          </w:pPr>
          <w:r>
            <w:rPr>
              <w:rFonts w:hint="eastAsia"/>
              <w:szCs w:val="21"/>
            </w:rPr>
            <w:t>单</w:t>
          </w:r>
          <w:r>
            <w:rPr>
              <w:szCs w:val="21"/>
            </w:rPr>
            <w:t>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szCs w:val="21"/>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2552"/>
            <w:gridCol w:w="1853"/>
          </w:tblGrid>
          <w:tr w:rsidR="00AE5670" w:rsidTr="00AE5670">
            <w:sdt>
              <w:sdtPr>
                <w:tag w:val="_PLD_bd711c24c5684a6589d9826350fa4751"/>
                <w:id w:val="-333760922"/>
                <w:lock w:val="sdtLocked"/>
              </w:sdtPr>
              <w:sdtEndPr/>
              <w:sdtContent>
                <w:tc>
                  <w:tcPr>
                    <w:tcW w:w="2566" w:type="pct"/>
                    <w:vAlign w:val="center"/>
                  </w:tcPr>
                  <w:p w:rsidR="00AE5670" w:rsidRDefault="00AE5670" w:rsidP="004238F4">
                    <w:pPr>
                      <w:jc w:val="center"/>
                      <w:rPr>
                        <w:szCs w:val="21"/>
                      </w:rPr>
                    </w:pPr>
                    <w:r>
                      <w:rPr>
                        <w:szCs w:val="21"/>
                      </w:rPr>
                      <w:t>项目</w:t>
                    </w:r>
                  </w:p>
                </w:tc>
              </w:sdtContent>
            </w:sdt>
            <w:sdt>
              <w:sdtPr>
                <w:tag w:val="_PLD_00d9a8de6daf4272b0b8a19bad3a60ee"/>
                <w:id w:val="978181493"/>
                <w:lock w:val="sdtLocked"/>
              </w:sdtPr>
              <w:sdtEndPr/>
              <w:sdtContent>
                <w:tc>
                  <w:tcPr>
                    <w:tcW w:w="1410" w:type="pct"/>
                    <w:vAlign w:val="center"/>
                  </w:tcPr>
                  <w:p w:rsidR="00AE5670" w:rsidRDefault="00AE5670" w:rsidP="004238F4">
                    <w:pPr>
                      <w:jc w:val="center"/>
                      <w:rPr>
                        <w:szCs w:val="21"/>
                      </w:rPr>
                    </w:pPr>
                    <w:r>
                      <w:rPr>
                        <w:rFonts w:hint="eastAsia"/>
                        <w:szCs w:val="21"/>
                      </w:rPr>
                      <w:t>本期金额</w:t>
                    </w:r>
                  </w:p>
                </w:tc>
              </w:sdtContent>
            </w:sdt>
            <w:sdt>
              <w:sdtPr>
                <w:tag w:val="_PLD_93ac1bff5e014d19a8b23d36c21f0854"/>
                <w:id w:val="811374950"/>
                <w:lock w:val="sdtLocked"/>
              </w:sdtPr>
              <w:sdtEndPr/>
              <w:sdtContent>
                <w:tc>
                  <w:tcPr>
                    <w:tcW w:w="1024" w:type="pct"/>
                    <w:vAlign w:val="center"/>
                  </w:tcPr>
                  <w:p w:rsidR="00AE5670" w:rsidRDefault="00AE5670" w:rsidP="004238F4">
                    <w:pPr>
                      <w:jc w:val="center"/>
                      <w:rPr>
                        <w:szCs w:val="21"/>
                      </w:rPr>
                    </w:pPr>
                    <w:r>
                      <w:rPr>
                        <w:szCs w:val="21"/>
                      </w:rPr>
                      <w:t>说明</w:t>
                    </w:r>
                  </w:p>
                </w:tc>
              </w:sdtContent>
            </w:sdt>
          </w:tr>
          <w:tr w:rsidR="00AE5670" w:rsidTr="00AE5670">
            <w:sdt>
              <w:sdtPr>
                <w:tag w:val="_PLD_7f8dcbd4e9ed4608baccdbb2f5e30d0f"/>
                <w:id w:val="1324851087"/>
                <w:lock w:val="sdtLocked"/>
              </w:sdtPr>
              <w:sdtEndPr/>
              <w:sdtContent>
                <w:tc>
                  <w:tcPr>
                    <w:tcW w:w="2566" w:type="pct"/>
                    <w:vAlign w:val="center"/>
                  </w:tcPr>
                  <w:p w:rsidR="00AE5670" w:rsidRDefault="00AE5670" w:rsidP="004238F4">
                    <w:pPr>
                      <w:rPr>
                        <w:szCs w:val="21"/>
                      </w:rPr>
                    </w:pPr>
                    <w:r>
                      <w:rPr>
                        <w:rFonts w:hint="eastAsia"/>
                        <w:szCs w:val="21"/>
                      </w:rPr>
                      <w:t>非流动资产处置损益</w:t>
                    </w:r>
                  </w:p>
                </w:tc>
              </w:sdtContent>
            </w:sdt>
            <w:tc>
              <w:tcPr>
                <w:tcW w:w="1410" w:type="pct"/>
              </w:tcPr>
              <w:p w:rsidR="00AE5670" w:rsidRDefault="00AE5670" w:rsidP="004238F4">
                <w:pPr>
                  <w:ind w:right="6"/>
                  <w:jc w:val="right"/>
                  <w:rPr>
                    <w:szCs w:val="21"/>
                  </w:rPr>
                </w:pPr>
                <w:r w:rsidRPr="00AF057D">
                  <w:rPr>
                    <w:szCs w:val="21"/>
                  </w:rPr>
                  <w:t>-39,601.97</w:t>
                </w:r>
              </w:p>
            </w:tc>
            <w:tc>
              <w:tcPr>
                <w:tcW w:w="1024" w:type="pct"/>
              </w:tcPr>
              <w:p w:rsidR="00AE5670" w:rsidRDefault="00AE5670" w:rsidP="004238F4">
                <w:pPr>
                  <w:rPr>
                    <w:szCs w:val="21"/>
                  </w:rPr>
                </w:pPr>
              </w:p>
            </w:tc>
          </w:tr>
          <w:tr w:rsidR="00AE5670" w:rsidTr="00AE5670">
            <w:sdt>
              <w:sdtPr>
                <w:tag w:val="_PLD_ecac13a62a15430eb50cc8c3cb9d100b"/>
                <w:id w:val="-381173331"/>
                <w:lock w:val="sdtLocked"/>
              </w:sdtPr>
              <w:sdtEndPr/>
              <w:sdtContent>
                <w:tc>
                  <w:tcPr>
                    <w:tcW w:w="2566" w:type="pct"/>
                    <w:vAlign w:val="center"/>
                  </w:tcPr>
                  <w:p w:rsidR="00AE5670" w:rsidRDefault="00AE5670" w:rsidP="004238F4">
                    <w:pPr>
                      <w:rPr>
                        <w:szCs w:val="21"/>
                      </w:rPr>
                    </w:pPr>
                    <w:r>
                      <w:rPr>
                        <w:szCs w:val="21"/>
                      </w:rPr>
                      <w:t>除上述各项之外的其他营业外收入和支出</w:t>
                    </w:r>
                  </w:p>
                </w:tc>
              </w:sdtContent>
            </w:sdt>
            <w:tc>
              <w:tcPr>
                <w:tcW w:w="1410" w:type="pct"/>
              </w:tcPr>
              <w:p w:rsidR="00AE5670" w:rsidRDefault="00AE5670" w:rsidP="004238F4">
                <w:pPr>
                  <w:ind w:right="6"/>
                  <w:jc w:val="right"/>
                  <w:rPr>
                    <w:szCs w:val="21"/>
                  </w:rPr>
                </w:pPr>
                <w:r w:rsidRPr="00AF057D">
                  <w:rPr>
                    <w:szCs w:val="21"/>
                  </w:rPr>
                  <w:t>-172,627.63</w:t>
                </w:r>
              </w:p>
            </w:tc>
            <w:tc>
              <w:tcPr>
                <w:tcW w:w="1024" w:type="pct"/>
              </w:tcPr>
              <w:p w:rsidR="00AE5670" w:rsidRDefault="00AE5670" w:rsidP="004238F4">
                <w:pPr>
                  <w:rPr>
                    <w:szCs w:val="21"/>
                  </w:rPr>
                </w:pPr>
              </w:p>
            </w:tc>
          </w:tr>
          <w:tr w:rsidR="00AE5670" w:rsidTr="00AE5670">
            <w:sdt>
              <w:sdtPr>
                <w:tag w:val="_PLD_d7a2ae5dba004757b5fa9f9f92cf116b"/>
                <w:id w:val="1218715359"/>
                <w:lock w:val="sdtLocked"/>
              </w:sdtPr>
              <w:sdtEndPr/>
              <w:sdtContent>
                <w:tc>
                  <w:tcPr>
                    <w:tcW w:w="2566" w:type="pct"/>
                    <w:vAlign w:val="center"/>
                  </w:tcPr>
                  <w:p w:rsidR="00AE5670" w:rsidRDefault="00AE5670" w:rsidP="004238F4">
                    <w:pPr>
                      <w:rPr>
                        <w:szCs w:val="21"/>
                      </w:rPr>
                    </w:pPr>
                    <w:r>
                      <w:rPr>
                        <w:szCs w:val="21"/>
                      </w:rPr>
                      <w:t>其他符合非经常性损益定义的损益项目</w:t>
                    </w:r>
                  </w:p>
                </w:tc>
              </w:sdtContent>
            </w:sdt>
            <w:tc>
              <w:tcPr>
                <w:tcW w:w="1410" w:type="pct"/>
              </w:tcPr>
              <w:p w:rsidR="00AE5670" w:rsidRDefault="00AE5670" w:rsidP="004238F4">
                <w:pPr>
                  <w:ind w:right="6"/>
                  <w:jc w:val="right"/>
                  <w:rPr>
                    <w:szCs w:val="21"/>
                  </w:rPr>
                </w:pPr>
                <w:r>
                  <w:rPr>
                    <w:szCs w:val="21"/>
                  </w:rPr>
                  <w:t>265,081.58</w:t>
                </w:r>
              </w:p>
            </w:tc>
            <w:tc>
              <w:tcPr>
                <w:tcW w:w="1024" w:type="pct"/>
              </w:tcPr>
              <w:p w:rsidR="00AE5670" w:rsidRDefault="00AE5670" w:rsidP="004238F4">
                <w:pPr>
                  <w:rPr>
                    <w:szCs w:val="21"/>
                  </w:rPr>
                </w:pPr>
              </w:p>
            </w:tc>
          </w:tr>
          <w:tr w:rsidR="00AE5670" w:rsidTr="00AE5670">
            <w:sdt>
              <w:sdtPr>
                <w:tag w:val="_PLD_c3f014fad8f44039ac343777726f803d"/>
                <w:id w:val="2057897371"/>
                <w:lock w:val="sdtLocked"/>
              </w:sdtPr>
              <w:sdtEndPr/>
              <w:sdtContent>
                <w:tc>
                  <w:tcPr>
                    <w:tcW w:w="2566" w:type="pct"/>
                    <w:vAlign w:val="center"/>
                  </w:tcPr>
                  <w:p w:rsidR="00AE5670" w:rsidRDefault="00AE5670" w:rsidP="004238F4">
                    <w:pPr>
                      <w:rPr>
                        <w:szCs w:val="21"/>
                      </w:rPr>
                    </w:pPr>
                    <w:r>
                      <w:rPr>
                        <w:rFonts w:hint="eastAsia"/>
                      </w:rPr>
                      <w:t>减：</w:t>
                    </w:r>
                    <w:r>
                      <w:rPr>
                        <w:szCs w:val="21"/>
                      </w:rPr>
                      <w:t>所得税影响额</w:t>
                    </w:r>
                  </w:p>
                </w:tc>
              </w:sdtContent>
            </w:sdt>
            <w:tc>
              <w:tcPr>
                <w:tcW w:w="1410" w:type="pct"/>
              </w:tcPr>
              <w:p w:rsidR="00AE5670" w:rsidRDefault="00AE5670" w:rsidP="004238F4">
                <w:pPr>
                  <w:jc w:val="right"/>
                  <w:rPr>
                    <w:szCs w:val="21"/>
                  </w:rPr>
                </w:pPr>
                <w:r>
                  <w:rPr>
                    <w:szCs w:val="21"/>
                  </w:rPr>
                  <w:t>11,674.67</w:t>
                </w:r>
              </w:p>
            </w:tc>
            <w:tc>
              <w:tcPr>
                <w:tcW w:w="1024" w:type="pct"/>
              </w:tcPr>
              <w:p w:rsidR="00AE5670" w:rsidRDefault="00AE5670" w:rsidP="004238F4">
                <w:pPr>
                  <w:rPr>
                    <w:szCs w:val="21"/>
                  </w:rPr>
                </w:pPr>
              </w:p>
            </w:tc>
          </w:tr>
          <w:tr w:rsidR="00AE5670" w:rsidTr="00AE5670">
            <w:sdt>
              <w:sdtPr>
                <w:tag w:val="_PLD_4ae99cf8ca34418e9eb094506957fe11"/>
                <w:id w:val="-2086367367"/>
                <w:lock w:val="sdtLocked"/>
              </w:sdtPr>
              <w:sdtEndPr/>
              <w:sdtContent>
                <w:tc>
                  <w:tcPr>
                    <w:tcW w:w="2566" w:type="pct"/>
                    <w:vAlign w:val="center"/>
                  </w:tcPr>
                  <w:p w:rsidR="00AE5670" w:rsidRDefault="00AE5670" w:rsidP="004238F4">
                    <w:pPr>
                      <w:ind w:firstLineChars="200" w:firstLine="420"/>
                      <w:rPr>
                        <w:szCs w:val="21"/>
                      </w:rPr>
                    </w:pPr>
                    <w:r>
                      <w:rPr>
                        <w:szCs w:val="21"/>
                      </w:rPr>
                      <w:t>少数股东权益影响额（税后）</w:t>
                    </w:r>
                  </w:p>
                </w:tc>
              </w:sdtContent>
            </w:sdt>
            <w:tc>
              <w:tcPr>
                <w:tcW w:w="1410" w:type="pct"/>
              </w:tcPr>
              <w:p w:rsidR="00AE5670" w:rsidRDefault="00AE5670" w:rsidP="004238F4">
                <w:pPr>
                  <w:jc w:val="right"/>
                  <w:rPr>
                    <w:szCs w:val="21"/>
                  </w:rPr>
                </w:pPr>
                <w:r>
                  <w:rPr>
                    <w:szCs w:val="21"/>
                  </w:rPr>
                  <w:t>6,018.79</w:t>
                </w:r>
              </w:p>
            </w:tc>
            <w:tc>
              <w:tcPr>
                <w:tcW w:w="1024" w:type="pct"/>
              </w:tcPr>
              <w:p w:rsidR="00AE5670" w:rsidRDefault="00AE5670" w:rsidP="004238F4">
                <w:pPr>
                  <w:rPr>
                    <w:szCs w:val="21"/>
                  </w:rPr>
                </w:pPr>
              </w:p>
            </w:tc>
          </w:tr>
          <w:tr w:rsidR="00AE5670" w:rsidTr="00AE5670">
            <w:sdt>
              <w:sdtPr>
                <w:tag w:val="_PLD_40fa2985df164fe39b2e9052b95072e0"/>
                <w:id w:val="-233937617"/>
                <w:lock w:val="sdtLocked"/>
              </w:sdtPr>
              <w:sdtEndPr/>
              <w:sdtContent>
                <w:tc>
                  <w:tcPr>
                    <w:tcW w:w="2566" w:type="pct"/>
                    <w:vAlign w:val="center"/>
                  </w:tcPr>
                  <w:p w:rsidR="00AE5670" w:rsidRDefault="00AE5670" w:rsidP="004238F4">
                    <w:pPr>
                      <w:jc w:val="center"/>
                      <w:rPr>
                        <w:szCs w:val="21"/>
                      </w:rPr>
                    </w:pPr>
                    <w:r>
                      <w:rPr>
                        <w:szCs w:val="21"/>
                      </w:rPr>
                      <w:t>合计</w:t>
                    </w:r>
                  </w:p>
                </w:tc>
              </w:sdtContent>
            </w:sdt>
            <w:tc>
              <w:tcPr>
                <w:tcW w:w="1410" w:type="pct"/>
              </w:tcPr>
              <w:p w:rsidR="00AE5670" w:rsidRDefault="00AE5670" w:rsidP="004238F4">
                <w:pPr>
                  <w:jc w:val="right"/>
                  <w:rPr>
                    <w:szCs w:val="21"/>
                  </w:rPr>
                </w:pPr>
                <w:r>
                  <w:rPr>
                    <w:szCs w:val="21"/>
                  </w:rPr>
                  <w:t>35,158.52</w:t>
                </w:r>
              </w:p>
            </w:tc>
            <w:tc>
              <w:tcPr>
                <w:tcW w:w="1024" w:type="pct"/>
              </w:tcPr>
              <w:p w:rsidR="00AE5670" w:rsidRDefault="00AE5670" w:rsidP="004238F4">
                <w:pPr>
                  <w:rPr>
                    <w:szCs w:val="21"/>
                  </w:rPr>
                </w:pPr>
              </w:p>
            </w:tc>
          </w:tr>
        </w:tbl>
        <w:p w:rsidR="00C05CD5" w:rsidRDefault="00610DC0">
          <w:pPr>
            <w:rPr>
              <w:rFonts w:hAnsi="Courier New"/>
              <w:color w:val="auto"/>
              <w:kern w:val="2"/>
              <w:szCs w:val="21"/>
            </w:rPr>
          </w:pPr>
        </w:p>
      </w:sdtContent>
    </w:sdt>
    <w:bookmarkEnd w:id="11" w:displacedByCustomXml="prev"/>
    <w:bookmarkStart w:id="12" w:name="_Hlk41379873" w:displacedByCustomXml="next"/>
    <w:bookmarkStart w:id="13" w:name="_Hlk97034046" w:displacedByCustomXml="next"/>
    <w:sdt>
      <w:sdtPr>
        <w:rPr>
          <w:rFonts w:hAnsi="宋体" w:hint="default"/>
          <w:color w:val="auto"/>
          <w:kern w:val="0"/>
          <w:sz w:val="21"/>
          <w:szCs w:val="21"/>
        </w:rPr>
        <w:alias w:val="模块:将《公开发行证券的公司信息披露解释性公告第1号——非经常性损..."/>
        <w:tag w:val="_SEC_68ceec44b0014ed6b30e3c6b48b48004"/>
        <w:id w:val="1274676920"/>
        <w:lock w:val="sdtLocked"/>
        <w:placeholder>
          <w:docPart w:val="GBC22222222222222222222222222222"/>
        </w:placeholder>
      </w:sdtPr>
      <w:sdtEndPr>
        <w:rPr>
          <w:color w:val="000000"/>
          <w:szCs w:val="20"/>
        </w:rPr>
      </w:sdtEndPr>
      <w:sdtContent>
        <w:p w:rsidR="00C05CD5" w:rsidRDefault="007516FD">
          <w:pPr>
            <w:pStyle w:val="ab"/>
            <w:adjustRightInd w:val="0"/>
            <w:snapToGrid w:val="0"/>
            <w:spacing w:line="200" w:lineRule="atLeast"/>
            <w:rPr>
              <w:rFonts w:hAnsi="宋体" w:hint="default"/>
              <w:color w:val="auto"/>
              <w:kern w:val="0"/>
              <w:sz w:val="21"/>
              <w:szCs w:val="21"/>
            </w:rPr>
          </w:pPr>
          <w:r>
            <w:rPr>
              <w:rFonts w:hAnsi="宋体"/>
              <w:color w:val="auto"/>
              <w:kern w:val="0"/>
              <w:sz w:val="21"/>
              <w:szCs w:val="21"/>
            </w:rPr>
            <w:t>将《公开发行证券的公司信息披露解释性公告第1号——非经常性损益》中列举的非经常性损益项目界定为经常性损益项目的情况说明</w:t>
          </w:r>
        </w:p>
        <w:sdt>
          <w:sdtPr>
            <w:alias w:val="是否适用：将非经常性损益项目界定为经常性损益项目[双击切换]"/>
            <w:tag w:val="_GBC_d689f2a80ad94630a9f71cd2b4c675ad"/>
            <w:id w:val="-1396112927"/>
            <w:lock w:val="sdtLocked"/>
            <w:placeholder>
              <w:docPart w:val="GBC22222222222222222222222222222"/>
            </w:placeholder>
          </w:sdtPr>
          <w:sdtEndPr/>
          <w:sdtContent>
            <w:p w:rsidR="00C05CD5" w:rsidRDefault="001F4D14" w:rsidP="00336417">
              <w:pPr>
                <w:rPr>
                  <w:szCs w:val="21"/>
                </w:rPr>
              </w:pPr>
              <w:r>
                <w:fldChar w:fldCharType="begin"/>
              </w:r>
              <w:r w:rsidR="00336417">
                <w:instrText xml:space="preserve"> MACROBUTTON  SnrToggleCheckbox □适用 </w:instrText>
              </w:r>
              <w:r>
                <w:fldChar w:fldCharType="end"/>
              </w:r>
              <w:r>
                <w:fldChar w:fldCharType="begin"/>
              </w:r>
              <w:r w:rsidR="00336417">
                <w:instrText xml:space="preserve"> MACROBUTTON  SnrToggleCheckbox √不适用 </w:instrText>
              </w:r>
              <w:r>
                <w:fldChar w:fldCharType="end"/>
              </w:r>
            </w:p>
          </w:sdtContent>
        </w:sdt>
        <w:p w:rsidR="00C05CD5" w:rsidRDefault="00610DC0"/>
      </w:sdtContent>
    </w:sdt>
    <w:bookmarkEnd w:id="12" w:displacedByCustomXml="prev"/>
    <w:bookmarkEnd w:id="13" w:displacedByCustomXml="prev"/>
    <w:bookmarkStart w:id="14" w:name="_Hlk83397698" w:displacedByCustomXml="next"/>
    <w:bookmarkStart w:id="15" w:name="_Hlk97034081" w:displacedByCustomXml="next"/>
    <w:sdt>
      <w:sdtPr>
        <w:rPr>
          <w:rFonts w:ascii="Calibri" w:hAnsi="Courier New" w:hint="eastAsia"/>
          <w:bCs/>
          <w:color w:val="auto"/>
          <w:kern w:val="2"/>
          <w:sz w:val="28"/>
          <w:szCs w:val="20"/>
        </w:rPr>
        <w:alias w:val="模块:主要会计数据、财务指标发生变动的情况、原因"/>
        <w:tag w:val="_SEC_65eeac6a43a942b986941639b1af3e2d"/>
        <w:id w:val="-1173330178"/>
        <w:lock w:val="sdtLocked"/>
        <w:placeholder>
          <w:docPart w:val="GBC22222222222222222222222222222"/>
        </w:placeholder>
      </w:sdtPr>
      <w:sdtEndPr>
        <w:rPr>
          <w:rFonts w:hAnsi="Calibri" w:hint="default"/>
          <w:bCs w:val="0"/>
          <w:sz w:val="21"/>
          <w:szCs w:val="22"/>
        </w:rPr>
      </w:sdtEndPr>
      <w:sdtContent>
        <w:p w:rsidR="00C05CD5" w:rsidRDefault="007516FD">
          <w:pPr>
            <w:pStyle w:val="2"/>
            <w:numPr>
              <w:ilvl w:val="0"/>
              <w:numId w:val="27"/>
            </w:numPr>
            <w:ind w:left="0" w:firstLine="0"/>
          </w:pPr>
          <w:r>
            <w:rPr>
              <w:rFonts w:hint="eastAsia"/>
            </w:rPr>
            <w:t>主要会计数据、财务指标发生变动的情况、原因</w:t>
          </w:r>
        </w:p>
        <w:sdt>
          <w:sdtPr>
            <w:rPr>
              <w:rFonts w:ascii="宋体" w:hAnsi="宋体"/>
              <w:szCs w:val="21"/>
            </w:rPr>
            <w:alias w:val="是否适用：主要会计数据、财务指标发生变动的情况、原因[双击切换]"/>
            <w:tag w:val="_GBC_50b4997ae4f64a0eba6e0108359ba1c4"/>
            <w:id w:val="1659267193"/>
            <w:lock w:val="sdtLocked"/>
            <w:placeholder>
              <w:docPart w:val="GBC22222222222222222222222222222"/>
            </w:placeholder>
          </w:sdtPr>
          <w:sdtEndPr/>
          <w:sdtContent>
            <w:p w:rsidR="003C102D" w:rsidRDefault="001F4D14" w:rsidP="003C102D">
              <w:pPr>
                <w:pStyle w:val="af9"/>
              </w:pPr>
              <w:r>
                <w:rPr>
                  <w:rFonts w:ascii="宋体" w:hAnsi="宋体"/>
                  <w:szCs w:val="21"/>
                </w:rPr>
                <w:fldChar w:fldCharType="begin"/>
              </w:r>
              <w:r w:rsidR="003C102D">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sidR="003C102D">
                <w:rPr>
                  <w:rFonts w:ascii="宋体" w:hAnsi="宋体"/>
                  <w:szCs w:val="21"/>
                </w:rPr>
                <w:instrText xml:space="preserve"> MACROBUTTON  SnrToggleCheckbox √不适用 </w:instrText>
              </w:r>
              <w:r>
                <w:rPr>
                  <w:rFonts w:ascii="宋体" w:hAnsi="宋体"/>
                  <w:szCs w:val="21"/>
                </w:rPr>
                <w:fldChar w:fldCharType="end"/>
              </w:r>
            </w:p>
          </w:sdtContent>
        </w:sdt>
        <w:p w:rsidR="00C05CD5" w:rsidRDefault="00610DC0" w:rsidP="004A0BAB">
          <w:pPr>
            <w:pStyle w:val="af9"/>
            <w:rPr>
              <w:rFonts w:hAnsi="宋体"/>
              <w:kern w:val="0"/>
            </w:rPr>
          </w:pPr>
        </w:p>
      </w:sdtContent>
    </w:sdt>
    <w:bookmarkEnd w:id="14" w:displacedByCustomXml="prev"/>
    <w:bookmarkEnd w:id="15"/>
    <w:p w:rsidR="003C102D" w:rsidRDefault="003C102D">
      <w:pPr>
        <w:pStyle w:val="10"/>
        <w:numPr>
          <w:ilvl w:val="0"/>
          <w:numId w:val="2"/>
        </w:numPr>
        <w:tabs>
          <w:tab w:val="left" w:pos="434"/>
          <w:tab w:val="left" w:pos="882"/>
        </w:tabs>
        <w:ind w:left="0" w:firstLine="0"/>
        <w:rPr>
          <w:sz w:val="21"/>
          <w:szCs w:val="21"/>
        </w:rPr>
        <w:sectPr w:rsidR="003C102D" w:rsidSect="00F87FED">
          <w:headerReference w:type="default" r:id="rId13"/>
          <w:footerReference w:type="default" r:id="rId14"/>
          <w:pgSz w:w="11906" w:h="16838"/>
          <w:pgMar w:top="1525" w:right="1276" w:bottom="1440" w:left="1797" w:header="851" w:footer="992" w:gutter="0"/>
          <w:cols w:space="425"/>
          <w:docGrid w:type="lines" w:linePitch="312"/>
        </w:sectPr>
      </w:pPr>
    </w:p>
    <w:p w:rsidR="00C05CD5" w:rsidRDefault="007516FD">
      <w:pPr>
        <w:pStyle w:val="10"/>
        <w:numPr>
          <w:ilvl w:val="0"/>
          <w:numId w:val="2"/>
        </w:numPr>
        <w:tabs>
          <w:tab w:val="left" w:pos="434"/>
          <w:tab w:val="left" w:pos="882"/>
        </w:tabs>
        <w:ind w:left="0" w:firstLine="0"/>
        <w:rPr>
          <w:sz w:val="21"/>
          <w:szCs w:val="21"/>
        </w:rPr>
      </w:pPr>
      <w:r>
        <w:rPr>
          <w:rFonts w:hint="eastAsia"/>
          <w:sz w:val="21"/>
          <w:szCs w:val="21"/>
        </w:rPr>
        <w:lastRenderedPageBreak/>
        <w:t>股东信息</w:t>
      </w:r>
    </w:p>
    <w:bookmarkStart w:id="16" w:name="_Hlk41062485" w:displacedByCustomXml="next"/>
    <w:bookmarkStart w:id="17" w:name="_Hlk97034683" w:displacedByCustomXml="next"/>
    <w:sdt>
      <w:sdtPr>
        <w:rPr>
          <w:b/>
          <w:bCs/>
          <w:szCs w:val="20"/>
        </w:rPr>
        <w:alias w:val="选项模块:前十名股东持股情况（已完成或不涉及股改）"/>
        <w:tag w:val="_SEC_88044953713c4b158c2fde92d4fbc769"/>
        <w:id w:val="6985128"/>
        <w:lock w:val="sdtLocked"/>
        <w:placeholder>
          <w:docPart w:val="GBC22222222222222222222222222222"/>
        </w:placeholder>
      </w:sdtPr>
      <w:sdtEndPr>
        <w:rPr>
          <w:b w:val="0"/>
          <w:bCs w:val="0"/>
          <w:color w:val="auto"/>
        </w:rPr>
      </w:sdtEndPr>
      <w:sdtContent>
        <w:p w:rsidR="00C05CD5" w:rsidRDefault="007516FD">
          <w:pPr>
            <w:pStyle w:val="2"/>
            <w:numPr>
              <w:ilvl w:val="0"/>
              <w:numId w:val="28"/>
            </w:numPr>
            <w:rPr>
              <w:rStyle w:val="3Char2"/>
            </w:rPr>
          </w:pPr>
          <w:r>
            <w:rPr>
              <w:rStyle w:val="3Char2"/>
              <w:rFonts w:hint="eastAsia"/>
            </w:rPr>
            <w:t>普通股股东总数和表决权恢复的优先股股东数量及前十名股东持股情况表</w:t>
          </w:r>
        </w:p>
        <w:p w:rsidR="00C05CD5" w:rsidRDefault="007516FD">
          <w:pPr>
            <w:ind w:right="210"/>
            <w:jc w:val="right"/>
            <w:rPr>
              <w:bCs/>
              <w:color w:val="auto"/>
              <w:szCs w:val="21"/>
            </w:rPr>
          </w:pPr>
          <w:r>
            <w:rPr>
              <w:rFonts w:hint="eastAsia"/>
              <w:bCs/>
              <w:color w:val="auto"/>
              <w:szCs w:val="21"/>
            </w:rPr>
            <w:t>单位：</w:t>
          </w:r>
          <w:sdt>
            <w:sdtPr>
              <w:rPr>
                <w:rFonts w:hint="eastAsia"/>
                <w:bCs/>
                <w:color w:val="auto"/>
                <w:szCs w:val="21"/>
              </w:rPr>
              <w:alias w:val="单位_报告期末股东总人数及前十名流通股东（或无限售条件股东）持股情况"/>
              <w:tag w:val="_GBC_7e6d30c94deb4108bddbab0370f47516"/>
              <w:id w:val="-1224054892"/>
              <w:lock w:val="sdtLocked"/>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EndPr/>
            <w:sdtContent>
              <w:r>
                <w:rPr>
                  <w:rFonts w:hint="eastAsia"/>
                  <w:bCs/>
                  <w:color w:val="auto"/>
                  <w:szCs w:val="21"/>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8"/>
            <w:gridCol w:w="287"/>
            <w:gridCol w:w="1840"/>
            <w:gridCol w:w="259"/>
            <w:gridCol w:w="1871"/>
            <w:gridCol w:w="1105"/>
            <w:gridCol w:w="1443"/>
            <w:gridCol w:w="789"/>
            <w:gridCol w:w="231"/>
            <w:gridCol w:w="538"/>
            <w:gridCol w:w="1648"/>
          </w:tblGrid>
          <w:tr w:rsidR="00690AF8" w:rsidTr="00E00DA3">
            <w:trPr>
              <w:cantSplit/>
            </w:trPr>
            <w:sdt>
              <w:sdtPr>
                <w:tag w:val="_PLD_c34db2fc12e74e13871922e89f430a4c"/>
                <w:id w:val="48898649"/>
                <w:lock w:val="sdtLocked"/>
              </w:sdtPr>
              <w:sdtEndPr/>
              <w:sdtContent>
                <w:tc>
                  <w:tcPr>
                    <w:tcW w:w="1549" w:type="pct"/>
                    <w:gridSpan w:val="2"/>
                    <w:shd w:val="clear" w:color="auto" w:fill="auto"/>
                    <w:vAlign w:val="center"/>
                  </w:tcPr>
                  <w:p w:rsidR="00690AF8" w:rsidRDefault="00690AF8" w:rsidP="00DD1D71">
                    <w:pPr>
                      <w:pStyle w:val="af3"/>
                      <w:jc w:val="left"/>
                      <w:rPr>
                        <w:rFonts w:ascii="宋体" w:hAnsi="宋体"/>
                      </w:rPr>
                    </w:pPr>
                    <w:r>
                      <w:rPr>
                        <w:rFonts w:hint="eastAsia"/>
                      </w:rPr>
                      <w:t>报告期末普通股</w:t>
                    </w:r>
                    <w:r>
                      <w:rPr>
                        <w:rFonts w:ascii="宋体" w:hAnsi="宋体" w:hint="eastAsia"/>
                      </w:rPr>
                      <w:t>股东总数</w:t>
                    </w:r>
                  </w:p>
                </w:tc>
              </w:sdtContent>
            </w:sdt>
            <w:sdt>
              <w:sdtPr>
                <w:rPr>
                  <w:rFonts w:ascii="宋体" w:hAnsi="宋体"/>
                </w:rPr>
                <w:alias w:val="报告期末股东总数"/>
                <w:tag w:val="_GBC_905a026313d14bc493c4d86b97391e48"/>
                <w:id w:val="98309325"/>
                <w:lock w:val="sdtLocked"/>
              </w:sdtPr>
              <w:sdtEndPr/>
              <w:sdtContent>
                <w:tc>
                  <w:tcPr>
                    <w:tcW w:w="745" w:type="pct"/>
                    <w:gridSpan w:val="2"/>
                    <w:shd w:val="clear" w:color="auto" w:fill="auto"/>
                    <w:vAlign w:val="center"/>
                  </w:tcPr>
                  <w:p w:rsidR="00690AF8" w:rsidRDefault="00BC57A2" w:rsidP="00DD1D71">
                    <w:pPr>
                      <w:pStyle w:val="af3"/>
                      <w:jc w:val="right"/>
                      <w:rPr>
                        <w:rFonts w:ascii="宋体" w:hAnsi="宋体"/>
                      </w:rPr>
                    </w:pPr>
                    <w:r w:rsidRPr="00BC57A2">
                      <w:rPr>
                        <w:rFonts w:ascii="宋体" w:hAnsi="宋体"/>
                      </w:rPr>
                      <w:t>33,825</w:t>
                    </w:r>
                  </w:p>
                </w:tc>
              </w:sdtContent>
            </w:sdt>
            <w:sdt>
              <w:sdtPr>
                <w:rPr>
                  <w:rFonts w:ascii="宋体" w:hAnsi="宋体" w:cs="宋体" w:hint="eastAsia"/>
                  <w:kern w:val="0"/>
                </w:rPr>
                <w:tag w:val="_PLD_17a6d1f19468498d9d452d4a17cf6b8b"/>
                <w:id w:val="979497218"/>
                <w:lock w:val="sdtLocked"/>
              </w:sdtPr>
              <w:sdtEndPr/>
              <w:sdtContent>
                <w:tc>
                  <w:tcPr>
                    <w:tcW w:w="1848" w:type="pct"/>
                    <w:gridSpan w:val="4"/>
                    <w:vAlign w:val="center"/>
                  </w:tcPr>
                  <w:p w:rsidR="00690AF8" w:rsidRDefault="00690AF8" w:rsidP="00DD1D71">
                    <w:pPr>
                      <w:pStyle w:val="af3"/>
                      <w:jc w:val="left"/>
                      <w:rPr>
                        <w:rFonts w:ascii="宋体" w:hAnsi="宋体"/>
                      </w:rPr>
                    </w:pPr>
                    <w:r>
                      <w:rPr>
                        <w:rFonts w:ascii="宋体" w:hAnsi="宋体" w:cs="宋体" w:hint="eastAsia"/>
                        <w:kern w:val="0"/>
                      </w:rPr>
                      <w:t>报告期末表决权恢复的优先股股东总数（如有）</w:t>
                    </w:r>
                  </w:p>
                </w:tc>
              </w:sdtContent>
            </w:sdt>
            <w:sdt>
              <w:sdtPr>
                <w:rPr>
                  <w:rFonts w:ascii="宋体" w:hAnsi="宋体"/>
                </w:rPr>
                <w:alias w:val="报告期末表决权恢复的优先股股东总数"/>
                <w:tag w:val="_GBC_028cda2a569240dfb615976c42744a7f"/>
                <w:id w:val="1273909456"/>
                <w:lock w:val="sdtLocked"/>
              </w:sdtPr>
              <w:sdtEndPr/>
              <w:sdtContent>
                <w:tc>
                  <w:tcPr>
                    <w:tcW w:w="858" w:type="pct"/>
                    <w:gridSpan w:val="3"/>
                    <w:vAlign w:val="center"/>
                  </w:tcPr>
                  <w:p w:rsidR="00690AF8" w:rsidRDefault="00BC57A2" w:rsidP="00BC57A2">
                    <w:pPr>
                      <w:pStyle w:val="af3"/>
                      <w:jc w:val="right"/>
                      <w:rPr>
                        <w:rFonts w:ascii="宋体" w:hAnsi="宋体"/>
                      </w:rPr>
                    </w:pPr>
                    <w:r>
                      <w:rPr>
                        <w:rFonts w:ascii="宋体" w:hAnsi="宋体" w:hint="eastAsia"/>
                      </w:rPr>
                      <w:t>0</w:t>
                    </w:r>
                  </w:p>
                </w:tc>
              </w:sdtContent>
            </w:sdt>
          </w:tr>
          <w:tr w:rsidR="00690AF8" w:rsidTr="00E00DA3">
            <w:trPr>
              <w:cantSplit/>
            </w:trPr>
            <w:sdt>
              <w:sdtPr>
                <w:tag w:val="_PLD_eed4c5341e1b4384975a6c3b0ece8f72"/>
                <w:id w:val="-2004429999"/>
                <w:lock w:val="sdtLocked"/>
              </w:sdtPr>
              <w:sdtEndPr/>
              <w:sdtContent>
                <w:tc>
                  <w:tcPr>
                    <w:tcW w:w="5000" w:type="pct"/>
                    <w:gridSpan w:val="11"/>
                    <w:shd w:val="clear" w:color="auto" w:fill="auto"/>
                    <w:vAlign w:val="center"/>
                  </w:tcPr>
                  <w:p w:rsidR="00690AF8" w:rsidRDefault="00690AF8" w:rsidP="00DD1D71">
                    <w:pPr>
                      <w:pStyle w:val="af3"/>
                      <w:jc w:val="center"/>
                      <w:rPr>
                        <w:rFonts w:ascii="宋体" w:hAnsi="宋体"/>
                      </w:rPr>
                    </w:pPr>
                    <w:r>
                      <w:rPr>
                        <w:rFonts w:ascii="宋体" w:hAnsi="宋体"/>
                      </w:rPr>
                      <w:t>前</w:t>
                    </w:r>
                    <w:r>
                      <w:rPr>
                        <w:rFonts w:ascii="宋体" w:hAnsi="宋体" w:hint="eastAsia"/>
                      </w:rPr>
                      <w:t>1</w:t>
                    </w:r>
                    <w:r>
                      <w:rPr>
                        <w:rFonts w:ascii="宋体" w:hAnsi="宋体"/>
                      </w:rPr>
                      <w:t>0名股东持股情况</w:t>
                    </w:r>
                  </w:p>
                </w:tc>
              </w:sdtContent>
            </w:sdt>
          </w:tr>
          <w:tr w:rsidR="00690AF8" w:rsidTr="00E00DA3">
            <w:trPr>
              <w:cantSplit/>
              <w:trHeight w:val="780"/>
            </w:trPr>
            <w:sdt>
              <w:sdtPr>
                <w:tag w:val="_PLD_16a140c5e1814713ab76b6aa0715102b"/>
                <w:id w:val="966010384"/>
                <w:lock w:val="sdtLocked"/>
              </w:sdtPr>
              <w:sdtEndPr/>
              <w:sdtContent>
                <w:tc>
                  <w:tcPr>
                    <w:tcW w:w="1447" w:type="pct"/>
                    <w:vMerge w:val="restart"/>
                    <w:shd w:val="clear" w:color="auto" w:fill="auto"/>
                    <w:vAlign w:val="center"/>
                  </w:tcPr>
                  <w:p w:rsidR="00690AF8" w:rsidRDefault="00690AF8" w:rsidP="00DD1D71">
                    <w:pPr>
                      <w:jc w:val="center"/>
                      <w:rPr>
                        <w:szCs w:val="21"/>
                      </w:rPr>
                    </w:pPr>
                    <w:r>
                      <w:rPr>
                        <w:szCs w:val="21"/>
                      </w:rPr>
                      <w:t>股东名称</w:t>
                    </w:r>
                  </w:p>
                </w:tc>
              </w:sdtContent>
            </w:sdt>
            <w:sdt>
              <w:sdtPr>
                <w:tag w:val="_PLD_5f598c5616c44f71b9964b3ebeed7581"/>
                <w:id w:val="1918823737"/>
                <w:lock w:val="sdtLocked"/>
              </w:sdtPr>
              <w:sdtEndPr/>
              <w:sdtContent>
                <w:tc>
                  <w:tcPr>
                    <w:tcW w:w="755" w:type="pct"/>
                    <w:gridSpan w:val="2"/>
                    <w:vMerge w:val="restart"/>
                    <w:shd w:val="clear" w:color="auto" w:fill="auto"/>
                    <w:vAlign w:val="center"/>
                  </w:tcPr>
                  <w:p w:rsidR="00690AF8" w:rsidRDefault="00690AF8" w:rsidP="00DD1D71">
                    <w:pPr>
                      <w:jc w:val="center"/>
                      <w:rPr>
                        <w:szCs w:val="21"/>
                      </w:rPr>
                    </w:pPr>
                    <w:r>
                      <w:rPr>
                        <w:szCs w:val="21"/>
                      </w:rPr>
                      <w:t>股东性质</w:t>
                    </w:r>
                  </w:p>
                </w:tc>
              </w:sdtContent>
            </w:sdt>
            <w:tc>
              <w:tcPr>
                <w:tcW w:w="756" w:type="pct"/>
                <w:gridSpan w:val="2"/>
                <w:vMerge w:val="restart"/>
                <w:shd w:val="clear" w:color="auto" w:fill="auto"/>
                <w:vAlign w:val="center"/>
              </w:tcPr>
              <w:sdt>
                <w:sdtPr>
                  <w:rPr>
                    <w:szCs w:val="21"/>
                  </w:rPr>
                  <w:tag w:val="_PLD_f792c0dec471476fbc48ec5f098250d6"/>
                  <w:id w:val="-30343098"/>
                  <w:lock w:val="sdtLocked"/>
                </w:sdtPr>
                <w:sdtEndPr>
                  <w:rPr>
                    <w:rFonts w:hint="eastAsia"/>
                    <w:szCs w:val="20"/>
                  </w:rPr>
                </w:sdtEndPr>
                <w:sdtContent>
                  <w:p w:rsidR="00690AF8" w:rsidRDefault="00690AF8" w:rsidP="00DD1D71">
                    <w:pPr>
                      <w:jc w:val="center"/>
                      <w:rPr>
                        <w:szCs w:val="21"/>
                      </w:rPr>
                    </w:pPr>
                    <w:r>
                      <w:rPr>
                        <w:szCs w:val="21"/>
                      </w:rPr>
                      <w:t>持股数量</w:t>
                    </w:r>
                  </w:p>
                </w:sdtContent>
              </w:sdt>
            </w:tc>
            <w:sdt>
              <w:sdtPr>
                <w:tag w:val="_PLD_cff5552f4d23448f99bf89306bd038ca"/>
                <w:id w:val="-1244946929"/>
                <w:lock w:val="sdtLocked"/>
              </w:sdtPr>
              <w:sdtEndPr/>
              <w:sdtContent>
                <w:tc>
                  <w:tcPr>
                    <w:tcW w:w="392" w:type="pct"/>
                    <w:vMerge w:val="restart"/>
                    <w:shd w:val="clear" w:color="auto" w:fill="auto"/>
                    <w:vAlign w:val="center"/>
                  </w:tcPr>
                  <w:p w:rsidR="00690AF8" w:rsidRDefault="00690AF8" w:rsidP="00DD1D71">
                    <w:pPr>
                      <w:jc w:val="center"/>
                      <w:rPr>
                        <w:szCs w:val="21"/>
                      </w:rPr>
                    </w:pPr>
                    <w:r>
                      <w:rPr>
                        <w:rFonts w:hint="eastAsia"/>
                      </w:rPr>
                      <w:t>持股</w:t>
                    </w:r>
                    <w:r>
                      <w:rPr>
                        <w:szCs w:val="21"/>
                      </w:rPr>
                      <w:t>比例(%)</w:t>
                    </w:r>
                  </w:p>
                </w:tc>
              </w:sdtContent>
            </w:sdt>
            <w:sdt>
              <w:sdtPr>
                <w:tag w:val="_PLD_24d5d73aa9e5488aaad7cad9298962c8"/>
                <w:id w:val="167459163"/>
                <w:lock w:val="sdtLocked"/>
              </w:sdtPr>
              <w:sdtEndPr/>
              <w:sdtContent>
                <w:tc>
                  <w:tcPr>
                    <w:tcW w:w="512" w:type="pct"/>
                    <w:vMerge w:val="restart"/>
                    <w:shd w:val="clear" w:color="auto" w:fill="auto"/>
                    <w:vAlign w:val="center"/>
                  </w:tcPr>
                  <w:p w:rsidR="00690AF8" w:rsidRDefault="00690AF8" w:rsidP="00DD1D71">
                    <w:pPr>
                      <w:pStyle w:val="a6"/>
                      <w:rPr>
                        <w:rFonts w:ascii="宋体" w:hAnsi="宋体"/>
                        <w:bCs/>
                        <w:color w:val="00B050"/>
                      </w:rPr>
                    </w:pPr>
                    <w:r>
                      <w:rPr>
                        <w:rFonts w:ascii="宋体" w:hAnsi="宋体"/>
                        <w:bCs/>
                      </w:rPr>
                      <w:t>持有有限</w:t>
                    </w:r>
                    <w:proofErr w:type="gramStart"/>
                    <w:r>
                      <w:rPr>
                        <w:rFonts w:ascii="宋体" w:hAnsi="宋体"/>
                        <w:bCs/>
                      </w:rPr>
                      <w:t>售条件</w:t>
                    </w:r>
                    <w:proofErr w:type="gramEnd"/>
                    <w:r>
                      <w:rPr>
                        <w:rFonts w:ascii="宋体" w:hAnsi="宋体"/>
                        <w:bCs/>
                      </w:rPr>
                      <w:t>股份数量</w:t>
                    </w:r>
                  </w:p>
                </w:tc>
              </w:sdtContent>
            </w:sdt>
            <w:tc>
              <w:tcPr>
                <w:tcW w:w="1138" w:type="pct"/>
                <w:gridSpan w:val="4"/>
                <w:shd w:val="clear" w:color="auto" w:fill="auto"/>
                <w:vAlign w:val="center"/>
              </w:tcPr>
              <w:sdt>
                <w:sdtPr>
                  <w:tag w:val="_PLD_2ba38eddeeec49cf89e60946d23d077a"/>
                  <w:id w:val="-1229377831"/>
                  <w:lock w:val="sdtLocked"/>
                </w:sdtPr>
                <w:sdtEndPr/>
                <w:sdtContent>
                  <w:p w:rsidR="00690AF8" w:rsidRDefault="00690AF8" w:rsidP="00DD1D71">
                    <w:pPr>
                      <w:jc w:val="center"/>
                      <w:rPr>
                        <w:szCs w:val="21"/>
                      </w:rPr>
                    </w:pPr>
                    <w:r>
                      <w:rPr>
                        <w:szCs w:val="21"/>
                      </w:rPr>
                      <w:t>质押</w:t>
                    </w:r>
                    <w:r>
                      <w:rPr>
                        <w:rFonts w:hint="eastAsia"/>
                        <w:szCs w:val="21"/>
                      </w:rPr>
                      <w:t>、标记</w:t>
                    </w:r>
                    <w:r>
                      <w:rPr>
                        <w:szCs w:val="21"/>
                      </w:rPr>
                      <w:t>或冻结情</w:t>
                    </w:r>
                    <w:r>
                      <w:rPr>
                        <w:rFonts w:hint="eastAsia"/>
                        <w:szCs w:val="21"/>
                      </w:rPr>
                      <w:t>况</w:t>
                    </w:r>
                  </w:p>
                </w:sdtContent>
              </w:sdt>
            </w:tc>
          </w:tr>
          <w:tr w:rsidR="00690AF8" w:rsidTr="00E00DA3">
            <w:trPr>
              <w:cantSplit/>
              <w:trHeight w:val="780"/>
            </w:trPr>
            <w:tc>
              <w:tcPr>
                <w:tcW w:w="1447" w:type="pct"/>
                <w:vMerge/>
                <w:shd w:val="clear" w:color="auto" w:fill="auto"/>
                <w:vAlign w:val="center"/>
              </w:tcPr>
              <w:p w:rsidR="00690AF8" w:rsidRDefault="00690AF8" w:rsidP="00DD1D71">
                <w:pPr>
                  <w:jc w:val="center"/>
                </w:pPr>
              </w:p>
            </w:tc>
            <w:tc>
              <w:tcPr>
                <w:tcW w:w="755" w:type="pct"/>
                <w:gridSpan w:val="2"/>
                <w:vMerge/>
                <w:shd w:val="clear" w:color="auto" w:fill="auto"/>
                <w:vAlign w:val="center"/>
              </w:tcPr>
              <w:p w:rsidR="00690AF8" w:rsidRDefault="00690AF8" w:rsidP="00DD1D71">
                <w:pPr>
                  <w:jc w:val="center"/>
                </w:pPr>
              </w:p>
            </w:tc>
            <w:tc>
              <w:tcPr>
                <w:tcW w:w="756" w:type="pct"/>
                <w:gridSpan w:val="2"/>
                <w:vMerge/>
                <w:shd w:val="clear" w:color="auto" w:fill="auto"/>
                <w:vAlign w:val="center"/>
              </w:tcPr>
              <w:p w:rsidR="00690AF8" w:rsidRDefault="00690AF8" w:rsidP="00DD1D71">
                <w:pPr>
                  <w:jc w:val="center"/>
                </w:pPr>
              </w:p>
            </w:tc>
            <w:tc>
              <w:tcPr>
                <w:tcW w:w="392" w:type="pct"/>
                <w:vMerge/>
                <w:shd w:val="clear" w:color="auto" w:fill="auto"/>
                <w:vAlign w:val="center"/>
              </w:tcPr>
              <w:p w:rsidR="00690AF8" w:rsidRDefault="00690AF8" w:rsidP="00DD1D71">
                <w:pPr>
                  <w:jc w:val="center"/>
                </w:pPr>
              </w:p>
            </w:tc>
            <w:tc>
              <w:tcPr>
                <w:tcW w:w="512" w:type="pct"/>
                <w:vMerge/>
                <w:shd w:val="clear" w:color="auto" w:fill="auto"/>
                <w:vAlign w:val="center"/>
              </w:tcPr>
              <w:p w:rsidR="00690AF8" w:rsidRDefault="00690AF8" w:rsidP="00DD1D71">
                <w:pPr>
                  <w:pStyle w:val="a6"/>
                </w:pPr>
              </w:p>
            </w:tc>
            <w:tc>
              <w:tcPr>
                <w:tcW w:w="553" w:type="pct"/>
                <w:gridSpan w:val="3"/>
                <w:shd w:val="clear" w:color="auto" w:fill="auto"/>
                <w:vAlign w:val="center"/>
              </w:tcPr>
              <w:sdt>
                <w:sdtPr>
                  <w:rPr>
                    <w:szCs w:val="21"/>
                  </w:rPr>
                  <w:tag w:val="_PLD_77a7a515f4224cd5b539b5d44366096b"/>
                  <w:id w:val="-1768689490"/>
                  <w:lock w:val="sdtLocked"/>
                </w:sdtPr>
                <w:sdtEndPr/>
                <w:sdtContent>
                  <w:p w:rsidR="00690AF8" w:rsidRDefault="00690AF8" w:rsidP="00DD1D71">
                    <w:pPr>
                      <w:jc w:val="center"/>
                    </w:pPr>
                    <w:r>
                      <w:rPr>
                        <w:szCs w:val="21"/>
                      </w:rPr>
                      <w:t>股份状态</w:t>
                    </w:r>
                  </w:p>
                </w:sdtContent>
              </w:sdt>
            </w:tc>
            <w:tc>
              <w:tcPr>
                <w:tcW w:w="585" w:type="pct"/>
                <w:shd w:val="clear" w:color="auto" w:fill="auto"/>
                <w:vAlign w:val="center"/>
              </w:tcPr>
              <w:sdt>
                <w:sdtPr>
                  <w:rPr>
                    <w:rFonts w:hint="eastAsia"/>
                  </w:rPr>
                  <w:tag w:val="_PLD_ccd3e72eed59402286d4a6e3dc76b72b"/>
                  <w:id w:val="-1202777709"/>
                  <w:lock w:val="sdtLocked"/>
                </w:sdtPr>
                <w:sdtEndPr/>
                <w:sdtContent>
                  <w:p w:rsidR="00690AF8" w:rsidRDefault="00690AF8" w:rsidP="00DD1D71">
                    <w:pPr>
                      <w:jc w:val="center"/>
                    </w:pPr>
                    <w:r>
                      <w:rPr>
                        <w:rFonts w:hint="eastAsia"/>
                      </w:rPr>
                      <w:t>数量</w:t>
                    </w:r>
                  </w:p>
                </w:sdtContent>
              </w:sdt>
            </w:tc>
          </w:tr>
          <w:sdt>
            <w:sdtPr>
              <w:rPr>
                <w:szCs w:val="21"/>
              </w:rPr>
              <w:alias w:val="前十名股东持股情况"/>
              <w:tag w:val="_TUP_13e4d4791c0141e5acf6bab3cf4ed245"/>
              <w:id w:val="237217310"/>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proofErr w:type="gramStart"/>
                    <w:r>
                      <w:t>祥</w:t>
                    </w:r>
                    <w:proofErr w:type="gramEnd"/>
                    <w:r>
                      <w:t>源控股集团有限责任公司</w:t>
                    </w:r>
                  </w:p>
                </w:tc>
                <w:sdt>
                  <w:sdtPr>
                    <w:rPr>
                      <w:szCs w:val="21"/>
                    </w:rPr>
                    <w:alias w:val="前十名股东的股东性质"/>
                    <w:tag w:val="_GBC_f3997eebcfb24ceab02c24b48a0ee99e"/>
                    <w:id w:val="184188195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境内非国有法人</w:t>
                        </w:r>
                      </w:p>
                    </w:tc>
                  </w:sdtContent>
                </w:sdt>
                <w:tc>
                  <w:tcPr>
                    <w:tcW w:w="756" w:type="pct"/>
                    <w:gridSpan w:val="2"/>
                    <w:shd w:val="clear" w:color="auto" w:fill="auto"/>
                    <w:vAlign w:val="center"/>
                  </w:tcPr>
                  <w:p w:rsidR="00690AF8" w:rsidRDefault="00690AF8" w:rsidP="00DD1D71">
                    <w:pPr>
                      <w:jc w:val="right"/>
                      <w:rPr>
                        <w:rFonts w:cs="宋体"/>
                        <w:sz w:val="24"/>
                        <w:szCs w:val="24"/>
                      </w:rPr>
                    </w:pPr>
                    <w:r>
                      <w:t>274,293,290</w:t>
                    </w:r>
                  </w:p>
                </w:tc>
                <w:tc>
                  <w:tcPr>
                    <w:tcW w:w="392" w:type="pct"/>
                    <w:shd w:val="clear" w:color="auto" w:fill="auto"/>
                    <w:vAlign w:val="center"/>
                  </w:tcPr>
                  <w:p w:rsidR="00690AF8" w:rsidRDefault="00690AF8" w:rsidP="00DD1D71">
                    <w:pPr>
                      <w:jc w:val="right"/>
                      <w:rPr>
                        <w:rFonts w:cs="宋体"/>
                        <w:sz w:val="24"/>
                        <w:szCs w:val="24"/>
                      </w:rPr>
                    </w:pPr>
                    <w:r>
                      <w:t>44.32</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34730214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质押</w:t>
                        </w:r>
                      </w:p>
                    </w:tc>
                  </w:sdtContent>
                </w:sdt>
                <w:tc>
                  <w:tcPr>
                    <w:tcW w:w="585" w:type="pct"/>
                    <w:shd w:val="clear" w:color="auto" w:fill="auto"/>
                    <w:vAlign w:val="center"/>
                  </w:tcPr>
                  <w:p w:rsidR="00690AF8" w:rsidRDefault="00690AF8" w:rsidP="00DD1D71">
                    <w:pPr>
                      <w:jc w:val="right"/>
                      <w:rPr>
                        <w:szCs w:val="21"/>
                      </w:rPr>
                    </w:pPr>
                    <w:r>
                      <w:t>135,000,000</w:t>
                    </w:r>
                  </w:p>
                </w:tc>
              </w:tr>
            </w:sdtContent>
          </w:sdt>
          <w:sdt>
            <w:sdtPr>
              <w:rPr>
                <w:szCs w:val="21"/>
              </w:rPr>
              <w:alias w:val="前十名股东持股情况"/>
              <w:tag w:val="_TUP_13e4d4791c0141e5acf6bab3cf4ed245"/>
              <w:id w:val="-960191778"/>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proofErr w:type="gramStart"/>
                    <w:r>
                      <w:t>俞</w:t>
                    </w:r>
                    <w:proofErr w:type="gramEnd"/>
                    <w:r>
                      <w:t>发祥</w:t>
                    </w:r>
                  </w:p>
                </w:tc>
                <w:sdt>
                  <w:sdtPr>
                    <w:rPr>
                      <w:szCs w:val="21"/>
                    </w:rPr>
                    <w:alias w:val="前十名股东的股东性质"/>
                    <w:tag w:val="_GBC_f3997eebcfb24ceab02c24b48a0ee99e"/>
                    <w:id w:val="103693723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境内自然人</w:t>
                        </w:r>
                      </w:p>
                    </w:tc>
                  </w:sdtContent>
                </w:sdt>
                <w:tc>
                  <w:tcPr>
                    <w:tcW w:w="756" w:type="pct"/>
                    <w:gridSpan w:val="2"/>
                    <w:shd w:val="clear" w:color="auto" w:fill="auto"/>
                    <w:vAlign w:val="center"/>
                  </w:tcPr>
                  <w:p w:rsidR="00690AF8" w:rsidRDefault="00690AF8" w:rsidP="00DD1D71">
                    <w:pPr>
                      <w:jc w:val="right"/>
                      <w:rPr>
                        <w:rFonts w:cs="宋体"/>
                        <w:sz w:val="24"/>
                        <w:szCs w:val="24"/>
                      </w:rPr>
                    </w:pPr>
                    <w:r>
                      <w:t>15,729,100</w:t>
                    </w:r>
                  </w:p>
                </w:tc>
                <w:tc>
                  <w:tcPr>
                    <w:tcW w:w="392" w:type="pct"/>
                    <w:shd w:val="clear" w:color="auto" w:fill="auto"/>
                    <w:vAlign w:val="center"/>
                  </w:tcPr>
                  <w:p w:rsidR="00690AF8" w:rsidRDefault="00690AF8" w:rsidP="00DD1D71">
                    <w:pPr>
                      <w:jc w:val="right"/>
                      <w:rPr>
                        <w:rFonts w:cs="宋体"/>
                        <w:sz w:val="24"/>
                        <w:szCs w:val="24"/>
                      </w:rPr>
                    </w:pPr>
                    <w:r>
                      <w:t>2.54</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208303037"/>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质押</w:t>
                        </w:r>
                      </w:p>
                    </w:tc>
                  </w:sdtContent>
                </w:sdt>
                <w:tc>
                  <w:tcPr>
                    <w:tcW w:w="585" w:type="pct"/>
                    <w:shd w:val="clear" w:color="auto" w:fill="auto"/>
                    <w:vAlign w:val="center"/>
                  </w:tcPr>
                  <w:p w:rsidR="00690AF8" w:rsidRDefault="00690AF8" w:rsidP="00DD1D71">
                    <w:pPr>
                      <w:jc w:val="right"/>
                      <w:rPr>
                        <w:szCs w:val="21"/>
                      </w:rPr>
                    </w:pPr>
                    <w:r>
                      <w:t>9,740,000</w:t>
                    </w:r>
                  </w:p>
                </w:tc>
              </w:tr>
            </w:sdtContent>
          </w:sdt>
          <w:sdt>
            <w:sdtPr>
              <w:rPr>
                <w:szCs w:val="21"/>
              </w:rPr>
              <w:alias w:val="前十名股东持股情况"/>
              <w:tag w:val="_TUP_13e4d4791c0141e5acf6bab3cf4ed245"/>
              <w:id w:val="1532146415"/>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黄山市为</w:t>
                    </w:r>
                    <w:proofErr w:type="gramStart"/>
                    <w:r>
                      <w:t>众投资</w:t>
                    </w:r>
                    <w:proofErr w:type="gramEnd"/>
                    <w:r>
                      <w:t>管理中心（有限合伙）</w:t>
                    </w:r>
                  </w:p>
                </w:tc>
                <w:sdt>
                  <w:sdtPr>
                    <w:rPr>
                      <w:szCs w:val="21"/>
                    </w:rPr>
                    <w:alias w:val="前十名股东的股东性质"/>
                    <w:tag w:val="_GBC_f3997eebcfb24ceab02c24b48a0ee99e"/>
                    <w:id w:val="19875011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境内非国有法人</w:t>
                        </w:r>
                      </w:p>
                    </w:tc>
                  </w:sdtContent>
                </w:sdt>
                <w:tc>
                  <w:tcPr>
                    <w:tcW w:w="756" w:type="pct"/>
                    <w:gridSpan w:val="2"/>
                    <w:shd w:val="clear" w:color="auto" w:fill="auto"/>
                    <w:vAlign w:val="center"/>
                  </w:tcPr>
                  <w:p w:rsidR="00690AF8" w:rsidRDefault="00690AF8" w:rsidP="00DD1D71">
                    <w:pPr>
                      <w:jc w:val="right"/>
                      <w:rPr>
                        <w:rFonts w:cs="宋体"/>
                        <w:sz w:val="24"/>
                        <w:szCs w:val="24"/>
                      </w:rPr>
                    </w:pPr>
                    <w:r>
                      <w:t>8,690,000</w:t>
                    </w:r>
                  </w:p>
                </w:tc>
                <w:tc>
                  <w:tcPr>
                    <w:tcW w:w="392" w:type="pct"/>
                    <w:shd w:val="clear" w:color="auto" w:fill="auto"/>
                    <w:vAlign w:val="center"/>
                  </w:tcPr>
                  <w:p w:rsidR="00690AF8" w:rsidRDefault="00690AF8" w:rsidP="00DD1D71">
                    <w:pPr>
                      <w:jc w:val="right"/>
                      <w:rPr>
                        <w:rFonts w:cs="宋体"/>
                        <w:sz w:val="24"/>
                        <w:szCs w:val="24"/>
                      </w:rPr>
                    </w:pPr>
                    <w:r>
                      <w:t>1.40</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119963789"/>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1177080185"/>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俞水祥</w:t>
                    </w:r>
                  </w:p>
                </w:tc>
                <w:sdt>
                  <w:sdtPr>
                    <w:rPr>
                      <w:szCs w:val="21"/>
                    </w:rPr>
                    <w:alias w:val="前十名股东的股东性质"/>
                    <w:tag w:val="_GBC_f3997eebcfb24ceab02c24b48a0ee99e"/>
                    <w:id w:val="-35049762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境内自然人</w:t>
                        </w:r>
                      </w:p>
                    </w:tc>
                  </w:sdtContent>
                </w:sdt>
                <w:tc>
                  <w:tcPr>
                    <w:tcW w:w="756" w:type="pct"/>
                    <w:gridSpan w:val="2"/>
                    <w:shd w:val="clear" w:color="auto" w:fill="auto"/>
                    <w:vAlign w:val="center"/>
                  </w:tcPr>
                  <w:p w:rsidR="00690AF8" w:rsidRDefault="00690AF8" w:rsidP="00DD1D71">
                    <w:pPr>
                      <w:jc w:val="right"/>
                      <w:rPr>
                        <w:rFonts w:cs="宋体"/>
                        <w:sz w:val="24"/>
                        <w:szCs w:val="24"/>
                      </w:rPr>
                    </w:pPr>
                    <w:r>
                      <w:t>7,294,930</w:t>
                    </w:r>
                  </w:p>
                </w:tc>
                <w:tc>
                  <w:tcPr>
                    <w:tcW w:w="392" w:type="pct"/>
                    <w:shd w:val="clear" w:color="auto" w:fill="auto"/>
                    <w:vAlign w:val="center"/>
                  </w:tcPr>
                  <w:p w:rsidR="00690AF8" w:rsidRDefault="00690AF8" w:rsidP="00DD1D71">
                    <w:pPr>
                      <w:jc w:val="right"/>
                      <w:rPr>
                        <w:rFonts w:cs="宋体"/>
                        <w:sz w:val="24"/>
                        <w:szCs w:val="24"/>
                      </w:rPr>
                    </w:pPr>
                    <w:r>
                      <w:t>1.18</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20085835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质押</w:t>
                        </w:r>
                      </w:p>
                    </w:tc>
                  </w:sdtContent>
                </w:sdt>
                <w:tc>
                  <w:tcPr>
                    <w:tcW w:w="585" w:type="pct"/>
                    <w:shd w:val="clear" w:color="auto" w:fill="auto"/>
                    <w:vAlign w:val="center"/>
                  </w:tcPr>
                  <w:p w:rsidR="00690AF8" w:rsidRDefault="00690AF8" w:rsidP="00DD1D71">
                    <w:pPr>
                      <w:jc w:val="right"/>
                      <w:rPr>
                        <w:szCs w:val="21"/>
                      </w:rPr>
                    </w:pPr>
                    <w:r>
                      <w:t>5,830,000</w:t>
                    </w:r>
                  </w:p>
                </w:tc>
              </w:tr>
            </w:sdtContent>
          </w:sdt>
          <w:sdt>
            <w:sdtPr>
              <w:rPr>
                <w:szCs w:val="21"/>
              </w:rPr>
              <w:alias w:val="前十名股东持股情况"/>
              <w:tag w:val="_TUP_13e4d4791c0141e5acf6bab3cf4ed245"/>
              <w:id w:val="-26567600"/>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黄山市行</w:t>
                    </w:r>
                    <w:proofErr w:type="gramStart"/>
                    <w:r>
                      <w:t>远投资</w:t>
                    </w:r>
                    <w:proofErr w:type="gramEnd"/>
                    <w:r>
                      <w:t>管理中心（有限合伙）</w:t>
                    </w:r>
                  </w:p>
                </w:tc>
                <w:sdt>
                  <w:sdtPr>
                    <w:rPr>
                      <w:szCs w:val="21"/>
                    </w:rPr>
                    <w:alias w:val="前十名股东的股东性质"/>
                    <w:tag w:val="_GBC_f3997eebcfb24ceab02c24b48a0ee99e"/>
                    <w:id w:val="172686954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境内非国有法人</w:t>
                        </w:r>
                      </w:p>
                    </w:tc>
                  </w:sdtContent>
                </w:sdt>
                <w:tc>
                  <w:tcPr>
                    <w:tcW w:w="756" w:type="pct"/>
                    <w:gridSpan w:val="2"/>
                    <w:shd w:val="clear" w:color="auto" w:fill="auto"/>
                    <w:vAlign w:val="center"/>
                  </w:tcPr>
                  <w:p w:rsidR="00690AF8" w:rsidRDefault="00690AF8" w:rsidP="00DD1D71">
                    <w:pPr>
                      <w:jc w:val="right"/>
                      <w:rPr>
                        <w:rFonts w:cs="宋体"/>
                        <w:sz w:val="24"/>
                        <w:szCs w:val="24"/>
                      </w:rPr>
                    </w:pPr>
                    <w:r>
                      <w:t>6,965,000</w:t>
                    </w:r>
                  </w:p>
                </w:tc>
                <w:tc>
                  <w:tcPr>
                    <w:tcW w:w="392" w:type="pct"/>
                    <w:shd w:val="clear" w:color="auto" w:fill="auto"/>
                    <w:vAlign w:val="center"/>
                  </w:tcPr>
                  <w:p w:rsidR="00690AF8" w:rsidRDefault="00690AF8" w:rsidP="00DD1D71">
                    <w:pPr>
                      <w:jc w:val="right"/>
                      <w:rPr>
                        <w:rFonts w:cs="宋体"/>
                        <w:sz w:val="24"/>
                        <w:szCs w:val="24"/>
                      </w:rPr>
                    </w:pPr>
                    <w:r>
                      <w:t>1.13</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64231107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334534202"/>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黄山市启建投资管理中心（有限合伙）</w:t>
                    </w:r>
                  </w:p>
                </w:tc>
                <w:sdt>
                  <w:sdtPr>
                    <w:rPr>
                      <w:szCs w:val="21"/>
                    </w:rPr>
                    <w:alias w:val="前十名股东的股东性质"/>
                    <w:tag w:val="_GBC_f3997eebcfb24ceab02c24b48a0ee99e"/>
                    <w:id w:val="8249911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境内非国有法人</w:t>
                        </w:r>
                      </w:p>
                    </w:tc>
                  </w:sdtContent>
                </w:sdt>
                <w:tc>
                  <w:tcPr>
                    <w:tcW w:w="756" w:type="pct"/>
                    <w:gridSpan w:val="2"/>
                    <w:shd w:val="clear" w:color="auto" w:fill="auto"/>
                    <w:vAlign w:val="center"/>
                  </w:tcPr>
                  <w:p w:rsidR="00690AF8" w:rsidRDefault="00690AF8" w:rsidP="00DD1D71">
                    <w:pPr>
                      <w:jc w:val="right"/>
                      <w:rPr>
                        <w:rFonts w:cs="宋体"/>
                        <w:sz w:val="24"/>
                        <w:szCs w:val="24"/>
                      </w:rPr>
                    </w:pPr>
                    <w:r>
                      <w:t>5,219,500</w:t>
                    </w:r>
                  </w:p>
                </w:tc>
                <w:tc>
                  <w:tcPr>
                    <w:tcW w:w="392" w:type="pct"/>
                    <w:shd w:val="clear" w:color="auto" w:fill="auto"/>
                    <w:vAlign w:val="center"/>
                  </w:tcPr>
                  <w:p w:rsidR="00690AF8" w:rsidRDefault="00690AF8" w:rsidP="00DD1D71">
                    <w:pPr>
                      <w:jc w:val="right"/>
                      <w:rPr>
                        <w:rFonts w:cs="宋体"/>
                        <w:sz w:val="24"/>
                        <w:szCs w:val="24"/>
                      </w:rPr>
                    </w:pPr>
                    <w:r>
                      <w:t>0.84</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62258106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644581342"/>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金梅恩</w:t>
                    </w:r>
                  </w:p>
                </w:tc>
                <w:sdt>
                  <w:sdtPr>
                    <w:rPr>
                      <w:szCs w:val="21"/>
                    </w:rPr>
                    <w:alias w:val="前十名股东的股东性质"/>
                    <w:tag w:val="_GBC_f3997eebcfb24ceab02c24b48a0ee99e"/>
                    <w:id w:val="75101204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境内自然人</w:t>
                        </w:r>
                      </w:p>
                    </w:tc>
                  </w:sdtContent>
                </w:sdt>
                <w:tc>
                  <w:tcPr>
                    <w:tcW w:w="756" w:type="pct"/>
                    <w:gridSpan w:val="2"/>
                    <w:shd w:val="clear" w:color="auto" w:fill="auto"/>
                    <w:vAlign w:val="center"/>
                  </w:tcPr>
                  <w:p w:rsidR="00690AF8" w:rsidRDefault="00690AF8" w:rsidP="00DD1D71">
                    <w:pPr>
                      <w:jc w:val="right"/>
                      <w:rPr>
                        <w:rFonts w:cs="宋体"/>
                        <w:sz w:val="24"/>
                        <w:szCs w:val="24"/>
                      </w:rPr>
                    </w:pPr>
                    <w:r>
                      <w:t>4,396,718</w:t>
                    </w:r>
                  </w:p>
                </w:tc>
                <w:tc>
                  <w:tcPr>
                    <w:tcW w:w="392" w:type="pct"/>
                    <w:shd w:val="clear" w:color="auto" w:fill="auto"/>
                    <w:vAlign w:val="center"/>
                  </w:tcPr>
                  <w:p w:rsidR="00690AF8" w:rsidRDefault="00690AF8" w:rsidP="00DD1D71">
                    <w:pPr>
                      <w:jc w:val="right"/>
                      <w:rPr>
                        <w:rFonts w:cs="宋体"/>
                        <w:sz w:val="24"/>
                        <w:szCs w:val="24"/>
                      </w:rPr>
                    </w:pPr>
                    <w:r>
                      <w:t>0.71</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61293776"/>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874228064"/>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安徽安元投资基金有限公司</w:t>
                    </w:r>
                  </w:p>
                </w:tc>
                <w:sdt>
                  <w:sdtPr>
                    <w:rPr>
                      <w:szCs w:val="21"/>
                    </w:rPr>
                    <w:alias w:val="前十名股东的股东性质"/>
                    <w:tag w:val="_GBC_f3997eebcfb24ceab02c24b48a0ee99e"/>
                    <w:id w:val="12982458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境内非国有法人</w:t>
                        </w:r>
                      </w:p>
                    </w:tc>
                  </w:sdtContent>
                </w:sdt>
                <w:tc>
                  <w:tcPr>
                    <w:tcW w:w="756" w:type="pct"/>
                    <w:gridSpan w:val="2"/>
                    <w:shd w:val="clear" w:color="auto" w:fill="auto"/>
                    <w:vAlign w:val="center"/>
                  </w:tcPr>
                  <w:p w:rsidR="00690AF8" w:rsidRDefault="00690AF8" w:rsidP="00DD1D71">
                    <w:pPr>
                      <w:jc w:val="right"/>
                      <w:rPr>
                        <w:rFonts w:cs="宋体"/>
                        <w:sz w:val="24"/>
                        <w:szCs w:val="24"/>
                      </w:rPr>
                    </w:pPr>
                    <w:r>
                      <w:t>4,313,000</w:t>
                    </w:r>
                  </w:p>
                </w:tc>
                <w:tc>
                  <w:tcPr>
                    <w:tcW w:w="392" w:type="pct"/>
                    <w:shd w:val="clear" w:color="auto" w:fill="auto"/>
                    <w:vAlign w:val="center"/>
                  </w:tcPr>
                  <w:p w:rsidR="00690AF8" w:rsidRDefault="00690AF8" w:rsidP="00DD1D71">
                    <w:pPr>
                      <w:jc w:val="right"/>
                      <w:rPr>
                        <w:rFonts w:cs="宋体"/>
                        <w:sz w:val="24"/>
                        <w:szCs w:val="24"/>
                      </w:rPr>
                    </w:pPr>
                    <w:r>
                      <w:t>0.70</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393430620"/>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1500731009"/>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r>
                      <w:t>张初莉</w:t>
                    </w:r>
                  </w:p>
                </w:tc>
                <w:sdt>
                  <w:sdtPr>
                    <w:rPr>
                      <w:szCs w:val="21"/>
                    </w:rPr>
                    <w:alias w:val="前十名股东的股东性质"/>
                    <w:tag w:val="_GBC_f3997eebcfb24ceab02c24b48a0ee99e"/>
                    <w:id w:val="-17148872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境内自然人</w:t>
                        </w:r>
                      </w:p>
                    </w:tc>
                  </w:sdtContent>
                </w:sdt>
                <w:tc>
                  <w:tcPr>
                    <w:tcW w:w="756" w:type="pct"/>
                    <w:gridSpan w:val="2"/>
                    <w:shd w:val="clear" w:color="auto" w:fill="auto"/>
                    <w:vAlign w:val="center"/>
                  </w:tcPr>
                  <w:p w:rsidR="00690AF8" w:rsidRDefault="00690AF8" w:rsidP="00DD1D71">
                    <w:pPr>
                      <w:jc w:val="right"/>
                      <w:rPr>
                        <w:rFonts w:cs="宋体"/>
                        <w:sz w:val="24"/>
                        <w:szCs w:val="24"/>
                      </w:rPr>
                    </w:pPr>
                    <w:r>
                      <w:t>4,004,100</w:t>
                    </w:r>
                  </w:p>
                </w:tc>
                <w:tc>
                  <w:tcPr>
                    <w:tcW w:w="392" w:type="pct"/>
                    <w:shd w:val="clear" w:color="auto" w:fill="auto"/>
                    <w:vAlign w:val="center"/>
                  </w:tcPr>
                  <w:p w:rsidR="00690AF8" w:rsidRDefault="00690AF8" w:rsidP="00DD1D71">
                    <w:pPr>
                      <w:jc w:val="right"/>
                      <w:rPr>
                        <w:rFonts w:cs="宋体"/>
                        <w:sz w:val="24"/>
                        <w:szCs w:val="24"/>
                      </w:rPr>
                    </w:pPr>
                    <w:r>
                      <w:t>0.65</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070880893"/>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sdt>
            <w:sdtPr>
              <w:rPr>
                <w:szCs w:val="21"/>
              </w:rPr>
              <w:alias w:val="前十名股东持股情况"/>
              <w:tag w:val="_TUP_13e4d4791c0141e5acf6bab3cf4ed245"/>
              <w:id w:val="-294913571"/>
              <w:lock w:val="sdtLocked"/>
            </w:sdtPr>
            <w:sdtEndPr>
              <w:rPr>
                <w:color w:val="FF9900"/>
              </w:rPr>
            </w:sdtEndPr>
            <w:sdtContent>
              <w:tr w:rsidR="00690AF8" w:rsidTr="00E00DA3">
                <w:trPr>
                  <w:cantSplit/>
                </w:trPr>
                <w:tc>
                  <w:tcPr>
                    <w:tcW w:w="1447" w:type="pct"/>
                    <w:shd w:val="clear" w:color="auto" w:fill="auto"/>
                    <w:vAlign w:val="center"/>
                  </w:tcPr>
                  <w:p w:rsidR="00690AF8" w:rsidRDefault="00690AF8" w:rsidP="00DD1D71">
                    <w:pPr>
                      <w:rPr>
                        <w:szCs w:val="21"/>
                      </w:rPr>
                    </w:pPr>
                    <w:proofErr w:type="gramStart"/>
                    <w:r>
                      <w:t>胡先宽</w:t>
                    </w:r>
                    <w:proofErr w:type="gramEnd"/>
                  </w:p>
                </w:tc>
                <w:sdt>
                  <w:sdtPr>
                    <w:rPr>
                      <w:szCs w:val="21"/>
                    </w:rPr>
                    <w:alias w:val="前十名股东的股东性质"/>
                    <w:tag w:val="_GBC_f3997eebcfb24ceab02c24b48a0ee99e"/>
                    <w:id w:val="-49387149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55" w:type="pct"/>
                        <w:gridSpan w:val="2"/>
                        <w:shd w:val="clear" w:color="auto" w:fill="auto"/>
                        <w:vAlign w:val="center"/>
                      </w:tcPr>
                      <w:p w:rsidR="00690AF8" w:rsidRDefault="00690AF8" w:rsidP="00DD1D71">
                        <w:pPr>
                          <w:jc w:val="center"/>
                          <w:rPr>
                            <w:color w:val="FF9900"/>
                            <w:szCs w:val="21"/>
                          </w:rPr>
                        </w:pPr>
                        <w:r>
                          <w:rPr>
                            <w:szCs w:val="21"/>
                          </w:rPr>
                          <w:t>境内自然人</w:t>
                        </w:r>
                      </w:p>
                    </w:tc>
                  </w:sdtContent>
                </w:sdt>
                <w:tc>
                  <w:tcPr>
                    <w:tcW w:w="756" w:type="pct"/>
                    <w:gridSpan w:val="2"/>
                    <w:shd w:val="clear" w:color="auto" w:fill="auto"/>
                    <w:vAlign w:val="center"/>
                  </w:tcPr>
                  <w:p w:rsidR="00690AF8" w:rsidRDefault="00690AF8" w:rsidP="00DD1D71">
                    <w:pPr>
                      <w:jc w:val="right"/>
                      <w:rPr>
                        <w:rFonts w:cs="宋体"/>
                        <w:sz w:val="24"/>
                        <w:szCs w:val="24"/>
                      </w:rPr>
                    </w:pPr>
                    <w:r>
                      <w:t>3,837,500</w:t>
                    </w:r>
                  </w:p>
                </w:tc>
                <w:tc>
                  <w:tcPr>
                    <w:tcW w:w="392" w:type="pct"/>
                    <w:shd w:val="clear" w:color="auto" w:fill="auto"/>
                    <w:vAlign w:val="center"/>
                  </w:tcPr>
                  <w:p w:rsidR="00690AF8" w:rsidRDefault="00690AF8" w:rsidP="00DD1D71">
                    <w:pPr>
                      <w:jc w:val="right"/>
                      <w:rPr>
                        <w:rFonts w:cs="宋体"/>
                        <w:sz w:val="24"/>
                        <w:szCs w:val="24"/>
                      </w:rPr>
                    </w:pPr>
                    <w:r>
                      <w:t>0.62</w:t>
                    </w:r>
                  </w:p>
                </w:tc>
                <w:tc>
                  <w:tcPr>
                    <w:tcW w:w="512" w:type="pct"/>
                    <w:shd w:val="clear" w:color="auto" w:fill="auto"/>
                    <w:vAlign w:val="center"/>
                  </w:tcPr>
                  <w:p w:rsidR="00690AF8" w:rsidRDefault="00690AF8" w:rsidP="00DD1D71">
                    <w:pPr>
                      <w:jc w:val="right"/>
                      <w:rPr>
                        <w:szCs w:val="21"/>
                      </w:rPr>
                    </w:pPr>
                    <w:r>
                      <w:rPr>
                        <w:rFonts w:hint="eastAsia"/>
                        <w:szCs w:val="21"/>
                      </w:rPr>
                      <w:t>0</w:t>
                    </w:r>
                  </w:p>
                </w:tc>
                <w:sdt>
                  <w:sdtPr>
                    <w:rPr>
                      <w:szCs w:val="21"/>
                    </w:rPr>
                    <w:alias w:val="前十名股东持有股份状态"/>
                    <w:tag w:val="_GBC_6552531c633147389275379a0df88ac8"/>
                    <w:id w:val="1847896061"/>
                    <w:lock w:val="sdtLocked"/>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553" w:type="pct"/>
                        <w:gridSpan w:val="3"/>
                        <w:shd w:val="clear" w:color="auto" w:fill="auto"/>
                        <w:vAlign w:val="center"/>
                      </w:tcPr>
                      <w:p w:rsidR="00690AF8" w:rsidRDefault="00690AF8" w:rsidP="00DD1D71">
                        <w:pPr>
                          <w:jc w:val="center"/>
                          <w:rPr>
                            <w:color w:val="FF9900"/>
                            <w:szCs w:val="21"/>
                          </w:rPr>
                        </w:pPr>
                        <w:r>
                          <w:rPr>
                            <w:szCs w:val="21"/>
                          </w:rPr>
                          <w:t>无</w:t>
                        </w:r>
                      </w:p>
                    </w:tc>
                  </w:sdtContent>
                </w:sdt>
                <w:tc>
                  <w:tcPr>
                    <w:tcW w:w="585" w:type="pct"/>
                    <w:shd w:val="clear" w:color="auto" w:fill="auto"/>
                    <w:vAlign w:val="center"/>
                  </w:tcPr>
                  <w:p w:rsidR="00690AF8" w:rsidRDefault="00690AF8" w:rsidP="00DD1D71">
                    <w:pPr>
                      <w:jc w:val="right"/>
                      <w:rPr>
                        <w:szCs w:val="21"/>
                      </w:rPr>
                    </w:pPr>
                  </w:p>
                </w:tc>
              </w:tr>
            </w:sdtContent>
          </w:sdt>
          <w:tr w:rsidR="00690AF8" w:rsidTr="00E00DA3">
            <w:trPr>
              <w:cantSplit/>
            </w:trPr>
            <w:sdt>
              <w:sdtPr>
                <w:tag w:val="_PLD_1886309caaf34e92a7a21f66abd53d21"/>
                <w:id w:val="-140974077"/>
                <w:lock w:val="sdtLocked"/>
              </w:sdtPr>
              <w:sdtEndPr/>
              <w:sdtContent>
                <w:tc>
                  <w:tcPr>
                    <w:tcW w:w="5000" w:type="pct"/>
                    <w:gridSpan w:val="11"/>
                    <w:shd w:val="clear" w:color="auto" w:fill="auto"/>
                    <w:vAlign w:val="center"/>
                  </w:tcPr>
                  <w:p w:rsidR="00690AF8" w:rsidRDefault="00690AF8" w:rsidP="00DD1D71">
                    <w:pPr>
                      <w:jc w:val="center"/>
                      <w:rPr>
                        <w:color w:val="FF9900"/>
                        <w:szCs w:val="21"/>
                      </w:rPr>
                    </w:pPr>
                    <w:r>
                      <w:rPr>
                        <w:szCs w:val="21"/>
                      </w:rPr>
                      <w:t>前</w:t>
                    </w:r>
                    <w:r>
                      <w:rPr>
                        <w:rFonts w:hint="eastAsia"/>
                        <w:szCs w:val="21"/>
                      </w:rPr>
                      <w:t>1</w:t>
                    </w:r>
                    <w:r>
                      <w:rPr>
                        <w:szCs w:val="21"/>
                      </w:rPr>
                      <w:t>0名无限</w:t>
                    </w:r>
                    <w:proofErr w:type="gramStart"/>
                    <w:r>
                      <w:rPr>
                        <w:szCs w:val="21"/>
                      </w:rPr>
                      <w:t>售条件</w:t>
                    </w:r>
                    <w:proofErr w:type="gramEnd"/>
                    <w:r>
                      <w:rPr>
                        <w:szCs w:val="21"/>
                      </w:rPr>
                      <w:t>股东持股情况</w:t>
                    </w:r>
                  </w:p>
                </w:tc>
              </w:sdtContent>
            </w:sdt>
          </w:tr>
          <w:tr w:rsidR="00690AF8" w:rsidTr="00E00DA3">
            <w:trPr>
              <w:cantSplit/>
            </w:trPr>
            <w:sdt>
              <w:sdtPr>
                <w:tag w:val="_PLD_9830a993b5db4ebf983a00b939c7bdf2"/>
                <w:id w:val="576631597"/>
                <w:lock w:val="sdtLocked"/>
              </w:sdtPr>
              <w:sdtEndPr/>
              <w:sdtContent>
                <w:tc>
                  <w:tcPr>
                    <w:tcW w:w="1549" w:type="pct"/>
                    <w:gridSpan w:val="2"/>
                    <w:vMerge w:val="restart"/>
                    <w:shd w:val="clear" w:color="auto" w:fill="auto"/>
                    <w:vAlign w:val="center"/>
                  </w:tcPr>
                  <w:p w:rsidR="00690AF8" w:rsidRDefault="00690AF8" w:rsidP="00DD1D71">
                    <w:pPr>
                      <w:rPr>
                        <w:color w:val="FF9900"/>
                        <w:szCs w:val="21"/>
                      </w:rPr>
                    </w:pPr>
                    <w:r>
                      <w:t>股东名称</w:t>
                    </w:r>
                  </w:p>
                </w:tc>
              </w:sdtContent>
            </w:sdt>
            <w:sdt>
              <w:sdtPr>
                <w:tag w:val="_PLD_957d228974c446aaa8f22ca7e9af3665"/>
                <w:id w:val="624901983"/>
                <w:lock w:val="sdtLocked"/>
              </w:sdtPr>
              <w:sdtEndPr/>
              <w:sdtContent>
                <w:tc>
                  <w:tcPr>
                    <w:tcW w:w="1801" w:type="pct"/>
                    <w:gridSpan w:val="4"/>
                    <w:vMerge w:val="restart"/>
                    <w:shd w:val="clear" w:color="auto" w:fill="auto"/>
                    <w:vAlign w:val="center"/>
                  </w:tcPr>
                  <w:p w:rsidR="00690AF8" w:rsidRDefault="00690AF8" w:rsidP="00DD1D71">
                    <w:pPr>
                      <w:jc w:val="center"/>
                      <w:rPr>
                        <w:color w:val="FF9900"/>
                        <w:szCs w:val="21"/>
                      </w:rPr>
                    </w:pPr>
                    <w:r>
                      <w:t>持有无限</w:t>
                    </w:r>
                    <w:proofErr w:type="gramStart"/>
                    <w:r>
                      <w:t>售条件</w:t>
                    </w:r>
                    <w:proofErr w:type="gramEnd"/>
                    <w:r>
                      <w:t>流通股的数量</w:t>
                    </w:r>
                  </w:p>
                </w:tc>
              </w:sdtContent>
            </w:sdt>
            <w:sdt>
              <w:sdtPr>
                <w:tag w:val="_PLD_e47ecf044feb4d66bbf8b08c1939d1be"/>
                <w:id w:val="1792860496"/>
                <w:lock w:val="sdtLocked"/>
              </w:sdtPr>
              <w:sdtEndPr/>
              <w:sdtContent>
                <w:tc>
                  <w:tcPr>
                    <w:tcW w:w="1650" w:type="pct"/>
                    <w:gridSpan w:val="5"/>
                    <w:tcBorders>
                      <w:bottom w:val="single" w:sz="4" w:space="0" w:color="auto"/>
                    </w:tcBorders>
                    <w:shd w:val="clear" w:color="auto" w:fill="auto"/>
                    <w:vAlign w:val="center"/>
                  </w:tcPr>
                  <w:p w:rsidR="00690AF8" w:rsidRDefault="00690AF8" w:rsidP="00DD1D71">
                    <w:pPr>
                      <w:jc w:val="center"/>
                      <w:rPr>
                        <w:color w:val="FF9900"/>
                        <w:szCs w:val="21"/>
                      </w:rPr>
                    </w:pPr>
                    <w:r>
                      <w:rPr>
                        <w:szCs w:val="21"/>
                      </w:rPr>
                      <w:t>股份种类</w:t>
                    </w:r>
                    <w:r>
                      <w:rPr>
                        <w:rFonts w:hint="eastAsia"/>
                        <w:szCs w:val="21"/>
                      </w:rPr>
                      <w:t>及数量</w:t>
                    </w:r>
                  </w:p>
                </w:tc>
              </w:sdtContent>
            </w:sdt>
          </w:tr>
          <w:tr w:rsidR="00690AF8" w:rsidTr="00E00DA3">
            <w:trPr>
              <w:cantSplit/>
            </w:trPr>
            <w:tc>
              <w:tcPr>
                <w:tcW w:w="1549" w:type="pct"/>
                <w:gridSpan w:val="2"/>
                <w:vMerge/>
                <w:shd w:val="clear" w:color="auto" w:fill="auto"/>
                <w:vAlign w:val="center"/>
              </w:tcPr>
              <w:p w:rsidR="00690AF8" w:rsidRDefault="00690AF8" w:rsidP="00DD1D71">
                <w:pPr>
                  <w:rPr>
                    <w:color w:val="FF9900"/>
                    <w:szCs w:val="21"/>
                  </w:rPr>
                </w:pPr>
              </w:p>
            </w:tc>
            <w:tc>
              <w:tcPr>
                <w:tcW w:w="1801" w:type="pct"/>
                <w:gridSpan w:val="4"/>
                <w:vMerge/>
                <w:shd w:val="clear" w:color="auto" w:fill="auto"/>
                <w:vAlign w:val="center"/>
              </w:tcPr>
              <w:p w:rsidR="00690AF8" w:rsidRDefault="00690AF8" w:rsidP="00DD1D71">
                <w:pPr>
                  <w:rPr>
                    <w:color w:val="FF9900"/>
                    <w:szCs w:val="21"/>
                  </w:rPr>
                </w:pPr>
              </w:p>
            </w:tc>
            <w:sdt>
              <w:sdtPr>
                <w:tag w:val="_PLD_f7e616ce5c4643508d260ea89d64166d"/>
                <w:id w:val="422690937"/>
                <w:lock w:val="sdtLocked"/>
              </w:sdtPr>
              <w:sdtEndPr/>
              <w:sdtContent>
                <w:tc>
                  <w:tcPr>
                    <w:tcW w:w="874" w:type="pct"/>
                    <w:gridSpan w:val="3"/>
                    <w:shd w:val="clear" w:color="auto" w:fill="auto"/>
                    <w:vAlign w:val="center"/>
                  </w:tcPr>
                  <w:p w:rsidR="00690AF8" w:rsidRDefault="00690AF8" w:rsidP="00DD1D71">
                    <w:pPr>
                      <w:jc w:val="center"/>
                      <w:rPr>
                        <w:color w:val="008000"/>
                        <w:szCs w:val="21"/>
                      </w:rPr>
                    </w:pPr>
                    <w:r>
                      <w:rPr>
                        <w:rFonts w:hint="eastAsia"/>
                      </w:rPr>
                      <w:t>股份</w:t>
                    </w:r>
                    <w:r>
                      <w:rPr>
                        <w:rFonts w:hint="eastAsia"/>
                        <w:szCs w:val="21"/>
                      </w:rPr>
                      <w:t>种类</w:t>
                    </w:r>
                  </w:p>
                </w:tc>
              </w:sdtContent>
            </w:sdt>
            <w:sdt>
              <w:sdtPr>
                <w:tag w:val="_PLD_487bbd1018cb477a9f8670280997f40a"/>
                <w:id w:val="1057755902"/>
                <w:lock w:val="sdtLocked"/>
              </w:sdtPr>
              <w:sdtEndPr/>
              <w:sdtContent>
                <w:tc>
                  <w:tcPr>
                    <w:tcW w:w="776" w:type="pct"/>
                    <w:gridSpan w:val="2"/>
                    <w:shd w:val="clear" w:color="auto" w:fill="auto"/>
                    <w:vAlign w:val="center"/>
                  </w:tcPr>
                  <w:p w:rsidR="00690AF8" w:rsidRDefault="00690AF8" w:rsidP="00DD1D71">
                    <w:pPr>
                      <w:jc w:val="center"/>
                      <w:rPr>
                        <w:color w:val="008000"/>
                        <w:szCs w:val="21"/>
                      </w:rPr>
                    </w:pPr>
                    <w:r>
                      <w:rPr>
                        <w:rFonts w:cs="宋体" w:hint="eastAsia"/>
                        <w:szCs w:val="21"/>
                      </w:rPr>
                      <w:t>数量</w:t>
                    </w:r>
                  </w:p>
                </w:tc>
              </w:sdtContent>
            </w:sdt>
          </w:tr>
          <w:sdt>
            <w:sdtPr>
              <w:rPr>
                <w:szCs w:val="21"/>
              </w:rPr>
              <w:alias w:val="前十名无限售条件股东持股情况"/>
              <w:tag w:val="_TUP_fbb7ecbdbece46e994afd8c8f94afcbf"/>
              <w:id w:val="1761862618"/>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proofErr w:type="gramStart"/>
                    <w:r>
                      <w:t>祥</w:t>
                    </w:r>
                    <w:proofErr w:type="gramEnd"/>
                    <w:r>
                      <w:t>源控股集团有限责任公司</w:t>
                    </w:r>
                  </w:p>
                </w:tc>
                <w:tc>
                  <w:tcPr>
                    <w:tcW w:w="1801" w:type="pct"/>
                    <w:gridSpan w:val="4"/>
                    <w:shd w:val="clear" w:color="auto" w:fill="auto"/>
                    <w:vAlign w:val="center"/>
                  </w:tcPr>
                  <w:p w:rsidR="00690AF8" w:rsidRDefault="00690AF8" w:rsidP="00DD1D71">
                    <w:pPr>
                      <w:jc w:val="right"/>
                      <w:rPr>
                        <w:rFonts w:cs="宋体"/>
                        <w:sz w:val="24"/>
                        <w:szCs w:val="24"/>
                      </w:rPr>
                    </w:pPr>
                    <w:r>
                      <w:t>274,293,290</w:t>
                    </w:r>
                  </w:p>
                </w:tc>
                <w:sdt>
                  <w:sdtPr>
                    <w:rPr>
                      <w:bCs/>
                      <w:szCs w:val="21"/>
                    </w:rPr>
                    <w:alias w:val="前十名无限售条件股东期末持有流通股的种类"/>
                    <w:tag w:val="_GBC_fb300af0c4d04d89b24005af89c23e1d"/>
                    <w:id w:val="-30485163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274,293,290</w:t>
                    </w:r>
                  </w:p>
                </w:tc>
              </w:tr>
            </w:sdtContent>
          </w:sdt>
          <w:sdt>
            <w:sdtPr>
              <w:rPr>
                <w:szCs w:val="21"/>
              </w:rPr>
              <w:alias w:val="前十名无限售条件股东持股情况"/>
              <w:tag w:val="_TUP_fbb7ecbdbece46e994afd8c8f94afcbf"/>
              <w:id w:val="1489285895"/>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proofErr w:type="gramStart"/>
                    <w:r>
                      <w:t>俞</w:t>
                    </w:r>
                    <w:proofErr w:type="gramEnd"/>
                    <w:r>
                      <w:t>发祥</w:t>
                    </w:r>
                  </w:p>
                </w:tc>
                <w:tc>
                  <w:tcPr>
                    <w:tcW w:w="1801" w:type="pct"/>
                    <w:gridSpan w:val="4"/>
                    <w:shd w:val="clear" w:color="auto" w:fill="auto"/>
                    <w:vAlign w:val="center"/>
                  </w:tcPr>
                  <w:p w:rsidR="00690AF8" w:rsidRDefault="00690AF8" w:rsidP="00DD1D71">
                    <w:pPr>
                      <w:jc w:val="right"/>
                      <w:rPr>
                        <w:rFonts w:cs="宋体"/>
                        <w:sz w:val="24"/>
                        <w:szCs w:val="24"/>
                      </w:rPr>
                    </w:pPr>
                    <w:r>
                      <w:t>15,729,100</w:t>
                    </w:r>
                  </w:p>
                </w:tc>
                <w:sdt>
                  <w:sdtPr>
                    <w:rPr>
                      <w:bCs/>
                      <w:szCs w:val="21"/>
                    </w:rPr>
                    <w:alias w:val="前十名无限售条件股东期末持有流通股的种类"/>
                    <w:tag w:val="_GBC_fb300af0c4d04d89b24005af89c23e1d"/>
                    <w:id w:val="-201821991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15,729,100</w:t>
                    </w:r>
                  </w:p>
                </w:tc>
              </w:tr>
            </w:sdtContent>
          </w:sdt>
          <w:sdt>
            <w:sdtPr>
              <w:rPr>
                <w:szCs w:val="21"/>
              </w:rPr>
              <w:alias w:val="前十名无限售条件股东持股情况"/>
              <w:tag w:val="_TUP_fbb7ecbdbece46e994afd8c8f94afcbf"/>
              <w:id w:val="1675293805"/>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黄山市为</w:t>
                    </w:r>
                    <w:proofErr w:type="gramStart"/>
                    <w:r>
                      <w:t>众投资</w:t>
                    </w:r>
                    <w:proofErr w:type="gramEnd"/>
                    <w:r>
                      <w:t>管理中心（有限合伙）</w:t>
                    </w:r>
                  </w:p>
                </w:tc>
                <w:tc>
                  <w:tcPr>
                    <w:tcW w:w="1801" w:type="pct"/>
                    <w:gridSpan w:val="4"/>
                    <w:shd w:val="clear" w:color="auto" w:fill="auto"/>
                    <w:vAlign w:val="center"/>
                  </w:tcPr>
                  <w:p w:rsidR="00690AF8" w:rsidRDefault="00690AF8" w:rsidP="00DD1D71">
                    <w:pPr>
                      <w:jc w:val="right"/>
                      <w:rPr>
                        <w:rFonts w:cs="宋体"/>
                        <w:sz w:val="24"/>
                        <w:szCs w:val="24"/>
                      </w:rPr>
                    </w:pPr>
                    <w:r>
                      <w:t>8,690,000</w:t>
                    </w:r>
                  </w:p>
                </w:tc>
                <w:sdt>
                  <w:sdtPr>
                    <w:rPr>
                      <w:bCs/>
                      <w:szCs w:val="21"/>
                    </w:rPr>
                    <w:alias w:val="前十名无限售条件股东期末持有流通股的种类"/>
                    <w:tag w:val="_GBC_fb300af0c4d04d89b24005af89c23e1d"/>
                    <w:id w:val="-2091223157"/>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8,690,000</w:t>
                    </w:r>
                  </w:p>
                </w:tc>
              </w:tr>
            </w:sdtContent>
          </w:sdt>
          <w:sdt>
            <w:sdtPr>
              <w:rPr>
                <w:szCs w:val="21"/>
              </w:rPr>
              <w:alias w:val="前十名无限售条件股东持股情况"/>
              <w:tag w:val="_TUP_fbb7ecbdbece46e994afd8c8f94afcbf"/>
              <w:id w:val="-1970273355"/>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俞水祥</w:t>
                    </w:r>
                  </w:p>
                </w:tc>
                <w:tc>
                  <w:tcPr>
                    <w:tcW w:w="1801" w:type="pct"/>
                    <w:gridSpan w:val="4"/>
                    <w:shd w:val="clear" w:color="auto" w:fill="auto"/>
                    <w:vAlign w:val="center"/>
                  </w:tcPr>
                  <w:p w:rsidR="00690AF8" w:rsidRDefault="00690AF8" w:rsidP="00DD1D71">
                    <w:pPr>
                      <w:jc w:val="right"/>
                      <w:rPr>
                        <w:rFonts w:cs="宋体"/>
                        <w:sz w:val="24"/>
                        <w:szCs w:val="24"/>
                      </w:rPr>
                    </w:pPr>
                    <w:r>
                      <w:t>7,294,930</w:t>
                    </w:r>
                  </w:p>
                </w:tc>
                <w:sdt>
                  <w:sdtPr>
                    <w:rPr>
                      <w:bCs/>
                      <w:szCs w:val="21"/>
                    </w:rPr>
                    <w:alias w:val="前十名无限售条件股东期末持有流通股的种类"/>
                    <w:tag w:val="_GBC_fb300af0c4d04d89b24005af89c23e1d"/>
                    <w:id w:val="1686086606"/>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7,294,930</w:t>
                    </w:r>
                  </w:p>
                </w:tc>
              </w:tr>
            </w:sdtContent>
          </w:sdt>
          <w:sdt>
            <w:sdtPr>
              <w:rPr>
                <w:szCs w:val="21"/>
              </w:rPr>
              <w:alias w:val="前十名无限售条件股东持股情况"/>
              <w:tag w:val="_TUP_fbb7ecbdbece46e994afd8c8f94afcbf"/>
              <w:id w:val="-41214573"/>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黄山市行</w:t>
                    </w:r>
                    <w:proofErr w:type="gramStart"/>
                    <w:r>
                      <w:t>远投资</w:t>
                    </w:r>
                    <w:proofErr w:type="gramEnd"/>
                    <w:r>
                      <w:t>管理中心（有限合伙）</w:t>
                    </w:r>
                  </w:p>
                </w:tc>
                <w:tc>
                  <w:tcPr>
                    <w:tcW w:w="1801" w:type="pct"/>
                    <w:gridSpan w:val="4"/>
                    <w:shd w:val="clear" w:color="auto" w:fill="auto"/>
                    <w:vAlign w:val="center"/>
                  </w:tcPr>
                  <w:p w:rsidR="00690AF8" w:rsidRDefault="00690AF8" w:rsidP="00DD1D71">
                    <w:pPr>
                      <w:jc w:val="right"/>
                      <w:rPr>
                        <w:rFonts w:cs="宋体"/>
                        <w:sz w:val="24"/>
                        <w:szCs w:val="24"/>
                      </w:rPr>
                    </w:pPr>
                    <w:r>
                      <w:t>6,965,000</w:t>
                    </w:r>
                  </w:p>
                </w:tc>
                <w:sdt>
                  <w:sdtPr>
                    <w:rPr>
                      <w:bCs/>
                      <w:szCs w:val="21"/>
                    </w:rPr>
                    <w:alias w:val="前十名无限售条件股东期末持有流通股的种类"/>
                    <w:tag w:val="_GBC_fb300af0c4d04d89b24005af89c23e1d"/>
                    <w:id w:val="200061124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6,965,000</w:t>
                    </w:r>
                  </w:p>
                </w:tc>
              </w:tr>
            </w:sdtContent>
          </w:sdt>
          <w:sdt>
            <w:sdtPr>
              <w:rPr>
                <w:szCs w:val="21"/>
              </w:rPr>
              <w:alias w:val="前十名无限售条件股东持股情况"/>
              <w:tag w:val="_TUP_fbb7ecbdbece46e994afd8c8f94afcbf"/>
              <w:id w:val="-1441760782"/>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黄山市启建投资管理中心（有限合伙）</w:t>
                    </w:r>
                  </w:p>
                </w:tc>
                <w:tc>
                  <w:tcPr>
                    <w:tcW w:w="1801" w:type="pct"/>
                    <w:gridSpan w:val="4"/>
                    <w:shd w:val="clear" w:color="auto" w:fill="auto"/>
                    <w:vAlign w:val="center"/>
                  </w:tcPr>
                  <w:p w:rsidR="00690AF8" w:rsidRDefault="00690AF8" w:rsidP="00DD1D71">
                    <w:pPr>
                      <w:jc w:val="right"/>
                      <w:rPr>
                        <w:rFonts w:cs="宋体"/>
                        <w:sz w:val="24"/>
                        <w:szCs w:val="24"/>
                      </w:rPr>
                    </w:pPr>
                    <w:r>
                      <w:t>5,219,500</w:t>
                    </w:r>
                  </w:p>
                </w:tc>
                <w:sdt>
                  <w:sdtPr>
                    <w:rPr>
                      <w:bCs/>
                      <w:szCs w:val="21"/>
                    </w:rPr>
                    <w:alias w:val="前十名无限售条件股东期末持有流通股的种类"/>
                    <w:tag w:val="_GBC_fb300af0c4d04d89b24005af89c23e1d"/>
                    <w:id w:val="-30948379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5,219,500</w:t>
                    </w:r>
                  </w:p>
                </w:tc>
              </w:tr>
            </w:sdtContent>
          </w:sdt>
          <w:sdt>
            <w:sdtPr>
              <w:rPr>
                <w:szCs w:val="21"/>
              </w:rPr>
              <w:alias w:val="前十名无限售条件股东持股情况"/>
              <w:tag w:val="_TUP_fbb7ecbdbece46e994afd8c8f94afcbf"/>
              <w:id w:val="234205405"/>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金梅恩</w:t>
                    </w:r>
                  </w:p>
                </w:tc>
                <w:tc>
                  <w:tcPr>
                    <w:tcW w:w="1801" w:type="pct"/>
                    <w:gridSpan w:val="4"/>
                    <w:shd w:val="clear" w:color="auto" w:fill="auto"/>
                    <w:vAlign w:val="center"/>
                  </w:tcPr>
                  <w:p w:rsidR="00690AF8" w:rsidRDefault="00690AF8" w:rsidP="00DD1D71">
                    <w:pPr>
                      <w:jc w:val="right"/>
                      <w:rPr>
                        <w:rFonts w:cs="宋体"/>
                        <w:sz w:val="24"/>
                        <w:szCs w:val="24"/>
                      </w:rPr>
                    </w:pPr>
                    <w:r>
                      <w:t>4,396,718</w:t>
                    </w:r>
                  </w:p>
                </w:tc>
                <w:sdt>
                  <w:sdtPr>
                    <w:rPr>
                      <w:bCs/>
                      <w:szCs w:val="21"/>
                    </w:rPr>
                    <w:alias w:val="前十名无限售条件股东期末持有流通股的种类"/>
                    <w:tag w:val="_GBC_fb300af0c4d04d89b24005af89c23e1d"/>
                    <w:id w:val="-1855412640"/>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4,396,718</w:t>
                    </w:r>
                  </w:p>
                </w:tc>
              </w:tr>
            </w:sdtContent>
          </w:sdt>
          <w:sdt>
            <w:sdtPr>
              <w:rPr>
                <w:szCs w:val="21"/>
              </w:rPr>
              <w:alias w:val="前十名无限售条件股东持股情况"/>
              <w:tag w:val="_TUP_fbb7ecbdbece46e994afd8c8f94afcbf"/>
              <w:id w:val="-923027260"/>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安徽安元投资基金有限公司</w:t>
                    </w:r>
                  </w:p>
                </w:tc>
                <w:tc>
                  <w:tcPr>
                    <w:tcW w:w="1801" w:type="pct"/>
                    <w:gridSpan w:val="4"/>
                    <w:shd w:val="clear" w:color="auto" w:fill="auto"/>
                    <w:vAlign w:val="center"/>
                  </w:tcPr>
                  <w:p w:rsidR="00690AF8" w:rsidRDefault="00690AF8" w:rsidP="00DD1D71">
                    <w:pPr>
                      <w:jc w:val="right"/>
                      <w:rPr>
                        <w:rFonts w:cs="宋体"/>
                        <w:sz w:val="24"/>
                        <w:szCs w:val="24"/>
                      </w:rPr>
                    </w:pPr>
                    <w:r>
                      <w:t>4,313,000</w:t>
                    </w:r>
                  </w:p>
                </w:tc>
                <w:sdt>
                  <w:sdtPr>
                    <w:rPr>
                      <w:bCs/>
                      <w:szCs w:val="21"/>
                    </w:rPr>
                    <w:alias w:val="前十名无限售条件股东期末持有流通股的种类"/>
                    <w:tag w:val="_GBC_fb300af0c4d04d89b24005af89c23e1d"/>
                    <w:id w:val="181299040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4,313,000</w:t>
                    </w:r>
                  </w:p>
                </w:tc>
              </w:tr>
            </w:sdtContent>
          </w:sdt>
          <w:sdt>
            <w:sdtPr>
              <w:rPr>
                <w:szCs w:val="21"/>
              </w:rPr>
              <w:alias w:val="前十名无限售条件股东持股情况"/>
              <w:tag w:val="_TUP_fbb7ecbdbece46e994afd8c8f94afcbf"/>
              <w:id w:val="-1310791005"/>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r>
                      <w:t>张初莉</w:t>
                    </w:r>
                  </w:p>
                </w:tc>
                <w:tc>
                  <w:tcPr>
                    <w:tcW w:w="1801" w:type="pct"/>
                    <w:gridSpan w:val="4"/>
                    <w:shd w:val="clear" w:color="auto" w:fill="auto"/>
                    <w:vAlign w:val="center"/>
                  </w:tcPr>
                  <w:p w:rsidR="00690AF8" w:rsidRDefault="00690AF8" w:rsidP="00DD1D71">
                    <w:pPr>
                      <w:jc w:val="right"/>
                      <w:rPr>
                        <w:rFonts w:cs="宋体"/>
                        <w:sz w:val="24"/>
                        <w:szCs w:val="24"/>
                      </w:rPr>
                    </w:pPr>
                    <w:r>
                      <w:t>4,004,100</w:t>
                    </w:r>
                  </w:p>
                </w:tc>
                <w:sdt>
                  <w:sdtPr>
                    <w:rPr>
                      <w:bCs/>
                      <w:szCs w:val="21"/>
                    </w:rPr>
                    <w:alias w:val="前十名无限售条件股东期末持有流通股的种类"/>
                    <w:tag w:val="_GBC_fb300af0c4d04d89b24005af89c23e1d"/>
                    <w:id w:val="-1657449953"/>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4,004,100</w:t>
                    </w:r>
                  </w:p>
                </w:tc>
              </w:tr>
            </w:sdtContent>
          </w:sdt>
          <w:sdt>
            <w:sdtPr>
              <w:rPr>
                <w:szCs w:val="21"/>
              </w:rPr>
              <w:alias w:val="前十名无限售条件股东持股情况"/>
              <w:tag w:val="_TUP_fbb7ecbdbece46e994afd8c8f94afcbf"/>
              <w:id w:val="123892886"/>
              <w:lock w:val="sdtLocked"/>
            </w:sdtPr>
            <w:sdtEndPr/>
            <w:sdtContent>
              <w:tr w:rsidR="00690AF8" w:rsidTr="00E00DA3">
                <w:trPr>
                  <w:cantSplit/>
                </w:trPr>
                <w:tc>
                  <w:tcPr>
                    <w:tcW w:w="1549" w:type="pct"/>
                    <w:gridSpan w:val="2"/>
                    <w:shd w:val="clear" w:color="auto" w:fill="auto"/>
                    <w:vAlign w:val="center"/>
                  </w:tcPr>
                  <w:p w:rsidR="00690AF8" w:rsidRDefault="00690AF8" w:rsidP="00DD1D71">
                    <w:pPr>
                      <w:rPr>
                        <w:szCs w:val="21"/>
                      </w:rPr>
                    </w:pPr>
                    <w:proofErr w:type="gramStart"/>
                    <w:r>
                      <w:t>胡先宽</w:t>
                    </w:r>
                    <w:proofErr w:type="gramEnd"/>
                  </w:p>
                </w:tc>
                <w:tc>
                  <w:tcPr>
                    <w:tcW w:w="1801" w:type="pct"/>
                    <w:gridSpan w:val="4"/>
                    <w:shd w:val="clear" w:color="auto" w:fill="auto"/>
                    <w:vAlign w:val="center"/>
                  </w:tcPr>
                  <w:p w:rsidR="00690AF8" w:rsidRDefault="00690AF8" w:rsidP="00DD1D71">
                    <w:pPr>
                      <w:jc w:val="right"/>
                      <w:rPr>
                        <w:rFonts w:cs="宋体"/>
                        <w:sz w:val="24"/>
                        <w:szCs w:val="24"/>
                      </w:rPr>
                    </w:pPr>
                    <w:r>
                      <w:t>3,837,500</w:t>
                    </w:r>
                  </w:p>
                </w:tc>
                <w:sdt>
                  <w:sdtPr>
                    <w:rPr>
                      <w:bCs/>
                      <w:szCs w:val="21"/>
                    </w:rPr>
                    <w:alias w:val="前十名无限售条件股东期末持有流通股的种类"/>
                    <w:tag w:val="_GBC_fb300af0c4d04d89b24005af89c23e1d"/>
                    <w:id w:val="-398437702"/>
                    <w:lock w:val="sdtLocked"/>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EndPr/>
                  <w:sdtContent>
                    <w:tc>
                      <w:tcPr>
                        <w:tcW w:w="874" w:type="pct"/>
                        <w:gridSpan w:val="3"/>
                        <w:shd w:val="clear" w:color="auto" w:fill="auto"/>
                        <w:vAlign w:val="center"/>
                      </w:tcPr>
                      <w:p w:rsidR="00690AF8" w:rsidRDefault="00690AF8" w:rsidP="00DD1D71">
                        <w:pPr>
                          <w:jc w:val="center"/>
                          <w:rPr>
                            <w:bCs/>
                            <w:szCs w:val="21"/>
                          </w:rPr>
                        </w:pPr>
                        <w:r>
                          <w:rPr>
                            <w:bCs/>
                            <w:szCs w:val="21"/>
                          </w:rPr>
                          <w:t>人民币普通股</w:t>
                        </w:r>
                      </w:p>
                    </w:tc>
                  </w:sdtContent>
                </w:sdt>
                <w:tc>
                  <w:tcPr>
                    <w:tcW w:w="776" w:type="pct"/>
                    <w:gridSpan w:val="2"/>
                    <w:shd w:val="clear" w:color="auto" w:fill="auto"/>
                    <w:vAlign w:val="center"/>
                  </w:tcPr>
                  <w:p w:rsidR="00690AF8" w:rsidRDefault="00690AF8" w:rsidP="00DD1D71">
                    <w:pPr>
                      <w:jc w:val="right"/>
                      <w:rPr>
                        <w:szCs w:val="21"/>
                      </w:rPr>
                    </w:pPr>
                    <w:r>
                      <w:t>3,837,500</w:t>
                    </w:r>
                  </w:p>
                </w:tc>
              </w:tr>
            </w:sdtContent>
          </w:sdt>
          <w:tr w:rsidR="00690AF8" w:rsidTr="00E00DA3">
            <w:trPr>
              <w:cantSplit/>
              <w:trHeight w:val="623"/>
            </w:trPr>
            <w:sdt>
              <w:sdtPr>
                <w:tag w:val="_PLD_10b485843d21471e9ef8eb315807315e"/>
                <w:id w:val="-31575215"/>
                <w:lock w:val="sdtLocked"/>
              </w:sdtPr>
              <w:sdtEndPr/>
              <w:sdtContent>
                <w:tc>
                  <w:tcPr>
                    <w:tcW w:w="1549" w:type="pct"/>
                    <w:gridSpan w:val="2"/>
                    <w:shd w:val="clear" w:color="auto" w:fill="auto"/>
                    <w:vAlign w:val="center"/>
                  </w:tcPr>
                  <w:p w:rsidR="00690AF8" w:rsidRDefault="00690AF8" w:rsidP="00DD1D71">
                    <w:pPr>
                      <w:rPr>
                        <w:szCs w:val="21"/>
                      </w:rPr>
                    </w:pPr>
                    <w:r>
                      <w:rPr>
                        <w:szCs w:val="21"/>
                      </w:rPr>
                      <w:t>上述股东关联关系或一致行动的说明</w:t>
                    </w:r>
                  </w:p>
                </w:tc>
              </w:sdtContent>
            </w:sdt>
            <w:tc>
              <w:tcPr>
                <w:tcW w:w="3451" w:type="pct"/>
                <w:gridSpan w:val="9"/>
                <w:shd w:val="clear" w:color="auto" w:fill="auto"/>
                <w:vAlign w:val="center"/>
              </w:tcPr>
              <w:p w:rsidR="00690AF8" w:rsidRDefault="00D50A93" w:rsidP="00DD1D71">
                <w:pPr>
                  <w:rPr>
                    <w:szCs w:val="21"/>
                  </w:rPr>
                </w:pPr>
                <w:proofErr w:type="gramStart"/>
                <w:r>
                  <w:rPr>
                    <w:rFonts w:hint="eastAsia"/>
                    <w:szCs w:val="21"/>
                  </w:rPr>
                  <w:t>俞</w:t>
                </w:r>
                <w:proofErr w:type="gramEnd"/>
                <w:r>
                  <w:rPr>
                    <w:rFonts w:hint="eastAsia"/>
                    <w:szCs w:val="21"/>
                  </w:rPr>
                  <w:t>发祥与俞水祥系兄弟关系；</w:t>
                </w:r>
                <w:proofErr w:type="gramStart"/>
                <w:r w:rsidR="00D87E0D" w:rsidRPr="00D87E0D">
                  <w:rPr>
                    <w:rFonts w:hint="eastAsia"/>
                    <w:szCs w:val="21"/>
                  </w:rPr>
                  <w:t>祥</w:t>
                </w:r>
                <w:proofErr w:type="gramEnd"/>
                <w:r w:rsidR="00D87E0D" w:rsidRPr="00D87E0D">
                  <w:rPr>
                    <w:rFonts w:hint="eastAsia"/>
                    <w:szCs w:val="21"/>
                  </w:rPr>
                  <w:t>源控股与</w:t>
                </w:r>
                <w:proofErr w:type="gramStart"/>
                <w:r w:rsidR="00D87E0D" w:rsidRPr="00D87E0D">
                  <w:rPr>
                    <w:rFonts w:hint="eastAsia"/>
                    <w:szCs w:val="21"/>
                  </w:rPr>
                  <w:t>俞</w:t>
                </w:r>
                <w:proofErr w:type="gramEnd"/>
                <w:r w:rsidR="00D87E0D" w:rsidRPr="00D87E0D">
                  <w:rPr>
                    <w:rFonts w:hint="eastAsia"/>
                    <w:szCs w:val="21"/>
                  </w:rPr>
                  <w:t>发祥</w:t>
                </w:r>
                <w:proofErr w:type="gramStart"/>
                <w:r w:rsidR="00D87E0D" w:rsidRPr="00D87E0D">
                  <w:rPr>
                    <w:rFonts w:hint="eastAsia"/>
                    <w:szCs w:val="21"/>
                  </w:rPr>
                  <w:t>为一致</w:t>
                </w:r>
                <w:proofErr w:type="gramEnd"/>
                <w:r w:rsidR="00D87E0D" w:rsidRPr="00D87E0D">
                  <w:rPr>
                    <w:rFonts w:hint="eastAsia"/>
                    <w:szCs w:val="21"/>
                  </w:rPr>
                  <w:t>行动人；</w:t>
                </w:r>
                <w:proofErr w:type="gramStart"/>
                <w:r w:rsidR="00D87E0D" w:rsidRPr="00D87E0D">
                  <w:rPr>
                    <w:rFonts w:hint="eastAsia"/>
                    <w:szCs w:val="21"/>
                  </w:rPr>
                  <w:t>祥</w:t>
                </w:r>
                <w:proofErr w:type="gramEnd"/>
                <w:r w:rsidR="00D87E0D" w:rsidRPr="00D87E0D">
                  <w:rPr>
                    <w:rFonts w:hint="eastAsia"/>
                    <w:szCs w:val="21"/>
                  </w:rPr>
                  <w:t>源控股系为众投资、行远投资、启建投资执行事务合伙人；</w:t>
                </w:r>
              </w:p>
            </w:tc>
          </w:tr>
          <w:tr w:rsidR="00690AF8" w:rsidTr="00E00DA3">
            <w:trPr>
              <w:cantSplit/>
            </w:trPr>
            <w:tc>
              <w:tcPr>
                <w:tcW w:w="1549" w:type="pct"/>
                <w:gridSpan w:val="2"/>
                <w:shd w:val="clear" w:color="auto" w:fill="auto"/>
                <w:vAlign w:val="center"/>
              </w:tcPr>
              <w:sdt>
                <w:sdtPr>
                  <w:rPr>
                    <w:rFonts w:cs="宋体" w:hint="eastAsia"/>
                    <w:szCs w:val="21"/>
                  </w:rPr>
                  <w:tag w:val="_PLD_d90e8262785246a4b746422a4bd0f230"/>
                  <w:id w:val="-295221078"/>
                  <w:lock w:val="sdtLocked"/>
                </w:sdtPr>
                <w:sdtEndPr/>
                <w:sdtContent>
                  <w:p w:rsidR="00690AF8" w:rsidRDefault="00690AF8" w:rsidP="00DD1D71">
                    <w:r>
                      <w:rPr>
                        <w:rFonts w:cs="宋体" w:hint="eastAsia"/>
                        <w:szCs w:val="21"/>
                      </w:rPr>
                      <w:t>前10名股东及前</w:t>
                    </w:r>
                    <w:r>
                      <w:rPr>
                        <w:rFonts w:cs="宋体"/>
                        <w:szCs w:val="21"/>
                      </w:rPr>
                      <w:t>10名无限</w:t>
                    </w:r>
                    <w:proofErr w:type="gramStart"/>
                    <w:r>
                      <w:rPr>
                        <w:rFonts w:cs="宋体"/>
                        <w:szCs w:val="21"/>
                      </w:rPr>
                      <w:t>售股东</w:t>
                    </w:r>
                    <w:proofErr w:type="gramEnd"/>
                    <w:r>
                      <w:rPr>
                        <w:rFonts w:cs="宋体" w:hint="eastAsia"/>
                        <w:szCs w:val="21"/>
                      </w:rPr>
                      <w:t>参与融资融券及转融通业务情况说明（如有）</w:t>
                    </w:r>
                  </w:p>
                </w:sdtContent>
              </w:sdt>
            </w:tc>
            <w:tc>
              <w:tcPr>
                <w:tcW w:w="3451" w:type="pct"/>
                <w:gridSpan w:val="9"/>
                <w:shd w:val="clear" w:color="auto" w:fill="auto"/>
                <w:vAlign w:val="center"/>
              </w:tcPr>
              <w:p w:rsidR="00690AF8" w:rsidRDefault="00D87E0D" w:rsidP="00DD1D71">
                <w:pPr>
                  <w:rPr>
                    <w:szCs w:val="21"/>
                  </w:rPr>
                </w:pPr>
                <w:r>
                  <w:rPr>
                    <w:szCs w:val="21"/>
                  </w:rPr>
                  <w:t>股东张初莉通过信用账户持有公司股份</w:t>
                </w:r>
                <w:r w:rsidRPr="00D87E0D">
                  <w:rPr>
                    <w:szCs w:val="21"/>
                  </w:rPr>
                  <w:t>4</w:t>
                </w:r>
                <w:r>
                  <w:rPr>
                    <w:rFonts w:hint="eastAsia"/>
                    <w:szCs w:val="21"/>
                  </w:rPr>
                  <w:t>,</w:t>
                </w:r>
                <w:r w:rsidRPr="00D87E0D">
                  <w:rPr>
                    <w:szCs w:val="21"/>
                  </w:rPr>
                  <w:t>000</w:t>
                </w:r>
                <w:r>
                  <w:rPr>
                    <w:rFonts w:hint="eastAsia"/>
                    <w:szCs w:val="21"/>
                  </w:rPr>
                  <w:t>,</w:t>
                </w:r>
                <w:r w:rsidRPr="00D87E0D">
                  <w:rPr>
                    <w:szCs w:val="21"/>
                  </w:rPr>
                  <w:t>000</w:t>
                </w:r>
                <w:r>
                  <w:rPr>
                    <w:szCs w:val="21"/>
                  </w:rPr>
                  <w:t>股</w:t>
                </w:r>
              </w:p>
            </w:tc>
          </w:tr>
        </w:tbl>
        <w:p w:rsidR="00690AF8" w:rsidRDefault="00690AF8"/>
        <w:p w:rsidR="003C102D" w:rsidRDefault="00610DC0">
          <w:pPr>
            <w:ind w:rightChars="-662" w:right="-1390"/>
            <w:rPr>
              <w:color w:val="auto"/>
            </w:rPr>
            <w:sectPr w:rsidR="003C102D" w:rsidSect="003C102D">
              <w:pgSz w:w="16838" w:h="11906" w:orient="landscape"/>
              <w:pgMar w:top="1797" w:right="1525" w:bottom="1276" w:left="1440" w:header="851" w:footer="992" w:gutter="0"/>
              <w:cols w:space="425"/>
              <w:docGrid w:type="linesAndChars" w:linePitch="312"/>
            </w:sectPr>
          </w:pPr>
        </w:p>
      </w:sdtContent>
    </w:sdt>
    <w:bookmarkEnd w:id="16" w:displacedByCustomXml="prev"/>
    <w:bookmarkStart w:id="18" w:name="_Hlk97034713" w:displacedByCustomXml="next"/>
    <w:bookmarkEnd w:id="18" w:displacedByCustomXml="next"/>
    <w:bookmarkEnd w:id="17" w:displacedByCustomXml="next"/>
    <w:bookmarkStart w:id="19" w:name="_Toc493164699" w:displacedByCustomXml="next"/>
    <w:bookmarkStart w:id="20" w:name="_Hlk97717217" w:displacedByCustomXml="next"/>
    <w:bookmarkStart w:id="21" w:name="_Hlk97034977" w:displacedByCustomXml="next"/>
    <w:sdt>
      <w:sdtPr>
        <w:rPr>
          <w:rFonts w:ascii="Calibri" w:hAnsi="Calibri" w:hint="eastAsia"/>
          <w:b w:val="0"/>
          <w:color w:val="auto"/>
          <w:kern w:val="2"/>
          <w:sz w:val="21"/>
          <w:szCs w:val="21"/>
        </w:rPr>
        <w:alias w:val="模块:其他提醒事项"/>
        <w:tag w:val="_SEC_885cc168d471474b81bdbb8e988f723d"/>
        <w:id w:val="-223983312"/>
        <w:lock w:val="sdtLocked"/>
        <w:placeholder>
          <w:docPart w:val="GBC22222222222222222222222222222"/>
        </w:placeholder>
      </w:sdtPr>
      <w:sdtEndPr>
        <w:rPr>
          <w:rFonts w:hint="default"/>
          <w:kern w:val="0"/>
        </w:rPr>
      </w:sdtEndPr>
      <w:sdtContent>
        <w:p w:rsidR="00C05CD5" w:rsidRDefault="007516FD">
          <w:pPr>
            <w:pStyle w:val="10"/>
            <w:numPr>
              <w:ilvl w:val="0"/>
              <w:numId w:val="2"/>
            </w:numPr>
            <w:tabs>
              <w:tab w:val="left" w:pos="434"/>
              <w:tab w:val="left" w:pos="882"/>
            </w:tabs>
            <w:rPr>
              <w:sz w:val="21"/>
              <w:szCs w:val="21"/>
            </w:rPr>
          </w:pPr>
          <w:r>
            <w:rPr>
              <w:rFonts w:hint="eastAsia"/>
              <w:sz w:val="21"/>
              <w:szCs w:val="21"/>
            </w:rPr>
            <w:t>其他提醒</w:t>
          </w:r>
          <w:r>
            <w:rPr>
              <w:sz w:val="21"/>
              <w:szCs w:val="21"/>
            </w:rPr>
            <w:t>事项</w:t>
          </w:r>
          <w:bookmarkEnd w:id="19"/>
        </w:p>
        <w:p w:rsidR="00C05CD5" w:rsidRDefault="007516FD">
          <w:r>
            <w:rPr>
              <w:rFonts w:hint="eastAsia"/>
              <w:szCs w:val="21"/>
            </w:rPr>
            <w:t>需提醒投资者关注的关于公司报告期经营情况的其他重要信息</w:t>
          </w:r>
        </w:p>
        <w:sdt>
          <w:sdtPr>
            <w:alias w:val="是否适用：其他提醒事项[双击切换]"/>
            <w:tag w:val="_GBC_87d416a0b2644885acf3acf7834e8ff4"/>
            <w:id w:val="1483739664"/>
            <w:lock w:val="sdtLocked"/>
            <w:placeholder>
              <w:docPart w:val="GBC22222222222222222222222222222"/>
            </w:placeholder>
          </w:sdtPr>
          <w:sdtEndPr/>
          <w:sdtContent>
            <w:p w:rsidR="00C05CD5" w:rsidRDefault="001F4D14" w:rsidP="00AE5670">
              <w:pPr>
                <w:rPr>
                  <w:szCs w:val="21"/>
                </w:rPr>
              </w:pPr>
              <w:r>
                <w:fldChar w:fldCharType="begin"/>
              </w:r>
              <w:r w:rsidR="00AE5670">
                <w:instrText xml:space="preserve"> MACROBUTTON  SnrToggleCheckbox □适用 </w:instrText>
              </w:r>
              <w:r>
                <w:fldChar w:fldCharType="end"/>
              </w:r>
              <w:r>
                <w:fldChar w:fldCharType="begin"/>
              </w:r>
              <w:r w:rsidR="00AE5670">
                <w:instrText xml:space="preserve"> MACROBUTTON  SnrToggleCheckbox √不适用 </w:instrText>
              </w:r>
              <w:r>
                <w:fldChar w:fldCharType="end"/>
              </w:r>
            </w:p>
          </w:sdtContent>
        </w:sdt>
        <w:p w:rsidR="00C05CD5" w:rsidRDefault="00610DC0">
          <w:pPr>
            <w:pStyle w:val="af9"/>
            <w:rPr>
              <w:rFonts w:ascii="宋体" w:hAnsi="宋体"/>
              <w:color w:val="000000"/>
              <w:kern w:val="0"/>
              <w:szCs w:val="21"/>
            </w:rPr>
          </w:pPr>
        </w:p>
      </w:sdtContent>
    </w:sdt>
    <w:bookmarkEnd w:id="20" w:displacedByCustomXml="prev"/>
    <w:bookmarkEnd w:id="21"/>
    <w:p w:rsidR="00C05CD5" w:rsidRDefault="00C05CD5">
      <w:pPr>
        <w:rPr>
          <w:color w:val="008000"/>
          <w:szCs w:val="21"/>
        </w:rPr>
      </w:pPr>
    </w:p>
    <w:p w:rsidR="00C05CD5" w:rsidRDefault="007516FD">
      <w:pPr>
        <w:pStyle w:val="10"/>
        <w:numPr>
          <w:ilvl w:val="0"/>
          <w:numId w:val="2"/>
        </w:numPr>
        <w:tabs>
          <w:tab w:val="left" w:pos="434"/>
          <w:tab w:val="left" w:pos="882"/>
        </w:tabs>
        <w:spacing w:before="120" w:after="120" w:line="240" w:lineRule="auto"/>
        <w:rPr>
          <w:sz w:val="21"/>
          <w:szCs w:val="21"/>
        </w:rPr>
      </w:pPr>
      <w:r>
        <w:rPr>
          <w:rFonts w:hint="eastAsia"/>
          <w:sz w:val="21"/>
          <w:szCs w:val="21"/>
        </w:rPr>
        <w:t>季度财务报表</w:t>
      </w:r>
    </w:p>
    <w:bookmarkStart w:id="22" w:name="_Hlk83901855" w:displacedByCustomXml="next"/>
    <w:bookmarkStart w:id="23" w:name="_Hlk83901321" w:displacedByCustomXml="next"/>
    <w:bookmarkStart w:id="24" w:name="_Hlk97035053" w:displacedByCustomXml="next"/>
    <w:sdt>
      <w:sdtPr>
        <w:rPr>
          <w:rFonts w:hint="eastAsia"/>
          <w:bCs/>
          <w:szCs w:val="20"/>
        </w:rPr>
        <w:alias w:val="模块:审计意见类型  单击或点击此处输入文字。"/>
        <w:tag w:val="_SEC_545e892f1cef4d269712b1690e5f9722"/>
        <w:id w:val="483513890"/>
        <w:lock w:val="sdtLocked"/>
        <w:placeholder>
          <w:docPart w:val="GBC22222222222222222222222222222"/>
        </w:placeholder>
      </w:sdtPr>
      <w:sdtEndPr>
        <w:rPr>
          <w:rFonts w:hint="default"/>
          <w:bCs w:val="0"/>
        </w:rPr>
      </w:sdtEndPr>
      <w:sdtContent>
        <w:p w:rsidR="00C05CD5" w:rsidRDefault="007516FD">
          <w:pPr>
            <w:pStyle w:val="2"/>
            <w:numPr>
              <w:ilvl w:val="0"/>
              <w:numId w:val="29"/>
            </w:numPr>
            <w:tabs>
              <w:tab w:val="num" w:pos="360"/>
            </w:tabs>
          </w:pPr>
          <w:r>
            <w:rPr>
              <w:rFonts w:hint="eastAsia"/>
            </w:rPr>
            <w:t>审计意见类型</w:t>
          </w:r>
        </w:p>
        <w:sdt>
          <w:sdtPr>
            <w:rPr>
              <w:rFonts w:hint="eastAsia"/>
            </w:rPr>
            <w:alias w:val="是否适用：审计意见类型[双击切换]"/>
            <w:tag w:val="_GBC_f79014c9e1f446548b7878595de01a9d"/>
            <w:id w:val="-229705465"/>
            <w:lock w:val="sdtLocked"/>
            <w:placeholder>
              <w:docPart w:val="GBC22222222222222222222222222222"/>
            </w:placeholder>
          </w:sdtPr>
          <w:sdtEndPr/>
          <w:sdtContent>
            <w:p w:rsidR="00C05CD5" w:rsidRDefault="001F4D14" w:rsidP="00945624">
              <w:r>
                <w:fldChar w:fldCharType="begin"/>
              </w:r>
              <w:r w:rsidR="00945624">
                <w:instrText xml:space="preserve"> MACROBUTTON  SnrToggleCheckbox □适用 </w:instrText>
              </w:r>
              <w:r>
                <w:fldChar w:fldCharType="end"/>
              </w:r>
              <w:r>
                <w:fldChar w:fldCharType="begin"/>
              </w:r>
              <w:r w:rsidR="00945624">
                <w:instrText xml:space="preserve"> MACROBUTTON  SnrToggleCheckbox √不适用 </w:instrText>
              </w:r>
              <w:r>
                <w:fldChar w:fldCharType="end"/>
              </w:r>
            </w:p>
          </w:sdtContent>
        </w:sdt>
        <w:p w:rsidR="00C05CD5" w:rsidRDefault="00610DC0"/>
      </w:sdtContent>
    </w:sdt>
    <w:bookmarkEnd w:id="22" w:displacedByCustomXml="prev"/>
    <w:bookmarkEnd w:id="23" w:displacedByCustomXml="prev"/>
    <w:bookmarkEnd w:id="24"/>
    <w:p w:rsidR="00C05CD5" w:rsidRDefault="00C05CD5"/>
    <w:p w:rsidR="00C05CD5" w:rsidRDefault="007516FD">
      <w:pPr>
        <w:pStyle w:val="2"/>
        <w:numPr>
          <w:ilvl w:val="0"/>
          <w:numId w:val="29"/>
        </w:numPr>
        <w:tabs>
          <w:tab w:val="num" w:pos="360"/>
        </w:tabs>
        <w:rPr>
          <w:bCs/>
        </w:rPr>
      </w:pPr>
      <w:bookmarkStart w:id="25" w:name="_Hlk97717267"/>
      <w:r>
        <w:rPr>
          <w:rFonts w:hint="eastAsia"/>
          <w:bCs/>
        </w:rPr>
        <w:t>财务报表</w:t>
      </w:r>
    </w:p>
    <w:bookmarkEnd w:id="25" w:displacedByCustomXml="next"/>
    <w:bookmarkStart w:id="26" w:name="_Hlk3554658" w:displacedByCustomXml="next"/>
    <w:sdt>
      <w:sdtPr>
        <w:rPr>
          <w:rFonts w:hint="eastAsia"/>
          <w:szCs w:val="21"/>
        </w:rPr>
        <w:alias w:val="选项模块:合并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p w:rsidR="00C05CD5" w:rsidRDefault="007516FD">
          <w:pPr>
            <w:jc w:val="center"/>
            <w:outlineLvl w:val="2"/>
          </w:pPr>
          <w:r>
            <w:rPr>
              <w:rFonts w:hint="eastAsia"/>
              <w:b/>
            </w:rPr>
            <w:t>合并资产负债表</w:t>
          </w:r>
        </w:p>
        <w:p w:rsidR="00C05CD5" w:rsidRDefault="007516FD">
          <w:pPr>
            <w:jc w:val="center"/>
          </w:pPr>
          <w:r>
            <w:t>2023年</w:t>
          </w:r>
          <w:r>
            <w:rPr>
              <w:rFonts w:hint="eastAsia"/>
            </w:rPr>
            <w:t>3</w:t>
          </w:r>
          <w:r>
            <w:t>月3</w:t>
          </w:r>
          <w:r>
            <w:rPr>
              <w:rFonts w:hint="eastAsia"/>
            </w:rPr>
            <w:t>1</w:t>
          </w:r>
          <w:r>
            <w:t>日</w:t>
          </w:r>
        </w:p>
        <w:p w:rsidR="00C05CD5" w:rsidRDefault="007516FD">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t>安徽省交通建设股份有限公司</w:t>
              </w:r>
            </w:sdtContent>
          </w:sdt>
        </w:p>
        <w:p w:rsidR="00C05CD5" w:rsidRDefault="007516FD">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4994"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502"/>
            <w:gridCol w:w="2408"/>
            <w:gridCol w:w="2128"/>
          </w:tblGrid>
          <w:tr w:rsidR="00C05CD5" w:rsidTr="0082066B">
            <w:sdt>
              <w:sdtPr>
                <w:tag w:val="_PLD_97b70873dfa748c3a35cc114f66dfcd3"/>
                <w:id w:val="-149364339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C05CD5" w:rsidRDefault="007516FD">
                    <w:pPr>
                      <w:jc w:val="center"/>
                      <w:rPr>
                        <w:b/>
                        <w:szCs w:val="21"/>
                      </w:rPr>
                    </w:pPr>
                    <w:r>
                      <w:rPr>
                        <w:b/>
                        <w:szCs w:val="21"/>
                      </w:rPr>
                      <w:t>项目</w:t>
                    </w:r>
                  </w:p>
                </w:tc>
              </w:sdtContent>
            </w:sdt>
            <w:sdt>
              <w:sdtPr>
                <w:rPr>
                  <w:b/>
                  <w:bCs/>
                </w:rPr>
                <w:tag w:val="_PLD_d4a340d3e4144a74bea6d09d0b67d504"/>
                <w:id w:val="-471606835"/>
                <w:lock w:val="sdtLocked"/>
              </w:sdtPr>
              <w:sdtEndPr/>
              <w:sdtContent>
                <w:tc>
                  <w:tcPr>
                    <w:tcW w:w="1332" w:type="pct"/>
                    <w:tcBorders>
                      <w:top w:val="outset" w:sz="6" w:space="0" w:color="auto"/>
                      <w:left w:val="outset" w:sz="6" w:space="0" w:color="auto"/>
                      <w:bottom w:val="outset" w:sz="6" w:space="0" w:color="auto"/>
                      <w:right w:val="outset" w:sz="6" w:space="0" w:color="auto"/>
                    </w:tcBorders>
                    <w:vAlign w:val="center"/>
                  </w:tcPr>
                  <w:p w:rsidR="00C05CD5" w:rsidRDefault="007516FD">
                    <w:pPr>
                      <w:jc w:val="center"/>
                      <w:rPr>
                        <w:b/>
                        <w:bCs/>
                      </w:rPr>
                    </w:pPr>
                    <w:r>
                      <w:rPr>
                        <w:b/>
                        <w:bCs/>
                      </w:rPr>
                      <w:t>2023年</w:t>
                    </w:r>
                    <w:r>
                      <w:rPr>
                        <w:rFonts w:hint="eastAsia"/>
                        <w:b/>
                        <w:bCs/>
                      </w:rPr>
                      <w:t>3</w:t>
                    </w:r>
                    <w:r>
                      <w:rPr>
                        <w:b/>
                        <w:bCs/>
                      </w:rPr>
                      <w:t>月3</w:t>
                    </w:r>
                    <w:r>
                      <w:rPr>
                        <w:rFonts w:hint="eastAsia"/>
                        <w:b/>
                        <w:bCs/>
                      </w:rPr>
                      <w:t>1</w:t>
                    </w:r>
                    <w:r>
                      <w:rPr>
                        <w:b/>
                        <w:bCs/>
                      </w:rPr>
                      <w:t>日</w:t>
                    </w:r>
                  </w:p>
                </w:tc>
              </w:sdtContent>
            </w:sdt>
            <w:sdt>
              <w:sdtPr>
                <w:tag w:val="_PLD_10169611fb69496c87a6c74d5c6109fc"/>
                <w:id w:val="-247190982"/>
                <w:lock w:val="sdtLocked"/>
              </w:sdtPr>
              <w:sdtEndPr/>
              <w:sdtContent>
                <w:tc>
                  <w:tcPr>
                    <w:tcW w:w="1177" w:type="pct"/>
                    <w:tcBorders>
                      <w:top w:val="outset" w:sz="6" w:space="0" w:color="auto"/>
                      <w:left w:val="outset" w:sz="6" w:space="0" w:color="auto"/>
                      <w:bottom w:val="outset" w:sz="6" w:space="0" w:color="auto"/>
                      <w:right w:val="outset" w:sz="6" w:space="0" w:color="auto"/>
                    </w:tcBorders>
                    <w:vAlign w:val="center"/>
                  </w:tcPr>
                  <w:p w:rsidR="00C05CD5" w:rsidRDefault="007516FD">
                    <w:pPr>
                      <w:jc w:val="center"/>
                      <w:rPr>
                        <w:b/>
                        <w:szCs w:val="21"/>
                      </w:rPr>
                    </w:pPr>
                    <w:r>
                      <w:rPr>
                        <w:rFonts w:hint="eastAsia"/>
                        <w:b/>
                        <w:szCs w:val="21"/>
                      </w:rPr>
                      <w:t>2022年12月31日</w:t>
                    </w:r>
                  </w:p>
                </w:tc>
              </w:sdtContent>
            </w:sdt>
          </w:tr>
          <w:tr w:rsidR="00C05CD5" w:rsidTr="00B86E66">
            <w:sdt>
              <w:sdtPr>
                <w:tag w:val="_PLD_77f9ab00de6a461cb88075be2fd2790b"/>
                <w:id w:val="1212389581"/>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C05CD5" w:rsidRDefault="007516FD">
                    <w:pPr>
                      <w:rPr>
                        <w:b/>
                        <w:color w:val="FF00FF"/>
                        <w:szCs w:val="21"/>
                      </w:rPr>
                    </w:pPr>
                    <w:r>
                      <w:rPr>
                        <w:rFonts w:hint="eastAsia"/>
                        <w:b/>
                        <w:bCs/>
                        <w:szCs w:val="21"/>
                      </w:rPr>
                      <w:t>流动资产：</w:t>
                    </w:r>
                  </w:p>
                </w:tc>
              </w:sdtContent>
            </w:sdt>
          </w:tr>
          <w:tr w:rsidR="00945624" w:rsidTr="0082066B">
            <w:sdt>
              <w:sdtPr>
                <w:tag w:val="_PLD_1c7c5ebcc80d4a05ab00c105fdbb77ad"/>
                <w:id w:val="119627581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货币资金</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917,484,915.62</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1,427,949,609.41</w:t>
                </w:r>
              </w:p>
            </w:tc>
          </w:tr>
          <w:tr w:rsidR="00945624" w:rsidTr="0082066B">
            <w:sdt>
              <w:sdtPr>
                <w:tag w:val="_PLD_f31e1defb94842199a692c2ecef64612"/>
                <w:id w:val="-149147868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结算备付金</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9396c84d438b4a52b1e8e953a759b12c"/>
                <w:id w:val="-37824089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拆出资金</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171bb727a7c48259ccf17fecb1aa0bc"/>
                  <w:id w:val="-748800704"/>
                  <w:lock w:val="sdtLocked"/>
                </w:sdtPr>
                <w:sdtEndPr/>
                <w:sdtContent>
                  <w:p w:rsidR="00945624" w:rsidRDefault="00945624">
                    <w:pPr>
                      <w:ind w:firstLineChars="100" w:firstLine="210"/>
                    </w:pPr>
                    <w:r>
                      <w:rPr>
                        <w:rFonts w:hint="eastAsia"/>
                      </w:rPr>
                      <w:t>交易性金融资产</w:t>
                    </w:r>
                  </w:p>
                </w:sdtContent>
              </w:sdt>
            </w:tc>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82b87bf83ddb4f87beef7e298f7b3233"/>
                <w:id w:val="-9972511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衍生金融资产</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e177ce7eab2948c5af3dab06a5547896"/>
                <w:id w:val="-138702749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应收票据</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89,392,702.58</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92,972,258.90</w:t>
                </w:r>
              </w:p>
            </w:tc>
          </w:tr>
          <w:tr w:rsidR="00945624" w:rsidTr="0082066B">
            <w:sdt>
              <w:sdtPr>
                <w:tag w:val="_PLD_d8a8fe9102464edfbe47f972b7d74b2d"/>
                <w:id w:val="-1380401276"/>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应收账款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3,610,049,615.44</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3,810,281,141.63</w:t>
                </w: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53c5325b1c148f1a84edddfc3d85bef"/>
                  <w:id w:val="-1326895830"/>
                  <w:lock w:val="sdtLocked"/>
                </w:sdtPr>
                <w:sdtEndPr/>
                <w:sdtContent>
                  <w:p w:rsidR="00945624" w:rsidRDefault="00945624">
                    <w:pPr>
                      <w:ind w:firstLineChars="100" w:firstLine="210"/>
                    </w:pPr>
                    <w:r>
                      <w:rPr>
                        <w:rFonts w:hint="eastAsia"/>
                      </w:rPr>
                      <w:t>应收款项融资</w:t>
                    </w:r>
                  </w:p>
                </w:sdtContent>
              </w:sdt>
            </w:tc>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0053509ef6b04ec2abbbfc6dd2df640a"/>
                <w:id w:val="131914773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预付款项</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18,616,467.85</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15,962,344.58</w:t>
                </w:r>
              </w:p>
            </w:tc>
          </w:tr>
          <w:tr w:rsidR="00945624" w:rsidTr="0082066B">
            <w:sdt>
              <w:sdtPr>
                <w:tag w:val="_PLD_da887e234903461c87588ee6f3c3d7d0"/>
                <w:id w:val="155944161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应收保费</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f4f5a9059b1e450d9141399a017d01f2"/>
                <w:id w:val="62089344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应收分保账款</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fb1ff9dccf5e4a67aa2d18fb995fe113"/>
                <w:id w:val="-101152257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应收分保合同准备金</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ec263988018a48788000edd0a80197d9"/>
                <w:id w:val="-182588400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其他应收款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BA33E8" w:rsidP="008774DD">
                <w:pPr>
                  <w:jc w:val="right"/>
                  <w:rPr>
                    <w:rFonts w:cs="宋体"/>
                    <w:sz w:val="24"/>
                    <w:szCs w:val="24"/>
                  </w:rPr>
                </w:pPr>
                <w:r>
                  <w:t>190,437,580.75</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177,524,039.41</w:t>
                </w:r>
              </w:p>
            </w:tc>
          </w:tr>
          <w:tr w:rsidR="00945624" w:rsidTr="0082066B">
            <w:sdt>
              <w:sdtPr>
                <w:tag w:val="_PLD_9a3f4df7ad4446dc814ca8970e96315f"/>
                <w:id w:val="36856771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rPr>
                      <w:t>其中：</w:t>
                    </w:r>
                    <w:r>
                      <w:rPr>
                        <w:rFonts w:hint="eastAsia"/>
                        <w:szCs w:val="21"/>
                      </w:rPr>
                      <w:t>应收利息</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5190ba5d73be409a90e293d64288b98a"/>
                <w:id w:val="187920610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400" w:firstLine="840"/>
                      <w:rPr>
                        <w:szCs w:val="21"/>
                      </w:rPr>
                    </w:pPr>
                    <w:r>
                      <w:rPr>
                        <w:rFonts w:hint="eastAsia"/>
                        <w:szCs w:val="21"/>
                      </w:rPr>
                      <w:t>应收股利</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5ff81b97b0fd4c57b187bd376f61e121"/>
                <w:id w:val="179887595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买入返售金融资产</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b37c6ab618a9441aa1632f8864c1fa18"/>
                <w:id w:val="-128904702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存货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32,704,060.59</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27,320,702.37</w:t>
                </w: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3bec641d4a014ce383c0fcd15a1f0401"/>
                  <w:id w:val="-1116129256"/>
                  <w:lock w:val="sdtLocked"/>
                </w:sdtPr>
                <w:sdtEndPr/>
                <w:sdtContent>
                  <w:p w:rsidR="00945624" w:rsidRDefault="00945624">
                    <w:pPr>
                      <w:ind w:firstLineChars="100" w:firstLine="210"/>
                    </w:pPr>
                    <w:r>
                      <w:rPr>
                        <w:rFonts w:hint="eastAsia"/>
                      </w:rPr>
                      <w:t>合同资产</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1,586,627,844.54</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1,577,719,907.67</w:t>
                </w:r>
              </w:p>
            </w:tc>
          </w:tr>
          <w:tr w:rsidR="00945624" w:rsidTr="0082066B">
            <w:sdt>
              <w:sdtPr>
                <w:tag w:val="_PLD_9f2cc35e46bc4af0910a26cda79b4705"/>
                <w:id w:val="-118146476"/>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持有待售资产</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2127e2186b4d45c789b848bd891de894"/>
                <w:id w:val="-2433468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一年内到期的非流动资产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139,777,390.99</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158,571,517.89</w:t>
                </w:r>
              </w:p>
            </w:tc>
          </w:tr>
          <w:tr w:rsidR="00945624" w:rsidTr="0082066B">
            <w:sdt>
              <w:sdtPr>
                <w:tag w:val="_PLD_62fe38a01f6f435a9d95cb2fd14c64a2"/>
                <w:id w:val="63977525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其他流动资产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106,540,644.14</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80,948,551.49</w:t>
                </w:r>
              </w:p>
            </w:tc>
          </w:tr>
          <w:tr w:rsidR="00945624" w:rsidTr="0082066B">
            <w:sdt>
              <w:sdtPr>
                <w:tag w:val="_PLD_0e69eba0c7764f6c84310a816d43d1e1"/>
                <w:id w:val="-109479030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200" w:firstLine="420"/>
                      <w:rPr>
                        <w:szCs w:val="21"/>
                      </w:rPr>
                    </w:pPr>
                    <w:r>
                      <w:rPr>
                        <w:rFonts w:hint="eastAsia"/>
                        <w:szCs w:val="21"/>
                      </w:rPr>
                      <w:t>流动资产合计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BA33E8" w:rsidP="008774DD">
                <w:pPr>
                  <w:jc w:val="right"/>
                  <w:rPr>
                    <w:rFonts w:cs="宋体"/>
                    <w:sz w:val="24"/>
                    <w:szCs w:val="24"/>
                  </w:rPr>
                </w:pPr>
                <w:r>
                  <w:t>6,691,631,222.50</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7,369,250,073.35</w:t>
                </w:r>
              </w:p>
            </w:tc>
          </w:tr>
          <w:tr w:rsidR="00945624" w:rsidTr="00B86E66">
            <w:sdt>
              <w:sdtPr>
                <w:tag w:val="_PLD_f9c540c69d7d4a979f321045efa30949"/>
                <w:id w:val="-15297836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945624" w:rsidRDefault="00945624">
                    <w:pPr>
                      <w:rPr>
                        <w:color w:val="008000"/>
                        <w:szCs w:val="21"/>
                      </w:rPr>
                    </w:pPr>
                    <w:r>
                      <w:rPr>
                        <w:rFonts w:hint="eastAsia"/>
                        <w:b/>
                        <w:bCs/>
                        <w:szCs w:val="21"/>
                      </w:rPr>
                      <w:t>非流动资产：</w:t>
                    </w:r>
                  </w:p>
                </w:tc>
              </w:sdtContent>
            </w:sdt>
          </w:tr>
          <w:tr w:rsidR="00945624" w:rsidTr="0082066B">
            <w:sdt>
              <w:sdtPr>
                <w:tag w:val="_PLD_1e3da319e78a4c058998bc3ac86c94ec"/>
                <w:id w:val="91204569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发放贷款和垫款</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4a7437b32db4c3c8ffbc6b0c2159601"/>
                  <w:id w:val="-336456232"/>
                  <w:lock w:val="sdtLocked"/>
                </w:sdtPr>
                <w:sdtEndPr/>
                <w:sdtContent>
                  <w:p w:rsidR="00945624" w:rsidRDefault="00945624">
                    <w:pPr>
                      <w:ind w:firstLineChars="100" w:firstLine="210"/>
                    </w:pPr>
                    <w:r>
                      <w:rPr>
                        <w:rFonts w:hint="eastAsia"/>
                      </w:rPr>
                      <w:t>债权投资</w:t>
                    </w:r>
                  </w:p>
                </w:sdtContent>
              </w:sdt>
            </w:tc>
            <w:tc>
              <w:tcPr>
                <w:tcW w:w="1332"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11c31c29658d4f35b0636b4e40aa97af"/>
                  <w:id w:val="-1605723277"/>
                  <w:lock w:val="sdtLocked"/>
                </w:sdtPr>
                <w:sdtEndPr/>
                <w:sdtContent>
                  <w:p w:rsidR="00945624" w:rsidRDefault="00945624">
                    <w:pPr>
                      <w:ind w:firstLineChars="100" w:firstLine="210"/>
                    </w:pPr>
                    <w:r>
                      <w:rPr>
                        <w:rFonts w:hint="eastAsia"/>
                      </w:rPr>
                      <w:t>其他债权投资</w:t>
                    </w:r>
                  </w:p>
                </w:sdtContent>
              </w:sdt>
            </w:tc>
            <w:tc>
              <w:tcPr>
                <w:tcW w:w="1332"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pPr>
                  <w:jc w:val="right"/>
                  <w:rPr>
                    <w:szCs w:val="21"/>
                  </w:rPr>
                </w:pPr>
              </w:p>
            </w:tc>
          </w:tr>
          <w:tr w:rsidR="00945624" w:rsidTr="0082066B">
            <w:sdt>
              <w:sdtPr>
                <w:tag w:val="_PLD_96339f70f14a40b59b9b55f63a32893f"/>
                <w:id w:val="107139312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长期应收款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7C564F" w:rsidP="008774DD">
                <w:pPr>
                  <w:jc w:val="right"/>
                  <w:rPr>
                    <w:rFonts w:cs="宋体"/>
                    <w:sz w:val="24"/>
                    <w:szCs w:val="24"/>
                  </w:rPr>
                </w:pPr>
                <w:r>
                  <w:t>1,253,072,291.19</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1,156,135,792.61</w:t>
                </w:r>
              </w:p>
            </w:tc>
          </w:tr>
          <w:tr w:rsidR="00945624" w:rsidTr="0082066B">
            <w:sdt>
              <w:sdtPr>
                <w:tag w:val="_PLD_d5ead7537e5b4dc6a0c5f32afdb835db"/>
                <w:id w:val="174191011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长期股权投资</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adc67e8ddc8426ca7e4b45f5337ff5c"/>
                  <w:id w:val="414061357"/>
                  <w:lock w:val="sdtLocked"/>
                </w:sdtPr>
                <w:sdtEndPr/>
                <w:sdtContent>
                  <w:p w:rsidR="00945624" w:rsidRDefault="00945624">
                    <w:pPr>
                      <w:ind w:firstLineChars="100" w:firstLine="210"/>
                    </w:pPr>
                    <w:r>
                      <w:rPr>
                        <w:rFonts w:hint="eastAsia"/>
                      </w:rPr>
                      <w:t>其他权益工具投资</w:t>
                    </w:r>
                  </w:p>
                </w:sdtContent>
              </w:sdt>
            </w:tc>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fd17832d7d2a446cb033ac07f3c3d3f1"/>
                  <w:id w:val="2103752446"/>
                  <w:lock w:val="sdtLocked"/>
                </w:sdtPr>
                <w:sdtEndPr/>
                <w:sdtContent>
                  <w:p w:rsidR="00945624" w:rsidRDefault="00945624">
                    <w:pPr>
                      <w:ind w:firstLineChars="100" w:firstLine="210"/>
                    </w:pPr>
                    <w:r>
                      <w:rPr>
                        <w:rFonts w:hint="eastAsia"/>
                      </w:rPr>
                      <w:t>其他非流动金融资产</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148,305,119.37</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99,305,119.37</w:t>
                </w:r>
              </w:p>
            </w:tc>
          </w:tr>
          <w:tr w:rsidR="00945624" w:rsidTr="0082066B">
            <w:sdt>
              <w:sdtPr>
                <w:tag w:val="_PLD_defd87dc64444eba8cef48cf1a37c988"/>
                <w:id w:val="-196503577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投资性房地产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89,560,292.85</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90,457,420.14</w:t>
                </w:r>
              </w:p>
            </w:tc>
          </w:tr>
          <w:tr w:rsidR="00945624" w:rsidTr="0082066B">
            <w:sdt>
              <w:sdtPr>
                <w:tag w:val="_PLD_c815adb1c54744c5bea6faaa865836c6"/>
                <w:id w:val="-91701756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固定资产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46,360,741.09</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47,093,769.37</w:t>
                </w:r>
              </w:p>
            </w:tc>
          </w:tr>
          <w:tr w:rsidR="00945624" w:rsidTr="0082066B">
            <w:sdt>
              <w:sdtPr>
                <w:tag w:val="_PLD_ccb4a97a6aab4931a314af1004548985"/>
                <w:id w:val="-21010733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在建工程</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893a04349db74ae69d584ecb4af9ffa5"/>
                <w:id w:val="103816452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生产性生物资产</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aec26f1225d3480d8cb33efebcd51fcc"/>
                <w:id w:val="-135888038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油气资产</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ebdf25ffefc24cfab70169a0d7c40ed7"/>
                  <w:id w:val="-1221437645"/>
                  <w:lock w:val="sdtLocked"/>
                </w:sdtPr>
                <w:sdtEndPr/>
                <w:sdtContent>
                  <w:p w:rsidR="00945624" w:rsidRDefault="00945624">
                    <w:pPr>
                      <w:ind w:firstLineChars="100" w:firstLine="210"/>
                    </w:pPr>
                    <w:r>
                      <w:rPr>
                        <w:rFonts w:hint="eastAsia"/>
                      </w:rPr>
                      <w:t>使用权资产</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6,249,173.01</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7,248,189.04</w:t>
                </w:r>
              </w:p>
            </w:tc>
          </w:tr>
          <w:tr w:rsidR="00945624" w:rsidTr="0082066B">
            <w:sdt>
              <w:sdtPr>
                <w:tag w:val="_PLD_236bd01246b44e34ae0b69cd4f05f099"/>
                <w:id w:val="74530209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无形资产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1,985,718.26</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1,378,872.72</w:t>
                </w:r>
              </w:p>
            </w:tc>
          </w:tr>
          <w:tr w:rsidR="00945624" w:rsidTr="0082066B">
            <w:sdt>
              <w:sdtPr>
                <w:tag w:val="_PLD_7e124d5ddcd84e028e68efa10109e0b5"/>
                <w:id w:val="-141222263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开发支出</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5f33ade234f54d4bbddea0055c5a3b2f"/>
                <w:id w:val="13915718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商誉</w:t>
                    </w:r>
                  </w:p>
                </w:tc>
              </w:sdtContent>
            </w:sdt>
            <w:tc>
              <w:tcPr>
                <w:tcW w:w="1332"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945624" w:rsidRDefault="00945624" w:rsidP="008774DD">
                <w:pPr>
                  <w:jc w:val="right"/>
                  <w:rPr>
                    <w:szCs w:val="21"/>
                  </w:rPr>
                </w:pPr>
              </w:p>
            </w:tc>
          </w:tr>
          <w:tr w:rsidR="00945624" w:rsidTr="0082066B">
            <w:sdt>
              <w:sdtPr>
                <w:tag w:val="_PLD_9fd9b9cf516f4e919480c34203ddb8c3"/>
                <w:id w:val="-57898000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945624" w:rsidRDefault="00945624">
                    <w:pPr>
                      <w:ind w:firstLineChars="100" w:firstLine="210"/>
                      <w:rPr>
                        <w:szCs w:val="21"/>
                      </w:rPr>
                    </w:pPr>
                    <w:r>
                      <w:rPr>
                        <w:rFonts w:hint="eastAsia"/>
                        <w:szCs w:val="21"/>
                      </w:rPr>
                      <w:t>长期待摊费用</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181,798.82</w:t>
                </w:r>
              </w:p>
            </w:tc>
            <w:tc>
              <w:tcPr>
                <w:tcW w:w="1177" w:type="pct"/>
                <w:tcBorders>
                  <w:top w:val="outset" w:sz="6" w:space="0" w:color="auto"/>
                  <w:left w:val="outset" w:sz="6" w:space="0" w:color="auto"/>
                  <w:bottom w:val="outset" w:sz="6" w:space="0" w:color="auto"/>
                  <w:right w:val="outset" w:sz="6" w:space="0" w:color="auto"/>
                </w:tcBorders>
                <w:vAlign w:val="center"/>
              </w:tcPr>
              <w:p w:rsidR="00945624" w:rsidRDefault="00945624" w:rsidP="008774DD">
                <w:pPr>
                  <w:jc w:val="right"/>
                  <w:rPr>
                    <w:rFonts w:cs="宋体"/>
                    <w:sz w:val="24"/>
                    <w:szCs w:val="24"/>
                  </w:rPr>
                </w:pPr>
                <w:r>
                  <w:t>220,423.17</w:t>
                </w:r>
              </w:p>
            </w:tc>
          </w:tr>
          <w:tr w:rsidR="007B4564" w:rsidTr="0082066B">
            <w:sdt>
              <w:sdtPr>
                <w:tag w:val="_PLD_569b2619a7664cc78a74a2c01de97bae"/>
                <w:id w:val="120275217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递延所得税资产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92,861,225.28</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94,607,358.42</w:t>
                </w:r>
              </w:p>
            </w:tc>
          </w:tr>
          <w:tr w:rsidR="007B4564" w:rsidTr="0082066B">
            <w:sdt>
              <w:sdtPr>
                <w:tag w:val="_PLD_57da0d16b0bd430abaa76bf7db338b57"/>
                <w:id w:val="208680191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其他非流动资产</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816,512,689.66</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754,740,256.16</w:t>
                </w:r>
              </w:p>
            </w:tc>
          </w:tr>
          <w:tr w:rsidR="007B4564" w:rsidTr="0082066B">
            <w:sdt>
              <w:sdtPr>
                <w:tag w:val="_PLD_0e2509a9129e49f79b66d4d700757c6f"/>
                <w:id w:val="194118813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200" w:firstLine="420"/>
                      <w:rPr>
                        <w:szCs w:val="21"/>
                      </w:rPr>
                    </w:pPr>
                    <w:r>
                      <w:rPr>
                        <w:rFonts w:hint="eastAsia"/>
                        <w:szCs w:val="21"/>
                      </w:rPr>
                      <w:t>非流动资产合计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2,455,089,049.53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2,251,187,201.00</w:t>
                </w:r>
              </w:p>
            </w:tc>
          </w:tr>
          <w:tr w:rsidR="007B4564" w:rsidTr="0082066B">
            <w:sdt>
              <w:sdtPr>
                <w:tag w:val="_PLD_2058118926124a8eabc33f60992a2fbd"/>
                <w:id w:val="-118250773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300" w:firstLine="630"/>
                      <w:rPr>
                        <w:szCs w:val="21"/>
                      </w:rPr>
                    </w:pPr>
                    <w:r>
                      <w:rPr>
                        <w:rFonts w:hint="eastAsia"/>
                        <w:szCs w:val="21"/>
                      </w:rPr>
                      <w:t>资产总计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9,146,720,272.03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9,620,437,274.35</w:t>
                </w:r>
              </w:p>
            </w:tc>
          </w:tr>
          <w:tr w:rsidR="007B4564" w:rsidTr="00B86E66">
            <w:sdt>
              <w:sdtPr>
                <w:tag w:val="_PLD_79af2a76f67b464c8e8be77cef71abe2"/>
                <w:id w:val="1445651172"/>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B4564" w:rsidRDefault="007B4564">
                    <w:pPr>
                      <w:rPr>
                        <w:color w:val="FF00FF"/>
                        <w:szCs w:val="21"/>
                      </w:rPr>
                    </w:pPr>
                    <w:r>
                      <w:rPr>
                        <w:rFonts w:hint="eastAsia"/>
                        <w:b/>
                        <w:bCs/>
                        <w:szCs w:val="21"/>
                      </w:rPr>
                      <w:t>流动负债：</w:t>
                    </w:r>
                  </w:p>
                </w:tc>
              </w:sdtContent>
            </w:sdt>
          </w:tr>
          <w:tr w:rsidR="007B4564" w:rsidTr="0082066B">
            <w:sdt>
              <w:sdtPr>
                <w:tag w:val="_PLD_0adf14b3a741474281ea5f6d636b8a52"/>
                <w:id w:val="-135425915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短期借款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594,036,315.95</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476,673,484.74</w:t>
                </w:r>
              </w:p>
            </w:tc>
          </w:tr>
          <w:tr w:rsidR="007B4564" w:rsidTr="0082066B">
            <w:sdt>
              <w:sdtPr>
                <w:tag w:val="_PLD_4520f6e41a2145f686ec2ecf080f9ccb"/>
                <w:id w:val="19365751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向中央银行借款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f32672fc433d4e7486335f3e5b06a3ac"/>
                <w:id w:val="208333185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拆入资金</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bf4bef1a752844d6935a6cb4ea118ad0"/>
                  <w:id w:val="1329244132"/>
                  <w:lock w:val="sdtLocked"/>
                </w:sdtPr>
                <w:sdtEndPr/>
                <w:sdtContent>
                  <w:p w:rsidR="007B4564" w:rsidRDefault="007B4564">
                    <w:pPr>
                      <w:ind w:firstLineChars="100" w:firstLine="210"/>
                    </w:pPr>
                    <w:r>
                      <w:rPr>
                        <w:rFonts w:hint="eastAsia"/>
                      </w:rPr>
                      <w:t>交易性金融负债</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45,428,148.00</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45,428,148.00</w:t>
                </w:r>
              </w:p>
            </w:tc>
          </w:tr>
          <w:tr w:rsidR="007B4564" w:rsidTr="0082066B">
            <w:sdt>
              <w:sdtPr>
                <w:tag w:val="_PLD_1ee407c55395475cb91506dee6664c5e"/>
                <w:id w:val="195866933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衍生金融负债</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6391f0e50fce4f898e6484c15784ca03"/>
                <w:id w:val="-68190529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应付票据</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274,755,468.99</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325,612,143.07</w:t>
                </w:r>
              </w:p>
            </w:tc>
          </w:tr>
          <w:tr w:rsidR="007B4564" w:rsidTr="0082066B">
            <w:sdt>
              <w:sdtPr>
                <w:tag w:val="_PLD_d2e23282ffbe422e9cf5a5582fffd69c"/>
                <w:id w:val="-130746890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应付账款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BA33E8" w:rsidP="008774DD">
                <w:pPr>
                  <w:jc w:val="right"/>
                  <w:rPr>
                    <w:rFonts w:cs="宋体"/>
                    <w:sz w:val="24"/>
                    <w:szCs w:val="24"/>
                  </w:rPr>
                </w:pPr>
                <w:r>
                  <w:t>4,004,496,490.66</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4,695,802,441.17</w:t>
                </w:r>
              </w:p>
            </w:tc>
          </w:tr>
          <w:tr w:rsidR="007B4564" w:rsidTr="0082066B">
            <w:sdt>
              <w:sdtPr>
                <w:tag w:val="_PLD_f034daaafe0a4643a35821bb04f42a83"/>
                <w:id w:val="1954205473"/>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预收款项</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f3f1a0375104975a0113775ed98e9c1"/>
                  <w:id w:val="1126199068"/>
                  <w:lock w:val="sdtLocked"/>
                </w:sdtPr>
                <w:sdtEndPr/>
                <w:sdtContent>
                  <w:p w:rsidR="007B4564" w:rsidRDefault="007B4564">
                    <w:pPr>
                      <w:ind w:firstLineChars="100" w:firstLine="210"/>
                    </w:pPr>
                    <w:r>
                      <w:rPr>
                        <w:rFonts w:hint="eastAsia"/>
                      </w:rPr>
                      <w:t>合同负债</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265,038,044.95</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230,633,326.62</w:t>
                </w:r>
              </w:p>
            </w:tc>
          </w:tr>
          <w:tr w:rsidR="007B4564" w:rsidTr="0082066B">
            <w:sdt>
              <w:sdtPr>
                <w:tag w:val="_PLD_1edd535f11d6483385e616607132e2c0"/>
                <w:id w:val="209034850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卖出回购金融资产款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c32fa7d938db4ab491a4bab55dba9d74"/>
                <w:id w:val="-1210492616"/>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吸收存款及同业存放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0102f87fafdd4705a07be064a4d1e437"/>
                <w:id w:val="-177015053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代理买卖证券款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5cbd1f8c2e25440ca1732f6184e338e7"/>
                <w:id w:val="-1479298926"/>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代理承销证券款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5d163d45b8b245298cda2b89e675abdb"/>
                <w:id w:val="-74010624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应付职工薪酬</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32,826,128.21</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38,003,279.30</w:t>
                </w:r>
              </w:p>
            </w:tc>
          </w:tr>
          <w:tr w:rsidR="007B4564" w:rsidTr="0082066B">
            <w:sdt>
              <w:sdtPr>
                <w:tag w:val="_PLD_48666c59ce6e448caa0e0ce3f4b76a97"/>
                <w:id w:val="-94399946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应交税费</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40,025,320.39</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50,266,976.07</w:t>
                </w:r>
              </w:p>
            </w:tc>
          </w:tr>
          <w:tr w:rsidR="007B4564" w:rsidTr="0082066B">
            <w:sdt>
              <w:sdtPr>
                <w:tag w:val="_PLD_26d5b787ddf04ff2a5df954c80c90185"/>
                <w:id w:val="-162390924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其他应付款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177,016,853.93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171,077,740.31</w:t>
                </w:r>
              </w:p>
            </w:tc>
          </w:tr>
          <w:tr w:rsidR="007B4564" w:rsidTr="0082066B">
            <w:sdt>
              <w:sdtPr>
                <w:tag w:val="_PLD_9caeac113a594533a0c5c8283ac740de"/>
                <w:id w:val="26427886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rPr>
                      <w:t>其中：</w:t>
                    </w:r>
                    <w:r>
                      <w:rPr>
                        <w:rFonts w:hint="eastAsia"/>
                        <w:szCs w:val="21"/>
                      </w:rPr>
                      <w:t>应付利息</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4b2e12db06b0403fa0e5aadd48942dcc"/>
                <w:id w:val="51173310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400" w:firstLine="840"/>
                      <w:rPr>
                        <w:szCs w:val="21"/>
                      </w:rPr>
                    </w:pPr>
                    <w:r>
                      <w:rPr>
                        <w:rFonts w:hint="eastAsia"/>
                        <w:szCs w:val="21"/>
                      </w:rPr>
                      <w:t>应付股利</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1f0b4ff271504d8d98c487105e35f81b"/>
                <w:id w:val="-77956843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应付手续费及佣金</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5ea6f1136a0a4b8daa6f783ed312e477"/>
                <w:id w:val="-43898839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应付分保账款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feafb0407f6246069824bcd81f4e6777"/>
                <w:id w:val="110038066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持有待售负债</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79396fe81e8148d09ff04525904f457b"/>
                <w:id w:val="8712749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一年内到期的非流动负债</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83,962,180.13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85,236,325.15</w:t>
                </w:r>
              </w:p>
            </w:tc>
          </w:tr>
          <w:tr w:rsidR="007B4564" w:rsidTr="0082066B">
            <w:sdt>
              <w:sdtPr>
                <w:tag w:val="_PLD_e4debb8b0ea243f087a46c26f9b3d344"/>
                <w:id w:val="99739381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其他流动负债</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401,540,189.35</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350,433,450.72</w:t>
                </w:r>
              </w:p>
            </w:tc>
          </w:tr>
          <w:tr w:rsidR="007B4564" w:rsidTr="0082066B">
            <w:sdt>
              <w:sdtPr>
                <w:tag w:val="_PLD_34fade46000d4bf4bdb40037a15c8335"/>
                <w:id w:val="-102216406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200" w:firstLine="420"/>
                      <w:rPr>
                        <w:szCs w:val="21"/>
                      </w:rPr>
                    </w:pPr>
                    <w:r>
                      <w:rPr>
                        <w:rFonts w:hint="eastAsia"/>
                        <w:szCs w:val="21"/>
                      </w:rPr>
                      <w:t>流动负债合计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BA33E8" w:rsidP="008774DD">
                <w:pPr>
                  <w:jc w:val="right"/>
                  <w:rPr>
                    <w:rFonts w:cs="宋体"/>
                    <w:sz w:val="24"/>
                    <w:szCs w:val="24"/>
                  </w:rPr>
                </w:pPr>
                <w:r>
                  <w:t>5,919,125,140.56</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6,469,167,315.15</w:t>
                </w:r>
              </w:p>
            </w:tc>
          </w:tr>
          <w:tr w:rsidR="007B4564" w:rsidTr="00B86E66">
            <w:sdt>
              <w:sdtPr>
                <w:tag w:val="_PLD_97a5385437a042c19abc5e9fc4da4c61"/>
                <w:id w:val="-1224901036"/>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B4564" w:rsidRDefault="007B4564">
                    <w:pPr>
                      <w:rPr>
                        <w:color w:val="008000"/>
                        <w:szCs w:val="21"/>
                      </w:rPr>
                    </w:pPr>
                    <w:r>
                      <w:rPr>
                        <w:rFonts w:hint="eastAsia"/>
                        <w:b/>
                        <w:bCs/>
                        <w:szCs w:val="21"/>
                      </w:rPr>
                      <w:t>非流动负债：</w:t>
                    </w:r>
                  </w:p>
                </w:tc>
              </w:sdtContent>
            </w:sdt>
          </w:tr>
          <w:tr w:rsidR="007B4564" w:rsidTr="0082066B">
            <w:sdt>
              <w:sdtPr>
                <w:tag w:val="_PLD_141c5074ecd64a35a3bcd1f223f65cb9"/>
                <w:id w:val="-150350558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保险合同准备金</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pPr>
                  <w:jc w:val="right"/>
                  <w:rPr>
                    <w:szCs w:val="21"/>
                  </w:rPr>
                </w:pPr>
              </w:p>
            </w:tc>
          </w:tr>
          <w:tr w:rsidR="007B4564" w:rsidTr="0082066B">
            <w:sdt>
              <w:sdtPr>
                <w:tag w:val="_PLD_ecb830c2711541f7bb06386f1f6f9e03"/>
                <w:id w:val="-2571559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长期借款</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788,505,499.46</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789,167,450.00</w:t>
                </w:r>
              </w:p>
            </w:tc>
          </w:tr>
          <w:tr w:rsidR="007B4564" w:rsidTr="0082066B">
            <w:sdt>
              <w:sdtPr>
                <w:tag w:val="_PLD_01efb2610e29456fb11df8cc133d419c"/>
                <w:id w:val="-160903586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应付债券</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c7ed8ea310d1423fbf6106da7150c658"/>
                <w:id w:val="-92780712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其中：优先股</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7d331abe991c418f923b84e12fce7666"/>
                <w:id w:val="-80030417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leftChars="300" w:left="630" w:firstLineChars="100" w:firstLine="210"/>
                      <w:rPr>
                        <w:szCs w:val="21"/>
                      </w:rPr>
                    </w:pPr>
                    <w:r>
                      <w:rPr>
                        <w:rFonts w:hint="eastAsia"/>
                        <w:szCs w:val="21"/>
                      </w:rPr>
                      <w:t>永续债</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tc>
              <w:tcPr>
                <w:tcW w:w="2491" w:type="pct"/>
                <w:tcBorders>
                  <w:top w:val="outset" w:sz="6" w:space="0" w:color="auto"/>
                  <w:left w:val="outset" w:sz="6" w:space="0" w:color="auto"/>
                  <w:bottom w:val="outset" w:sz="6" w:space="0" w:color="auto"/>
                  <w:right w:val="outset" w:sz="6" w:space="0" w:color="auto"/>
                </w:tcBorders>
                <w:vAlign w:val="center"/>
              </w:tcPr>
              <w:sdt>
                <w:sdtPr>
                  <w:rPr>
                    <w:rFonts w:hint="eastAsia"/>
                  </w:rPr>
                  <w:tag w:val="_PLD_a8a3ae069af34ae9abbdad10a1bd45a2"/>
                  <w:id w:val="594516246"/>
                  <w:lock w:val="sdtLocked"/>
                </w:sdtPr>
                <w:sdtEndPr/>
                <w:sdtContent>
                  <w:p w:rsidR="007B4564" w:rsidRDefault="007B4564">
                    <w:pPr>
                      <w:ind w:firstLineChars="100" w:firstLine="210"/>
                    </w:pPr>
                    <w:r>
                      <w:rPr>
                        <w:rFonts w:hint="eastAsia"/>
                      </w:rPr>
                      <w:t>租赁负债</w:t>
                    </w:r>
                  </w:p>
                </w:sdtContent>
              </w:sdt>
            </w:tc>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3,693,504.82</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3,586,066.11</w:t>
                </w:r>
              </w:p>
            </w:tc>
          </w:tr>
          <w:tr w:rsidR="007B4564" w:rsidTr="0082066B">
            <w:sdt>
              <w:sdtPr>
                <w:tag w:val="_PLD_949d2d2767104a23a6b4350150fa6173"/>
                <w:id w:val="141142213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长期应付款</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r>
                  <w:rPr>
                    <w:szCs w:val="21"/>
                  </w:rPr>
                  <w:t>40,000,000.00</w:t>
                </w: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f5bd936d231a46febfde959852dead9f"/>
                <w:id w:val="1532992650"/>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长期应付职工薪酬</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593fb22c47824f969698cb9ed189f29c"/>
                <w:id w:val="-8893183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预计负债</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548,505.17</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733,825.71</w:t>
                </w:r>
              </w:p>
            </w:tc>
          </w:tr>
          <w:tr w:rsidR="007B4564" w:rsidTr="0082066B">
            <w:sdt>
              <w:sdtPr>
                <w:tag w:val="_PLD_866930af63f04b8693f885da5dc62f21"/>
                <w:id w:val="1230498075"/>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递延收益</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0cdabfd789a041e88b733d547b8e0a8e"/>
                <w:id w:val="94419850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递延所得税负债</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14,232,313.20</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14,386,810.07</w:t>
                </w:r>
              </w:p>
            </w:tc>
          </w:tr>
          <w:tr w:rsidR="007B4564" w:rsidTr="0082066B">
            <w:sdt>
              <w:sdtPr>
                <w:tag w:val="_PLD_d64793b3960a484b9224d7900c4e212f"/>
                <w:id w:val="-107681710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其他非流动负债</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71,051,346.69</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70,938,138.68</w:t>
                </w:r>
              </w:p>
            </w:tc>
          </w:tr>
          <w:tr w:rsidR="007B4564" w:rsidTr="0082066B">
            <w:sdt>
              <w:sdtPr>
                <w:tag w:val="_PLD_2c941a8abb1c438198a864d5adb37837"/>
                <w:id w:val="-190605870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200" w:firstLine="420"/>
                      <w:rPr>
                        <w:szCs w:val="21"/>
                      </w:rPr>
                    </w:pPr>
                    <w:r>
                      <w:rPr>
                        <w:rFonts w:hint="eastAsia"/>
                        <w:szCs w:val="21"/>
                      </w:rPr>
                      <w:t>非流动负债合计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918,031,169.34</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878,812,290.57</w:t>
                </w:r>
              </w:p>
            </w:tc>
          </w:tr>
          <w:tr w:rsidR="007B4564" w:rsidTr="0082066B">
            <w:sdt>
              <w:sdtPr>
                <w:tag w:val="_PLD_fb3e54ecf476422387b389bfce475057"/>
                <w:id w:val="142900339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300" w:firstLine="630"/>
                      <w:rPr>
                        <w:szCs w:val="21"/>
                      </w:rPr>
                    </w:pPr>
                    <w:r>
                      <w:rPr>
                        <w:rFonts w:hint="eastAsia"/>
                        <w:szCs w:val="21"/>
                      </w:rPr>
                      <w:t>负债合计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6,837,156,309.90</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7,347,979,605.72</w:t>
                </w:r>
              </w:p>
            </w:tc>
          </w:tr>
          <w:tr w:rsidR="007B4564" w:rsidTr="00B86E66">
            <w:sdt>
              <w:sdtPr>
                <w:tag w:val="_PLD_b385b99d17994906a95b009b510a65d4"/>
                <w:id w:val="-95021960"/>
                <w:lock w:val="sdtLocked"/>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7B4564" w:rsidRDefault="007B4564">
                    <w:pPr>
                      <w:rPr>
                        <w:color w:val="008000"/>
                        <w:szCs w:val="21"/>
                      </w:rPr>
                    </w:pPr>
                    <w:r>
                      <w:rPr>
                        <w:rFonts w:hint="eastAsia"/>
                        <w:b/>
                        <w:bCs/>
                        <w:szCs w:val="21"/>
                      </w:rPr>
                      <w:t>所有者权益（或股东权益）：</w:t>
                    </w:r>
                  </w:p>
                </w:tc>
              </w:sdtContent>
            </w:sdt>
          </w:tr>
          <w:tr w:rsidR="007B4564" w:rsidTr="0082066B">
            <w:sdt>
              <w:sdtPr>
                <w:tag w:val="_PLD_084990914c6d4bce90ce20b21c27bf53"/>
                <w:id w:val="-2027860856"/>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实收资本（或股本）</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618,924,235.00</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618,924,235.00</w:t>
                </w:r>
              </w:p>
            </w:tc>
          </w:tr>
          <w:tr w:rsidR="007B4564" w:rsidTr="0082066B">
            <w:sdt>
              <w:sdtPr>
                <w:tag w:val="_PLD_502c441e0c1e4bae83473d89cf1a3d46"/>
                <w:id w:val="-201436840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其他权益工具</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e49d96ffab49443e8a8d2c27f12cbcbc"/>
                <w:id w:val="134506319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其中：优先股</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c1b1c70418ab4a37a03763b198f83da8"/>
                <w:id w:val="-151345013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leftChars="300" w:left="630" w:firstLineChars="100" w:firstLine="210"/>
                      <w:rPr>
                        <w:szCs w:val="21"/>
                      </w:rPr>
                    </w:pPr>
                    <w:r>
                      <w:rPr>
                        <w:rFonts w:hint="eastAsia"/>
                        <w:szCs w:val="21"/>
                      </w:rPr>
                      <w:t>永续债</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f2f5f95fc6ad4bd7a1df50bfcbcea04d"/>
                <w:id w:val="-40075451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资本公积</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902,030,303.38</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902,030,303.38</w:t>
                </w:r>
              </w:p>
            </w:tc>
          </w:tr>
          <w:tr w:rsidR="007B4564" w:rsidTr="0082066B">
            <w:sdt>
              <w:sdtPr>
                <w:tag w:val="_PLD_4306040e65b642beb47d914eba3f7d3c"/>
                <w:id w:val="1093291609"/>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减：库存股</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486ee3849c9e430dace400241543d62f"/>
                <w:id w:val="29234942"/>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其他综合收益</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da3e1fc4c86740dfaf47a73080dff891"/>
                <w:id w:val="-148993534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专项储备</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20,685,358.78</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19,905,376.41</w:t>
                </w:r>
              </w:p>
            </w:tc>
          </w:tr>
          <w:tr w:rsidR="007B4564" w:rsidTr="0082066B">
            <w:sdt>
              <w:sdtPr>
                <w:tag w:val="_PLD_a86851ab2f594b8eb891cdd99176b122"/>
                <w:id w:val="189985998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盈余公积</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65,064,598.42</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65,064,598.42</w:t>
                </w:r>
              </w:p>
            </w:tc>
          </w:tr>
          <w:tr w:rsidR="007B4564" w:rsidTr="0082066B">
            <w:sdt>
              <w:sdtPr>
                <w:tag w:val="_PLD_d250778a09da460ba67ddff194a0e34e"/>
                <w:id w:val="39101908"/>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一般风险准备</w:t>
                    </w:r>
                  </w:p>
                </w:tc>
              </w:sdtContent>
            </w:sdt>
            <w:tc>
              <w:tcPr>
                <w:tcW w:w="1332"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c>
              <w:tcPr>
                <w:tcW w:w="1177" w:type="pct"/>
                <w:tcBorders>
                  <w:top w:val="outset" w:sz="6" w:space="0" w:color="auto"/>
                  <w:left w:val="outset" w:sz="6" w:space="0" w:color="auto"/>
                  <w:bottom w:val="outset" w:sz="6" w:space="0" w:color="auto"/>
                  <w:right w:val="outset" w:sz="6" w:space="0" w:color="auto"/>
                </w:tcBorders>
              </w:tcPr>
              <w:p w:rsidR="007B4564" w:rsidRDefault="007B4564" w:rsidP="008774DD">
                <w:pPr>
                  <w:jc w:val="right"/>
                  <w:rPr>
                    <w:szCs w:val="21"/>
                  </w:rPr>
                </w:pPr>
              </w:p>
            </w:tc>
          </w:tr>
          <w:tr w:rsidR="007B4564" w:rsidTr="0082066B">
            <w:sdt>
              <w:sdtPr>
                <w:tag w:val="_PLD_4fa31b2264da42e68dd88f4a97dd12dc"/>
                <w:id w:val="50008198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未分配利润</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602,698,868.33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566,704,582.41</w:t>
                </w:r>
              </w:p>
            </w:tc>
          </w:tr>
          <w:tr w:rsidR="007B4564" w:rsidTr="0082066B">
            <w:sdt>
              <w:sdtPr>
                <w:tag w:val="_PLD_955a6e3165ef42b881e528376d137b9c"/>
                <w:id w:val="-493261051"/>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rPr>
                      <w:t>归属于母公司所有者权益（或股东权益）合计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2,209,403,363.91</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2,172,629,095.62</w:t>
                </w:r>
              </w:p>
            </w:tc>
          </w:tr>
          <w:tr w:rsidR="007B4564" w:rsidTr="0082066B">
            <w:sdt>
              <w:sdtPr>
                <w:tag w:val="_PLD_8a0f160c850b45aca240bb34c072bc2c"/>
                <w:id w:val="141242844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100" w:firstLine="210"/>
                      <w:rPr>
                        <w:szCs w:val="21"/>
                      </w:rPr>
                    </w:pPr>
                    <w:r>
                      <w:rPr>
                        <w:rFonts w:hint="eastAsia"/>
                        <w:szCs w:val="21"/>
                      </w:rPr>
                      <w:t>少数股东权益</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100,160,598.22</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99,828,573.01</w:t>
                </w:r>
              </w:p>
            </w:tc>
          </w:tr>
          <w:tr w:rsidR="007B4564" w:rsidTr="0082066B">
            <w:sdt>
              <w:sdtPr>
                <w:tag w:val="_PLD_19244627adc7405ab7dec7b312ebfff5"/>
                <w:id w:val="-1102337857"/>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200" w:firstLine="420"/>
                      <w:rPr>
                        <w:szCs w:val="21"/>
                      </w:rPr>
                    </w:pPr>
                    <w:r>
                      <w:rPr>
                        <w:rFonts w:hint="eastAsia"/>
                      </w:rPr>
                      <w:t>所有者权益（或股东权益）合计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2,309,563,962.13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2,272,457,668.63</w:t>
                </w:r>
              </w:p>
            </w:tc>
          </w:tr>
          <w:tr w:rsidR="007B4564" w:rsidTr="0082066B">
            <w:sdt>
              <w:sdtPr>
                <w:tag w:val="_PLD_54e41ab537ae422591959577230d15b6"/>
                <w:id w:val="-2103245014"/>
                <w:lock w:val="sdtLocked"/>
              </w:sdtPr>
              <w:sdtEndPr/>
              <w:sdtContent>
                <w:tc>
                  <w:tcPr>
                    <w:tcW w:w="2491" w:type="pct"/>
                    <w:tcBorders>
                      <w:top w:val="outset" w:sz="6" w:space="0" w:color="auto"/>
                      <w:left w:val="outset" w:sz="6" w:space="0" w:color="auto"/>
                      <w:bottom w:val="outset" w:sz="6" w:space="0" w:color="auto"/>
                      <w:right w:val="outset" w:sz="6" w:space="0" w:color="auto"/>
                    </w:tcBorders>
                    <w:vAlign w:val="center"/>
                  </w:tcPr>
                  <w:p w:rsidR="007B4564" w:rsidRDefault="007B4564">
                    <w:pPr>
                      <w:ind w:firstLineChars="300" w:firstLine="630"/>
                      <w:rPr>
                        <w:szCs w:val="21"/>
                      </w:rPr>
                    </w:pPr>
                    <w:r>
                      <w:rPr>
                        <w:rFonts w:hint="eastAsia"/>
                        <w:szCs w:val="21"/>
                      </w:rPr>
                      <w:t>负债和所有者权益（或股东权益）总计</w:t>
                    </w:r>
                  </w:p>
                </w:tc>
              </w:sdtContent>
            </w:sdt>
            <w:tc>
              <w:tcPr>
                <w:tcW w:w="1332" w:type="pct"/>
                <w:tcBorders>
                  <w:top w:val="outset" w:sz="6" w:space="0" w:color="auto"/>
                  <w:left w:val="outset" w:sz="6" w:space="0" w:color="auto"/>
                  <w:bottom w:val="outset" w:sz="6" w:space="0" w:color="auto"/>
                  <w:right w:val="outset" w:sz="6" w:space="0" w:color="auto"/>
                </w:tcBorders>
                <w:vAlign w:val="center"/>
              </w:tcPr>
              <w:p w:rsidR="007B4564" w:rsidRDefault="007C564F" w:rsidP="008774DD">
                <w:pPr>
                  <w:jc w:val="right"/>
                  <w:rPr>
                    <w:rFonts w:cs="宋体"/>
                    <w:sz w:val="24"/>
                    <w:szCs w:val="24"/>
                  </w:rPr>
                </w:pPr>
                <w:r>
                  <w:t>9,146,720,272.03</w:t>
                </w:r>
              </w:p>
            </w:tc>
            <w:tc>
              <w:tcPr>
                <w:tcW w:w="1177" w:type="pct"/>
                <w:tcBorders>
                  <w:top w:val="outset" w:sz="6" w:space="0" w:color="auto"/>
                  <w:left w:val="outset" w:sz="6" w:space="0" w:color="auto"/>
                  <w:bottom w:val="outset" w:sz="6" w:space="0" w:color="auto"/>
                  <w:right w:val="outset" w:sz="6" w:space="0" w:color="auto"/>
                </w:tcBorders>
                <w:vAlign w:val="center"/>
              </w:tcPr>
              <w:p w:rsidR="007B4564" w:rsidRDefault="007B4564" w:rsidP="008774DD">
                <w:pPr>
                  <w:jc w:val="right"/>
                  <w:rPr>
                    <w:rFonts w:cs="宋体"/>
                    <w:sz w:val="24"/>
                    <w:szCs w:val="24"/>
                  </w:rPr>
                </w:pPr>
                <w:r>
                  <w:t>9,620,437,274.35</w:t>
                </w:r>
              </w:p>
            </w:tc>
          </w:tr>
        </w:tbl>
        <w:p w:rsidR="00C05CD5" w:rsidRDefault="00C05CD5"/>
        <w:p w:rsidR="00C05CD5" w:rsidRDefault="007516FD">
          <w:pPr>
            <w:ind w:rightChars="-73" w:right="-153"/>
            <w:rPr>
              <w:rFonts w:ascii="Times New Roman" w:hAnsi="Times New Roman"/>
              <w:color w:val="008000"/>
              <w:szCs w:val="24"/>
              <w:u w:val="single"/>
            </w:rPr>
          </w:pPr>
          <w:r>
            <w:t>公司负责人</w:t>
          </w:r>
          <w:r>
            <w:rPr>
              <w:rFonts w:hint="eastAsia"/>
            </w:rPr>
            <w:t>：</w:t>
          </w:r>
          <w:sdt>
            <w:sdtPr>
              <w:rPr>
                <w:rFonts w:hint="eastAsia"/>
              </w:rPr>
              <w:alias w:val="公司负责人姓名"/>
              <w:tag w:val="_GBC_3b70fb74471a4945b3b02edf2ab7c7d3"/>
              <w:id w:val="-17056986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8774DD">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8774DD">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8774DD">
                <w:rPr>
                  <w:rFonts w:hint="eastAsia"/>
                </w:rPr>
                <w:t>王国</w:t>
              </w:r>
              <w:proofErr w:type="gramStart"/>
              <w:r w:rsidR="008774DD">
                <w:rPr>
                  <w:rFonts w:hint="eastAsia"/>
                </w:rPr>
                <w:t>鑫</w:t>
              </w:r>
              <w:proofErr w:type="gramEnd"/>
            </w:sdtContent>
          </w:sdt>
        </w:p>
        <w:p w:rsidR="00C05CD5" w:rsidRDefault="00610DC0"/>
      </w:sdtContent>
    </w:sdt>
    <w:bookmarkEnd w:id="26" w:displacedByCustomXml="prev"/>
    <w:bookmarkStart w:id="27" w:name="_Hlk3555839" w:displacedByCustomXml="next"/>
    <w:sdt>
      <w:sdtPr>
        <w:rPr>
          <w:rFonts w:hint="eastAsia"/>
          <w:b/>
        </w:rPr>
        <w:alias w:val="选项模块:合并利润表"/>
        <w:tag w:val="_GBC_4f4b3c74250843f9801b6e6f94908782"/>
        <w:id w:val="-1530943627"/>
        <w:lock w:val="sdtLocked"/>
        <w:placeholder>
          <w:docPart w:val="GBC22222222222222222222222222222"/>
        </w:placeholder>
      </w:sdtPr>
      <w:sdtEndPr>
        <w:rPr>
          <w:rFonts w:hint="default"/>
          <w:b w:val="0"/>
        </w:rPr>
      </w:sdtEndPr>
      <w:sdtContent>
        <w:p w:rsidR="00C05CD5" w:rsidRDefault="007516FD">
          <w:pPr>
            <w:jc w:val="center"/>
            <w:outlineLvl w:val="2"/>
            <w:rPr>
              <w:b/>
            </w:rPr>
          </w:pPr>
          <w:r>
            <w:rPr>
              <w:rFonts w:hint="eastAsia"/>
              <w:b/>
            </w:rPr>
            <w:t>合并</w:t>
          </w:r>
          <w:r>
            <w:rPr>
              <w:b/>
            </w:rPr>
            <w:t>利润表</w:t>
          </w:r>
        </w:p>
        <w:p w:rsidR="00C05CD5" w:rsidRDefault="007516FD">
          <w:pPr>
            <w:jc w:val="center"/>
          </w:pPr>
          <w:r>
            <w:t>2023年</w:t>
          </w:r>
          <w:r>
            <w:rPr>
              <w:rFonts w:hint="eastAsia"/>
            </w:rPr>
            <w:t>1—3</w:t>
          </w:r>
          <w:r>
            <w:t>月</w:t>
          </w:r>
        </w:p>
        <w:p w:rsidR="00C05CD5" w:rsidRDefault="007516FD">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C05CD5" w:rsidRDefault="007516FD">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070"/>
            <w:gridCol w:w="1985"/>
            <w:gridCol w:w="1994"/>
          </w:tblGrid>
          <w:tr w:rsidR="00C05CD5" w:rsidTr="00AE5670">
            <w:trPr>
              <w:cantSplit/>
            </w:trPr>
            <w:sdt>
              <w:sdtPr>
                <w:tag w:val="_PLD_dad4384af2db44c7ad4d91a7b54f2553"/>
                <w:id w:val="-175520331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C05CD5" w:rsidRDefault="007516FD">
                    <w:pPr>
                      <w:ind w:leftChars="-19" w:hangingChars="19" w:hanging="40"/>
                      <w:jc w:val="center"/>
                      <w:rPr>
                        <w:b/>
                        <w:szCs w:val="21"/>
                      </w:rPr>
                    </w:pPr>
                    <w:r>
                      <w:rPr>
                        <w:b/>
                        <w:szCs w:val="21"/>
                      </w:rPr>
                      <w:t>项目</w:t>
                    </w:r>
                  </w:p>
                </w:tc>
              </w:sdtContent>
            </w:sdt>
            <w:sdt>
              <w:sdtPr>
                <w:tag w:val="_PLD_2cf3bac945714bb297782b38930ce6cb"/>
                <w:id w:val="-1663309434"/>
                <w:lock w:val="sdtLocked"/>
              </w:sdtPr>
              <w:sdtEndPr/>
              <w:sdtContent>
                <w:tc>
                  <w:tcPr>
                    <w:tcW w:w="1097" w:type="pct"/>
                    <w:tcBorders>
                      <w:top w:val="outset" w:sz="4" w:space="0" w:color="auto"/>
                      <w:left w:val="outset" w:sz="4" w:space="0" w:color="auto"/>
                      <w:bottom w:val="outset" w:sz="4" w:space="0" w:color="auto"/>
                      <w:right w:val="outset" w:sz="4" w:space="0" w:color="auto"/>
                    </w:tcBorders>
                    <w:vAlign w:val="center"/>
                  </w:tcPr>
                  <w:p w:rsidR="00C05CD5" w:rsidRDefault="007516FD">
                    <w:pPr>
                      <w:jc w:val="center"/>
                      <w:rPr>
                        <w:b/>
                        <w:szCs w:val="21"/>
                      </w:rPr>
                    </w:pPr>
                    <w:r>
                      <w:rPr>
                        <w:b/>
                      </w:rPr>
                      <w:t>2023年第一季度</w:t>
                    </w:r>
                  </w:p>
                </w:tc>
              </w:sdtContent>
            </w:sdt>
            <w:sdt>
              <w:sdtPr>
                <w:tag w:val="_PLD_b6fdd03adcbf4136a9183d183bd9f3ca"/>
                <w:id w:val="874584955"/>
                <w:lock w:val="sdtLocked"/>
              </w:sdtPr>
              <w:sdtEndPr/>
              <w:sdtContent>
                <w:tc>
                  <w:tcPr>
                    <w:tcW w:w="1102" w:type="pct"/>
                    <w:tcBorders>
                      <w:top w:val="outset" w:sz="4" w:space="0" w:color="auto"/>
                      <w:left w:val="outset" w:sz="4" w:space="0" w:color="auto"/>
                      <w:bottom w:val="outset" w:sz="4" w:space="0" w:color="auto"/>
                      <w:right w:val="outset" w:sz="4" w:space="0" w:color="auto"/>
                    </w:tcBorders>
                    <w:vAlign w:val="center"/>
                  </w:tcPr>
                  <w:p w:rsidR="00C05CD5" w:rsidRDefault="007516FD">
                    <w:pPr>
                      <w:jc w:val="center"/>
                      <w:rPr>
                        <w:b/>
                        <w:szCs w:val="21"/>
                      </w:rPr>
                    </w:pPr>
                    <w:r>
                      <w:rPr>
                        <w:b/>
                      </w:rPr>
                      <w:t>2022年第一季度</w:t>
                    </w:r>
                  </w:p>
                </w:tc>
              </w:sdtContent>
            </w:sdt>
          </w:tr>
          <w:tr w:rsidR="00356809" w:rsidTr="00AE5670">
            <w:sdt>
              <w:sdtPr>
                <w:tag w:val="_PLD_38e3961314a9468db9e7ddbcb55e6b56"/>
                <w:id w:val="-1680340480"/>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一、营业总收入</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904,194,926.94</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886,478,928.50</w:t>
                </w:r>
              </w:p>
            </w:tc>
          </w:tr>
          <w:tr w:rsidR="00356809" w:rsidTr="00AE5670">
            <w:sdt>
              <w:sdtPr>
                <w:tag w:val="_PLD_30f5d382b8054ea4b7ac69e35bef34da"/>
                <w:id w:val="-1196144355"/>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其中：营业收入</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904,194,926.94</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886,478,928.50</w:t>
                </w:r>
              </w:p>
            </w:tc>
          </w:tr>
          <w:tr w:rsidR="00356809" w:rsidTr="00AE5670">
            <w:sdt>
              <w:sdtPr>
                <w:tag w:val="_PLD_d618a0e003114df193e04d5a23f0b024"/>
                <w:id w:val="137596573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利息收入</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c8d62e8dbedb49d8b7b9d5e270d30470"/>
                <w:id w:val="71494013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已赚保费</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7a33585dc652412da377370440f6a0de"/>
                <w:id w:val="1105082062"/>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手续费及佣金收入</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9394d8ce35fb4104bd5a05f33bfa9b50"/>
                <w:id w:val="22226399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二、营业总成本</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867,640,199.15</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872,659,901.96</w:t>
                </w:r>
              </w:p>
            </w:tc>
          </w:tr>
          <w:tr w:rsidR="00356809" w:rsidTr="00AE5670">
            <w:sdt>
              <w:sdtPr>
                <w:tag w:val="_PLD_1853902dfa3f45d987be3a1b130097ed"/>
                <w:id w:val="2013879912"/>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其中：营业成本</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826,209,558.53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826,760,397.97</w:t>
                </w:r>
              </w:p>
            </w:tc>
          </w:tr>
          <w:tr w:rsidR="00356809" w:rsidTr="00AE5670">
            <w:sdt>
              <w:sdtPr>
                <w:tag w:val="_PLD_9fb4b80e76e044eea2e2e4d7a7b5c91d"/>
                <w:id w:val="210576707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利息支出</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b127f3adfbf74ca48abca2125570d422"/>
                <w:id w:val="-89104108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手续费及佣金支出</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f57ec55724314a2ca69c5f6e08651276"/>
                <w:id w:val="-1890563717"/>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退保金</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0be553f6d5e843fd987faac3386e2fa6"/>
                <w:id w:val="-1574108597"/>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赔付支出净额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907a2ce4d862450d92524f37215ee5df"/>
                <w:id w:val="875356131"/>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提取保险责任准备金净额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5243eb4e7536400d898410be95da5f16"/>
                <w:id w:val="-52718502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保单红利支出</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bb048a1bc9004ec5973e7c663b874454"/>
                <w:id w:val="70627085"/>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分保费用</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f7501eec71d844b58fa2aafd1922ac48"/>
                <w:id w:val="160514910"/>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税金及附加</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2,689,721.73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3,558,666.91</w:t>
                </w:r>
              </w:p>
            </w:tc>
          </w:tr>
          <w:tr w:rsidR="00356809" w:rsidTr="00AE5670">
            <w:sdt>
              <w:sdtPr>
                <w:tag w:val="_PLD_53db38bf5c74432e8bbf38c43b433420"/>
                <w:id w:val="-1199781297"/>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销售费用</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8,049,578.21</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9,269,551.35</w:t>
                </w:r>
              </w:p>
            </w:tc>
          </w:tr>
          <w:tr w:rsidR="00356809" w:rsidTr="00AE5670">
            <w:sdt>
              <w:sdtPr>
                <w:tag w:val="_PLD_b80d675275d747bda5ca5e677d726f24"/>
                <w:id w:val="892548904"/>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管理费用</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18,089,501.25</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21,088,844.91</w:t>
                </w: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323228b6e94438cbd580fd39605eafd"/>
                  <w:id w:val="-10996391"/>
                  <w:lock w:val="sdtLocked"/>
                </w:sdtPr>
                <w:sdtEndPr/>
                <w:sdtContent>
                  <w:p w:rsidR="00356809" w:rsidRDefault="00356809">
                    <w:pPr>
                      <w:ind w:firstLineChars="300" w:firstLine="630"/>
                    </w:pPr>
                    <w:r>
                      <w:rPr>
                        <w:rFonts w:hint="eastAsia"/>
                      </w:rPr>
                      <w:t>研发费用</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303,247.23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465,132.17</w:t>
                </w:r>
              </w:p>
            </w:tc>
          </w:tr>
          <w:tr w:rsidR="00356809" w:rsidTr="00AE5670">
            <w:sdt>
              <w:sdtPr>
                <w:tag w:val="_PLD_6cfc00cf09314e7885ec43fb2e9db69c"/>
                <w:id w:val="-207565619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财务费用</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12,298,592.20</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11,517,308.65</w:t>
                </w: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c60227c28b1a41878953804dc920c9d8"/>
                  <w:id w:val="218105058"/>
                  <w:lock w:val="sdtLocked"/>
                </w:sdtPr>
                <w:sdtEndPr/>
                <w:sdtContent>
                  <w:p w:rsidR="00356809" w:rsidRDefault="00356809">
                    <w:pPr>
                      <w:ind w:firstLineChars="300" w:firstLine="630"/>
                    </w:pPr>
                    <w:r>
                      <w:rPr>
                        <w:rFonts w:hint="eastAsia"/>
                      </w:rPr>
                      <w:t>其中：利息费用</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18,867,596.76</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18,889,110.34</w:t>
                </w: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7d50bd7f1c084a6dacb3d04694ac73d2"/>
                  <w:id w:val="976425041"/>
                  <w:lock w:val="sdtLocked"/>
                </w:sdtPr>
                <w:sdtEndPr/>
                <w:sdtContent>
                  <w:p w:rsidR="00356809" w:rsidRDefault="00356809">
                    <w:pPr>
                      <w:ind w:firstLineChars="600" w:firstLine="1260"/>
                    </w:pPr>
                    <w:r>
                      <w:rPr>
                        <w:rFonts w:hint="eastAsia"/>
                      </w:rPr>
                      <w:t>利息收入</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7,312,706.89</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8,192,791.34</w:t>
                </w:r>
              </w:p>
            </w:tc>
          </w:tr>
          <w:tr w:rsidR="00356809" w:rsidTr="00AE5670">
            <w:sdt>
              <w:sdtPr>
                <w:tag w:val="_PLD_5d545ce040724ef99f9c8eba33b2612d"/>
                <w:id w:val="-125165842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rPr>
                      <w:t>加：</w:t>
                    </w:r>
                    <w:r>
                      <w:rPr>
                        <w:rFonts w:hint="eastAsia"/>
                        <w:szCs w:val="21"/>
                      </w:rPr>
                      <w:t>其他收益</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265,081.58</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217,525.41</w:t>
                </w:r>
              </w:p>
            </w:tc>
          </w:tr>
          <w:tr w:rsidR="00356809" w:rsidTr="00AE5670">
            <w:sdt>
              <w:sdtPr>
                <w:tag w:val="_PLD_5f970ab209c3479e97d9f18f6d7e350a"/>
                <w:id w:val="5805989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投资收益（损失以“－”号填列）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cc54bfc710cc49d389928afaf6f5513c"/>
                <w:id w:val="1045800832"/>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其中：对联营企业和合营企业的投资收益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4fe8d562744142e591c0a6a7ccf2e4ba"/>
                <w:id w:val="926311499"/>
                <w:lock w:val="sdtLocked"/>
              </w:sdtPr>
              <w:sdtEndPr/>
              <w:sdtContent>
                <w:tc>
                  <w:tcPr>
                    <w:tcW w:w="2801" w:type="pct"/>
                    <w:tcBorders>
                      <w:top w:val="outset" w:sz="4" w:space="0" w:color="auto"/>
                      <w:left w:val="outset" w:sz="4" w:space="0" w:color="auto"/>
                      <w:bottom w:val="outset" w:sz="4" w:space="0" w:color="auto"/>
                      <w:right w:val="outset" w:sz="4" w:space="0" w:color="auto"/>
                    </w:tcBorders>
                  </w:tcPr>
                  <w:p w:rsidR="00356809" w:rsidRDefault="00356809" w:rsidP="00AE5670">
                    <w:pPr>
                      <w:ind w:firstLineChars="500" w:firstLine="1050"/>
                    </w:pPr>
                    <w:r>
                      <w:rPr>
                        <w:rFonts w:hint="eastAsia"/>
                      </w:rPr>
                      <w:t>以摊</w:t>
                    </w:r>
                    <w:proofErr w:type="gramStart"/>
                    <w:r>
                      <w:rPr>
                        <w:rFonts w:hint="eastAsia"/>
                      </w:rPr>
                      <w:t>余成本</w:t>
                    </w:r>
                    <w:proofErr w:type="gramEnd"/>
                    <w:r>
                      <w:rPr>
                        <w:rFonts w:hint="eastAsia"/>
                      </w:rPr>
                      <w:t>计量的金融资产终止确认收益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d0d78786af314b9680c3401d2d7a6579"/>
                <w:id w:val="1494451179"/>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汇兑收益（损失以“－”号填列）</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993abbcc5cca4278bfb8b908a23a1e09"/>
                  <w:id w:val="1586959096"/>
                  <w:lock w:val="sdtLocked"/>
                </w:sdtPr>
                <w:sdtEndPr>
                  <w:rPr>
                    <w:rFonts w:hint="default"/>
                  </w:rPr>
                </w:sdtEndPr>
                <w:sdtContent>
                  <w:p w:rsidR="00356809" w:rsidRDefault="00356809">
                    <w:pPr>
                      <w:ind w:firstLineChars="300" w:firstLine="630"/>
                    </w:pPr>
                    <w:r>
                      <w:rPr>
                        <w:rFonts w:hint="eastAsia"/>
                      </w:rPr>
                      <w:t>净敞口套期收益（损失以“</w:t>
                    </w:r>
                    <w:r>
                      <w:t>-”号填列）</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a0187c3edaa04fbe955689a92d62bf25"/>
                <w:id w:val="-190465325"/>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公允价值变动收益（损失以“－”号填列）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0.00</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-52,178.12</w:t>
                </w: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6ebafe62ac474e7d91640c1d79e1c1b7"/>
                  <w:id w:val="-1272934475"/>
                  <w:lock w:val="sdtLocked"/>
                </w:sdtPr>
                <w:sdtEndPr/>
                <w:sdtContent>
                  <w:p w:rsidR="00356809" w:rsidRDefault="00356809">
                    <w:pPr>
                      <w:ind w:firstLineChars="300" w:firstLine="630"/>
                    </w:pPr>
                    <w:r>
                      <w:rPr>
                        <w:rFonts w:hint="eastAsia"/>
                      </w:rPr>
                      <w:t>信用减值损失（损失以“</w:t>
                    </w:r>
                    <w:r>
                      <w:t>-”号填列）</w:t>
                    </w:r>
                  </w:p>
                </w:sdtContent>
              </w:sdt>
            </w:tc>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13,056,908.50</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28,357,011.56</w:t>
                </w:r>
              </w:p>
            </w:tc>
          </w:tr>
          <w:tr w:rsidR="00356809" w:rsidTr="00AE5670">
            <w:sdt>
              <w:sdtPr>
                <w:tag w:val="_PLD_06d03f883f1d43c4a5f52100df99c1ce"/>
                <w:id w:val="-177993901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rPr>
                        <w:szCs w:val="21"/>
                      </w:rPr>
                    </w:pPr>
                    <w:r>
                      <w:rPr>
                        <w:rFonts w:hint="eastAsia"/>
                        <w:szCs w:val="21"/>
                      </w:rPr>
                      <w:t>资产减值损失</w:t>
                    </w:r>
                    <w:r>
                      <w:rPr>
                        <w:rFonts w:hint="eastAsia"/>
                      </w:rPr>
                      <w:t>（损失以“</w:t>
                    </w:r>
                    <w:r>
                      <w:t>-”号填列）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41,964.07</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466,272.69</w:t>
                </w:r>
              </w:p>
            </w:tc>
          </w:tr>
          <w:tr w:rsidR="00356809" w:rsidTr="00AE5670">
            <w:sdt>
              <w:sdtPr>
                <w:rPr>
                  <w:rFonts w:hint="eastAsia"/>
                </w:rPr>
                <w:tag w:val="_PLD_a903ee4ed5054933a4a83f4b73041cb2"/>
                <w:id w:val="-896125620"/>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300" w:firstLine="630"/>
                    </w:pPr>
                    <w:r>
                      <w:rPr>
                        <w:rFonts w:hint="eastAsia"/>
                      </w:rPr>
                      <w:t>资产处置收益（损失以“－”号填列）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-15,542.79</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1,043.98</w:t>
                </w:r>
              </w:p>
            </w:tc>
          </w:tr>
          <w:tr w:rsidR="00356809" w:rsidTr="00AE5670">
            <w:sdt>
              <w:sdtPr>
                <w:tag w:val="_PLD_9ee62411d640409e810308dec2937451"/>
                <w:id w:val="-104436769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三、营业利润（亏损以“－”号填列）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49,903,139.15</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42,808,702.06</w:t>
                </w:r>
              </w:p>
            </w:tc>
          </w:tr>
          <w:tr w:rsidR="00356809" w:rsidTr="00AE5670">
            <w:sdt>
              <w:sdtPr>
                <w:tag w:val="_PLD_bbe07f3b4e6546c0bbac8f38c484c339"/>
                <w:id w:val="-1148521115"/>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szCs w:val="21"/>
                      </w:rPr>
                      <w:t>加：营业外收入</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58,175.50</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796,711.44</w:t>
                </w:r>
              </w:p>
            </w:tc>
          </w:tr>
          <w:tr w:rsidR="00356809" w:rsidTr="00AE5670">
            <w:sdt>
              <w:sdtPr>
                <w:tag w:val="_PLD_e15a3f37a19e4a2291cdff7bca2a420e"/>
                <w:id w:val="152081264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szCs w:val="21"/>
                      </w:rPr>
                      <w:t>减：营业外支出</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254,862.31</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770,928.59</w:t>
                </w:r>
              </w:p>
            </w:tc>
          </w:tr>
          <w:tr w:rsidR="00356809" w:rsidTr="00AE5670">
            <w:sdt>
              <w:sdtPr>
                <w:tag w:val="_PLD_d3ca35bfa79145729b30d4e5d5ba61d7"/>
                <w:id w:val="34506790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49,706,452.34</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42,834,484.91</w:t>
                </w:r>
              </w:p>
            </w:tc>
          </w:tr>
          <w:tr w:rsidR="00356809" w:rsidTr="00AE5670">
            <w:sdt>
              <w:sdtPr>
                <w:tag w:val="_PLD_fbd016fde2f04645a9b4fbe79f50287c"/>
                <w:id w:val="927618714"/>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szCs w:val="21"/>
                      </w:rPr>
                      <w:t>减：所得税费用</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13,380,141.21</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11,050,065.38</w:t>
                </w:r>
              </w:p>
            </w:tc>
          </w:tr>
          <w:tr w:rsidR="00356809" w:rsidTr="00AE5670">
            <w:sdt>
              <w:sdtPr>
                <w:tag w:val="_PLD_7b72468f319b4b728b0250f374e9083e"/>
                <w:id w:val="57231606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36,326,311.13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31,784,419.53</w:t>
                </w:r>
              </w:p>
            </w:tc>
          </w:tr>
          <w:tr w:rsidR="00356809" w:rsidTr="005566D1">
            <w:sdt>
              <w:sdtPr>
                <w:tag w:val="_PLD_649785d6576149ce9d85520a2912d179"/>
                <w:id w:val="-1118917413"/>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（一）</w:t>
                    </w:r>
                    <w:r>
                      <w:t>按经营持续性分类</w:t>
                    </w:r>
                  </w:p>
                </w:tc>
              </w:sdtContent>
            </w:sdt>
          </w:tr>
          <w:tr w:rsidR="00356809" w:rsidTr="00AE5670">
            <w:sdt>
              <w:sdtPr>
                <w:rPr>
                  <w:rFonts w:hint="eastAsia"/>
                </w:rPr>
                <w:tag w:val="_PLD_b5746c0c1f334c54aeaca3e7f39af6d5"/>
                <w:id w:val="-1298677761"/>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pPr>
                    <w:r>
                      <w:t>1.持续经营净利润（净亏损以“－”号填列）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36,326,311.13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31,784,419.53</w:t>
                </w:r>
              </w:p>
            </w:tc>
          </w:tr>
          <w:tr w:rsidR="00356809" w:rsidTr="00AE5670">
            <w:sdt>
              <w:sdtPr>
                <w:rPr>
                  <w:rFonts w:hint="eastAsia"/>
                </w:rPr>
                <w:tag w:val="_PLD_1fafa9ab60374bc7808fed9b4b1fd332"/>
                <w:id w:val="-16417014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pPr>
                    <w:r>
                      <w:t>2.终止经营净利润（净亏损以“－”号填列）</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5566D1">
            <w:sdt>
              <w:sdtPr>
                <w:tag w:val="_PLD_2c2552d428a141a69323c95aa8a73061"/>
                <w:id w:val="270663582"/>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（二）</w:t>
                    </w:r>
                    <w:r>
                      <w:t>按所有权归属分类</w:t>
                    </w:r>
                  </w:p>
                </w:tc>
              </w:sdtContent>
            </w:sdt>
          </w:tr>
          <w:tr w:rsidR="00356809" w:rsidTr="00AE5670">
            <w:sdt>
              <w:sdtPr>
                <w:tag w:val="_PLD_fa0618e9c9cf4bc0b8ac6dd4acf7c408"/>
                <w:id w:val="-126907258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rPr>
                        <w:szCs w:val="21"/>
                      </w:rPr>
                    </w:pPr>
                    <w:r>
                      <w:t>1.</w:t>
                    </w:r>
                    <w:r>
                      <w:rPr>
                        <w:rFonts w:hint="eastAsia"/>
                        <w:szCs w:val="21"/>
                      </w:rPr>
                      <w:t>归属于母</w:t>
                    </w:r>
                    <w:r>
                      <w:rPr>
                        <w:rFonts w:hint="eastAsia"/>
                      </w:rPr>
                      <w:t>公司</w:t>
                    </w:r>
                    <w:r>
                      <w:rPr>
                        <w:rFonts w:hint="eastAsia"/>
                        <w:szCs w:val="21"/>
                      </w:rPr>
                      <w:t>股东的净利润（净亏损以“</w:t>
                    </w:r>
                    <w:r>
                      <w:rPr>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35,994,285.92</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31,801,338.93</w:t>
                </w:r>
              </w:p>
            </w:tc>
          </w:tr>
          <w:tr w:rsidR="00356809" w:rsidTr="00AE5670">
            <w:sdt>
              <w:sdtPr>
                <w:tag w:val="_PLD_23b79e6c14474b14aab8471a3a49832f"/>
                <w:id w:val="-208229147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rPr>
                        <w:szCs w:val="21"/>
                      </w:rPr>
                    </w:pPr>
                    <w:r>
                      <w:t>2.</w:t>
                    </w:r>
                    <w:r>
                      <w:rPr>
                        <w:rFonts w:hint="eastAsia"/>
                        <w:szCs w:val="21"/>
                      </w:rPr>
                      <w:t>少数股东损益（净亏损以“</w:t>
                    </w:r>
                    <w:r>
                      <w:rPr>
                        <w:szCs w:val="21"/>
                      </w:rPr>
                      <w:t>-”号填列）</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332,025.21</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-16,919.40</w:t>
                </w:r>
              </w:p>
            </w:tc>
          </w:tr>
          <w:tr w:rsidR="00356809" w:rsidTr="00AE5670">
            <w:sdt>
              <w:sdtPr>
                <w:tag w:val="_PLD_e4c2880701ec4d35871b484b0147fa77"/>
                <w:id w:val="174935404"/>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六、其他综合收益的税后净额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rsidP="00356809">
                <w:pPr>
                  <w:jc w:val="right"/>
                  <w:rPr>
                    <w:szCs w:val="21"/>
                  </w:rPr>
                </w:pPr>
              </w:p>
            </w:tc>
          </w:tr>
          <w:tr w:rsidR="00356809" w:rsidTr="00AE5670">
            <w:sdt>
              <w:sdtPr>
                <w:tag w:val="_PLD_40f6a62a127644b8942dd6f36f75442a"/>
                <w:id w:val="106336965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rsidP="00AE5670">
                    <w:pPr>
                      <w:rPr>
                        <w:szCs w:val="21"/>
                      </w:rPr>
                    </w:pPr>
                    <w:r>
                      <w:rPr>
                        <w:rFonts w:hint="eastAsia"/>
                        <w:szCs w:val="21"/>
                      </w:rPr>
                      <w:t>（一）归属母公司所有者的其他综合收益的税后净额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562dffe7b84645f8bfb752d42f09c7cb"/>
                <w:id w:val="2094576930"/>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rPr>
                        <w:szCs w:val="21"/>
                      </w:rPr>
                    </w:pPr>
                    <w:r>
                      <w:rPr>
                        <w:szCs w:val="21"/>
                      </w:rPr>
                      <w:t>1</w:t>
                    </w:r>
                    <w:r>
                      <w:rPr>
                        <w:rFonts w:hint="eastAsia"/>
                        <w:szCs w:val="21"/>
                      </w:rPr>
                      <w:t>．不能重分类进损益的其他综合收益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4eef834647df46c88e228802a70c65c5"/>
                <w:id w:val="80196312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rPr>
                      <w:t>（1）</w:t>
                    </w:r>
                    <w:r>
                      <w:rPr>
                        <w:szCs w:val="21"/>
                      </w:rPr>
                      <w:t>重新计量设定受益计划变动额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4e494635353b42b095a6124e85ddcef2"/>
                <w:id w:val="-11690735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rPr>
                      <w:t>（2）</w:t>
                    </w:r>
                    <w:r>
                      <w:t>权益法下不能转损益的其他综合收益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7fa34072e5564fbe8e7bdc3b46456442"/>
                  <w:id w:val="-1434963844"/>
                  <w:lock w:val="sdtLocked"/>
                </w:sdtPr>
                <w:sdtEndPr/>
                <w:sdtContent>
                  <w:p w:rsidR="00356809" w:rsidRDefault="00356809">
                    <w:pPr>
                      <w:ind w:firstLineChars="100" w:firstLine="210"/>
                    </w:pPr>
                    <w:r>
                      <w:rPr>
                        <w:rFonts w:hint="eastAsia"/>
                      </w:rPr>
                      <w:t>（3）</w:t>
                    </w:r>
                    <w:r>
                      <w:t>其他权益工具投资公允价值变动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72a9deb90b9d48ae9d514911e5363d6b"/>
                  <w:id w:val="-633951607"/>
                  <w:lock w:val="sdtLocked"/>
                </w:sdtPr>
                <w:sdtEndPr/>
                <w:sdtContent>
                  <w:p w:rsidR="00356809" w:rsidRDefault="00356809">
                    <w:pPr>
                      <w:ind w:firstLineChars="100" w:firstLine="210"/>
                    </w:pPr>
                    <w:r>
                      <w:rPr>
                        <w:rFonts w:hint="eastAsia"/>
                      </w:rPr>
                      <w:t>（4）</w:t>
                    </w:r>
                    <w:r>
                      <w:t>企业自身信用风险公允价值变动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a364853e251e418dba5a331d104a5d4e"/>
                <w:id w:val="-146426650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200" w:firstLine="420"/>
                      <w:rPr>
                        <w:szCs w:val="21"/>
                      </w:rPr>
                    </w:pPr>
                    <w:r>
                      <w:rPr>
                        <w:szCs w:val="21"/>
                      </w:rPr>
                      <w:t>2</w:t>
                    </w:r>
                    <w:r>
                      <w:rPr>
                        <w:rFonts w:hint="eastAsia"/>
                        <w:szCs w:val="21"/>
                      </w:rPr>
                      <w:t>．将重分类进损益的其他综合收益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6aa031d03e4f4a9d8ecb2d67ad97285e"/>
                <w:id w:val="266432438"/>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rFonts w:hint="eastAsia"/>
                      </w:rPr>
                      <w:t>（1）</w:t>
                    </w:r>
                    <w:r>
                      <w:t>权益法下可转损益的其他综合收益</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ab3ffacfd1ac4d2ab41845cbdb44c719"/>
                  <w:id w:val="-1634862625"/>
                  <w:lock w:val="sdtLocked"/>
                </w:sdtPr>
                <w:sdtEndPr/>
                <w:sdtContent>
                  <w:p w:rsidR="00356809" w:rsidRDefault="00356809">
                    <w:pPr>
                      <w:ind w:firstLineChars="100" w:firstLine="210"/>
                    </w:pPr>
                    <w:r>
                      <w:rPr>
                        <w:rFonts w:hint="eastAsia"/>
                      </w:rPr>
                      <w:t>（2）</w:t>
                    </w:r>
                    <w:r>
                      <w:t>其他债权投资公允价值变动</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e1324d1864514d468584c531022d5ea1"/>
                  <w:id w:val="1520200493"/>
                  <w:lock w:val="sdtLocked"/>
                </w:sdtPr>
                <w:sdtEndPr>
                  <w:rPr>
                    <w:rFonts w:hint="default"/>
                  </w:rPr>
                </w:sdtEndPr>
                <w:sdtContent>
                  <w:p w:rsidR="00356809" w:rsidRDefault="00356809">
                    <w:pPr>
                      <w:ind w:firstLineChars="100" w:firstLine="210"/>
                    </w:pPr>
                    <w:r>
                      <w:rPr>
                        <w:rFonts w:hint="eastAsia"/>
                      </w:rPr>
                      <w:t>（3）</w:t>
                    </w:r>
                    <w:r>
                      <w:t>金融资产重分类计入其他综合收益的金额</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rPr>
                    <w:rFonts w:hint="eastAsia"/>
                  </w:rPr>
                  <w:tag w:val="_PLD_245fd1ada266499eb287668918c1c13d"/>
                  <w:id w:val="-811713512"/>
                  <w:lock w:val="sdtLocked"/>
                </w:sdtPr>
                <w:sdtEndPr>
                  <w:rPr>
                    <w:rFonts w:hint="default"/>
                  </w:rPr>
                </w:sdtEndPr>
                <w:sdtContent>
                  <w:p w:rsidR="00356809" w:rsidRDefault="00356809">
                    <w:pPr>
                      <w:ind w:firstLineChars="100" w:firstLine="210"/>
                    </w:pPr>
                    <w:r>
                      <w:rPr>
                        <w:rFonts w:hint="eastAsia"/>
                      </w:rPr>
                      <w:t>（4）</w:t>
                    </w:r>
                    <w:r>
                      <w:t>其他债权投资信用减值准备</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a7e293ba98c84bbea4841bbb5cb15c6e"/>
                  <w:id w:val="-808788471"/>
                  <w:lock w:val="sdtLocked"/>
                </w:sdtPr>
                <w:sdtEndPr/>
                <w:sdtContent>
                  <w:p w:rsidR="00356809" w:rsidRDefault="00356809">
                    <w:pPr>
                      <w:ind w:firstLineChars="100" w:firstLine="210"/>
                    </w:pPr>
                    <w:r>
                      <w:rPr>
                        <w:rFonts w:hint="eastAsia"/>
                      </w:rPr>
                      <w:t>（5）</w:t>
                    </w:r>
                    <w:r>
                      <w:t>现金流量套期储备</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67377636f83948458f3f557d2999acdd"/>
                  <w:id w:val="-1555997555"/>
                  <w:lock w:val="sdtLocked"/>
                </w:sdtPr>
                <w:sdtEndPr/>
                <w:sdtContent>
                  <w:p w:rsidR="00356809" w:rsidRDefault="00356809">
                    <w:pPr>
                      <w:ind w:firstLineChars="100" w:firstLine="210"/>
                    </w:pPr>
                    <w:r>
                      <w:rPr>
                        <w:rFonts w:hint="eastAsia"/>
                      </w:rPr>
                      <w:t>（6）</w:t>
                    </w:r>
                    <w:r>
                      <w:t>外币财务报表折算差额</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tc>
              <w:tcPr>
                <w:tcW w:w="2801" w:type="pct"/>
                <w:tcBorders>
                  <w:top w:val="outset" w:sz="4" w:space="0" w:color="auto"/>
                  <w:left w:val="outset" w:sz="4" w:space="0" w:color="auto"/>
                  <w:bottom w:val="outset" w:sz="4" w:space="0" w:color="auto"/>
                  <w:right w:val="outset" w:sz="4" w:space="0" w:color="auto"/>
                </w:tcBorders>
                <w:vAlign w:val="center"/>
              </w:tcPr>
              <w:sdt>
                <w:sdtPr>
                  <w:tag w:val="_PLD_8dfef7990fab49b392d71c51fd74b551"/>
                  <w:id w:val="-1370211164"/>
                  <w:lock w:val="sdtLocked"/>
                </w:sdtPr>
                <w:sdtEndPr/>
                <w:sdtContent>
                  <w:p w:rsidR="00356809" w:rsidRDefault="00356809">
                    <w:pPr>
                      <w:ind w:firstLineChars="100" w:firstLine="210"/>
                    </w:pPr>
                    <w:r>
                      <w:rPr>
                        <w:rFonts w:hint="eastAsia"/>
                      </w:rPr>
                      <w:t>（7）</w:t>
                    </w:r>
                    <w:r>
                      <w:t>其他</w:t>
                    </w:r>
                  </w:p>
                </w:sdtContent>
              </w:sdt>
            </w:tc>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60e1770a676641c69dc313b9ada72cf1"/>
                <w:id w:val="1144161584"/>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szCs w:val="21"/>
                      </w:rPr>
                      <w:t>（二）</w:t>
                    </w:r>
                    <w:r>
                      <w:rPr>
                        <w:rFonts w:hint="eastAsia"/>
                        <w:szCs w:val="21"/>
                      </w:rPr>
                      <w:t>归属于少数股东的其他综合收益的税后净额</w:t>
                    </w:r>
                  </w:p>
                </w:tc>
              </w:sdtContent>
            </w:sdt>
            <w:tc>
              <w:tcPr>
                <w:tcW w:w="1097"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c>
              <w:tcPr>
                <w:tcW w:w="1102" w:type="pct"/>
                <w:tcBorders>
                  <w:top w:val="outset" w:sz="4" w:space="0" w:color="auto"/>
                  <w:left w:val="outset" w:sz="4" w:space="0" w:color="auto"/>
                  <w:bottom w:val="outset" w:sz="4" w:space="0" w:color="auto"/>
                  <w:right w:val="outset" w:sz="4" w:space="0" w:color="auto"/>
                </w:tcBorders>
              </w:tcPr>
              <w:p w:rsidR="00356809" w:rsidRDefault="00356809">
                <w:pPr>
                  <w:jc w:val="right"/>
                  <w:rPr>
                    <w:szCs w:val="21"/>
                  </w:rPr>
                </w:pPr>
              </w:p>
            </w:tc>
          </w:tr>
          <w:tr w:rsidR="00356809" w:rsidTr="00AE5670">
            <w:sdt>
              <w:sdtPr>
                <w:tag w:val="_PLD_b909052f344c49a7ba9f964bc467862b"/>
                <w:id w:val="1186635183"/>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rPr>
                        <w:szCs w:val="21"/>
                      </w:rPr>
                    </w:pPr>
                    <w:r>
                      <w:rPr>
                        <w:rFonts w:hint="eastAsia"/>
                        <w:szCs w:val="21"/>
                      </w:rPr>
                      <w:t>七、综合收益总额</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36,326,311.13</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31,784,419.53</w:t>
                </w:r>
              </w:p>
            </w:tc>
          </w:tr>
          <w:tr w:rsidR="00356809" w:rsidTr="00AE5670">
            <w:sdt>
              <w:sdtPr>
                <w:tag w:val="_PLD_146eee9863b54d81b88f0251d48ae6cf"/>
                <w:id w:val="791176322"/>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szCs w:val="21"/>
                      </w:rPr>
                      <w:t>（一）</w:t>
                    </w:r>
                    <w:r>
                      <w:rPr>
                        <w:rFonts w:hint="eastAsia"/>
                        <w:szCs w:val="21"/>
                      </w:rPr>
                      <w:t>归属于母公司所有者的综合收益总额</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35,994,285.92</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31,801,338.93</w:t>
                </w:r>
              </w:p>
            </w:tc>
          </w:tr>
          <w:tr w:rsidR="00356809" w:rsidTr="00AE5670">
            <w:sdt>
              <w:sdtPr>
                <w:tag w:val="_PLD_99b8b92c93164411ba3d4774c0a4164d"/>
                <w:id w:val="314071785"/>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szCs w:val="21"/>
                      </w:rPr>
                      <w:t>（二）</w:t>
                    </w:r>
                    <w:r>
                      <w:rPr>
                        <w:rFonts w:hint="eastAsia"/>
                        <w:szCs w:val="21"/>
                      </w:rPr>
                      <w:t>归属于少数股东的综合收益总额</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332,025.21</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-16,919.40</w:t>
                </w:r>
              </w:p>
            </w:tc>
          </w:tr>
          <w:tr w:rsidR="00356809" w:rsidTr="00B86E66">
            <w:sdt>
              <w:sdtPr>
                <w:tag w:val="_PLD_ca254c56f8e14a7aa0f92e6bb06433c1"/>
                <w:id w:val="-1322195737"/>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vAlign w:val="center"/>
                  </w:tcPr>
                  <w:p w:rsidR="00356809" w:rsidRDefault="00356809">
                    <w:pPr>
                      <w:rPr>
                        <w:color w:val="008000"/>
                        <w:szCs w:val="21"/>
                      </w:rPr>
                    </w:pPr>
                    <w:r>
                      <w:rPr>
                        <w:rFonts w:hint="eastAsia"/>
                        <w:szCs w:val="21"/>
                      </w:rPr>
                      <w:t>八、每股收益：</w:t>
                    </w:r>
                  </w:p>
                </w:tc>
              </w:sdtContent>
            </w:sdt>
          </w:tr>
          <w:tr w:rsidR="00356809" w:rsidTr="00AE5670">
            <w:sdt>
              <w:sdtPr>
                <w:tag w:val="_PLD_811e2c02edc1497d87cbaa47f7875bde"/>
                <w:id w:val="-357431204"/>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szCs w:val="21"/>
                      </w:rPr>
                      <w:t>（一）基本每股收益</w:t>
                    </w:r>
                    <w:r>
                      <w:rPr>
                        <w:rFonts w:hint="eastAsia"/>
                        <w:szCs w:val="21"/>
                      </w:rPr>
                      <w:t>(元/股)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0.06</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0.05</w:t>
                </w:r>
              </w:p>
            </w:tc>
          </w:tr>
          <w:tr w:rsidR="00356809" w:rsidTr="00AE5670">
            <w:sdt>
              <w:sdtPr>
                <w:tag w:val="_PLD_7faf3b1664a14c1683107471be04da8f"/>
                <w:id w:val="-1171338896"/>
                <w:lock w:val="sdtLocked"/>
              </w:sdtPr>
              <w:sdtEndPr/>
              <w:sdtContent>
                <w:tc>
                  <w:tcPr>
                    <w:tcW w:w="2801" w:type="pct"/>
                    <w:tcBorders>
                      <w:top w:val="outset" w:sz="4" w:space="0" w:color="auto"/>
                      <w:left w:val="outset" w:sz="4" w:space="0" w:color="auto"/>
                      <w:bottom w:val="outset" w:sz="4" w:space="0" w:color="auto"/>
                      <w:right w:val="outset" w:sz="4" w:space="0" w:color="auto"/>
                    </w:tcBorders>
                    <w:vAlign w:val="center"/>
                  </w:tcPr>
                  <w:p w:rsidR="00356809" w:rsidRDefault="00356809">
                    <w:pPr>
                      <w:ind w:firstLineChars="100" w:firstLine="210"/>
                      <w:rPr>
                        <w:szCs w:val="21"/>
                      </w:rPr>
                    </w:pPr>
                    <w:r>
                      <w:rPr>
                        <w:szCs w:val="21"/>
                      </w:rPr>
                      <w:t>（二）稀释每股收益</w:t>
                    </w:r>
                    <w:r>
                      <w:rPr>
                        <w:rFonts w:hint="eastAsia"/>
                        <w:szCs w:val="21"/>
                      </w:rPr>
                      <w:t>(元/股)</w:t>
                    </w:r>
                  </w:p>
                </w:tc>
              </w:sdtContent>
            </w:sdt>
            <w:tc>
              <w:tcPr>
                <w:tcW w:w="1097"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0.06</w:t>
                </w:r>
              </w:p>
            </w:tc>
            <w:tc>
              <w:tcPr>
                <w:tcW w:w="1102" w:type="pct"/>
                <w:tcBorders>
                  <w:top w:val="outset" w:sz="4" w:space="0" w:color="auto"/>
                  <w:left w:val="outset" w:sz="4" w:space="0" w:color="auto"/>
                  <w:bottom w:val="outset" w:sz="4" w:space="0" w:color="auto"/>
                  <w:right w:val="outset" w:sz="4" w:space="0" w:color="auto"/>
                </w:tcBorders>
                <w:vAlign w:val="center"/>
              </w:tcPr>
              <w:p w:rsidR="00356809" w:rsidRDefault="00356809" w:rsidP="00356809">
                <w:pPr>
                  <w:jc w:val="right"/>
                  <w:rPr>
                    <w:rFonts w:cs="宋体"/>
                    <w:sz w:val="24"/>
                    <w:szCs w:val="24"/>
                  </w:rPr>
                </w:pPr>
                <w:r>
                  <w:t>0.05</w:t>
                </w:r>
              </w:p>
            </w:tc>
          </w:tr>
        </w:tbl>
        <w:p w:rsidR="00C05CD5" w:rsidRDefault="00C05CD5"/>
        <w:p w:rsidR="00C05CD5" w:rsidRDefault="007516FD">
          <w:pPr>
            <w:rPr>
              <w:b/>
              <w:bCs/>
              <w:color w:val="FF0000"/>
              <w:szCs w:val="21"/>
            </w:rPr>
          </w:pPr>
          <w:r>
            <w:rPr>
              <w:rFonts w:hint="eastAsia"/>
            </w:rPr>
            <w:t>本期发生同</w:t>
          </w:r>
          <w:proofErr w:type="gramStart"/>
          <w:r>
            <w:rPr>
              <w:rFonts w:hint="eastAsia"/>
            </w:rPr>
            <w:t>一控制</w:t>
          </w:r>
          <w:proofErr w:type="gramEnd"/>
          <w:r>
            <w:rPr>
              <w:rFonts w:hint="eastAsia"/>
            </w:rPr>
            <w:t>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EndPr/>
            <w:sdtContent>
              <w:r w:rsidR="00356809">
                <w:rPr>
                  <w:rFonts w:hint="eastAsia"/>
                </w:rPr>
                <w:t>0.00</w:t>
              </w:r>
            </w:sdtContent>
          </w:sdt>
          <w:r>
            <w:rPr>
              <w:rFonts w:hint="eastAsia"/>
            </w:rPr>
            <w:t>元，</w:t>
          </w:r>
          <w:r>
            <w:rPr>
              <w:rFonts w:hint="eastAsia"/>
              <w:szCs w:val="21"/>
            </w:rPr>
            <w:t>上期被合并方实现的净利润为：</w:t>
          </w:r>
          <w:sdt>
            <w:sdtPr>
              <w:rPr>
                <w:rFonts w:hint="eastAsia"/>
                <w:szCs w:val="21"/>
              </w:rPr>
              <w:alias w:val="同一控制下的企业合并中被合并方在合并前实现的净利润"/>
              <w:tag w:val="_GBC_9d947cda4fac42b59ff046d1249bbd36"/>
              <w:id w:val="197050451"/>
              <w:lock w:val="sdtLocked"/>
              <w:placeholder>
                <w:docPart w:val="GBC22222222222222222222222222222"/>
              </w:placeholder>
            </w:sdtPr>
            <w:sdtEndPr>
              <w:rPr>
                <w:rFonts w:hint="default"/>
              </w:rPr>
            </w:sdtEndPr>
            <w:sdtContent>
              <w:r w:rsidR="00356809">
                <w:rPr>
                  <w:rFonts w:hint="eastAsia"/>
                  <w:szCs w:val="21"/>
                </w:rPr>
                <w:t>0.00</w:t>
              </w:r>
            </w:sdtContent>
          </w:sdt>
          <w:r>
            <w:rPr>
              <w:rFonts w:hint="eastAsia"/>
              <w:szCs w:val="21"/>
            </w:rPr>
            <w:t xml:space="preserve"> 元。</w:t>
          </w:r>
        </w:p>
        <w:p w:rsidR="00C05CD5" w:rsidRDefault="007516FD">
          <w:pPr>
            <w:rPr>
              <w:rFonts w:ascii="仿宋_GB2312" w:eastAsia="仿宋_GB2312"/>
            </w:rPr>
          </w:pPr>
          <w:r>
            <w:t>公司负责人</w:t>
          </w:r>
          <w:r>
            <w:rPr>
              <w:rFonts w:hint="eastAsia"/>
            </w:rPr>
            <w:t>：</w:t>
          </w:r>
          <w:sdt>
            <w:sdtPr>
              <w:rPr>
                <w:rFonts w:hint="eastAsia"/>
              </w:rPr>
              <w:alias w:val="公司负责人姓名"/>
              <w:tag w:val="_GBC_73af8ba87bb949b192478420be01de08"/>
              <w:id w:val="-365749390"/>
              <w:lock w:val="sdtLocked"/>
              <w:placeholder>
                <w:docPart w:val="GBC22222222222222222222222222222"/>
              </w:placeholder>
              <w:dataBinding w:prefixMappings="xmlns:clcid-mr='clcid-mr'" w:xpath="/*/clcid-mr:GongSiFuZeRenXingMing[not(@periodRef)]" w:storeItemID="{42DEBF9A-6816-48AE-BADD-E3125C474CD9}"/>
              <w:text/>
            </w:sdtPr>
            <w:sdtEndPr/>
            <w:sdtContent>
              <w:r w:rsidR="008774DD">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8774DD">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8774DD">
                <w:rPr>
                  <w:rFonts w:hint="eastAsia"/>
                </w:rPr>
                <w:t>王国</w:t>
              </w:r>
              <w:proofErr w:type="gramStart"/>
              <w:r w:rsidR="008774DD">
                <w:rPr>
                  <w:rFonts w:hint="eastAsia"/>
                </w:rPr>
                <w:t>鑫</w:t>
              </w:r>
              <w:proofErr w:type="gramEnd"/>
            </w:sdtContent>
          </w:sdt>
        </w:p>
        <w:p w:rsidR="00C05CD5" w:rsidRDefault="00610DC0"/>
      </w:sdtContent>
    </w:sdt>
    <w:bookmarkEnd w:id="27" w:displacedByCustomXml="prev"/>
    <w:bookmarkStart w:id="28" w:name="_Hlk3556414" w:displacedByCustomXml="next"/>
    <w:sdt>
      <w:sdtPr>
        <w:rPr>
          <w:rFonts w:hint="eastAsia"/>
          <w:b/>
          <w:bCs/>
        </w:rPr>
        <w:alias w:val="选项模块:合并现金流量表"/>
        <w:tag w:val="_GBC_0418ee9f5e4b4f20ae4f53be2dc9f4b5"/>
        <w:id w:val="-1106802057"/>
        <w:lock w:val="sdtLocked"/>
        <w:placeholder>
          <w:docPart w:val="GBC22222222222222222222222222222"/>
        </w:placeholder>
      </w:sdtPr>
      <w:sdtEndPr>
        <w:rPr>
          <w:rFonts w:hint="default"/>
          <w:b w:val="0"/>
          <w:bCs w:val="0"/>
        </w:rPr>
      </w:sdtEndPr>
      <w:sdtContent>
        <w:p w:rsidR="00C05CD5" w:rsidRDefault="007516FD">
          <w:pPr>
            <w:jc w:val="center"/>
            <w:outlineLvl w:val="2"/>
            <w:rPr>
              <w:b/>
            </w:rPr>
          </w:pPr>
          <w:r>
            <w:rPr>
              <w:rFonts w:hint="eastAsia"/>
              <w:b/>
            </w:rPr>
            <w:t>合并</w:t>
          </w:r>
          <w:r>
            <w:rPr>
              <w:b/>
            </w:rPr>
            <w:t>现金流量表</w:t>
          </w:r>
        </w:p>
        <w:p w:rsidR="00C05CD5" w:rsidRDefault="007516FD">
          <w:pPr>
            <w:jc w:val="center"/>
          </w:pPr>
          <w:r>
            <w:t>2023年</w:t>
          </w:r>
          <w:r>
            <w:rPr>
              <w:rFonts w:hint="eastAsia"/>
            </w:rPr>
            <w:t>1—3</w:t>
          </w:r>
          <w:r>
            <w:t>月</w:t>
          </w:r>
        </w:p>
        <w:p w:rsidR="00C05CD5" w:rsidRDefault="007516FD">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not(@periodRef)]" w:storeItemID="{42DEBF9A-6816-48AE-BADD-E3125C474CD9}"/>
              <w:text/>
            </w:sdtPr>
            <w:sdtEndPr/>
            <w:sdtContent>
              <w:r>
                <w:rPr>
                  <w:rFonts w:hint="eastAsia"/>
                </w:rPr>
                <w:t>安徽省交通建设股份有限公司</w:t>
              </w:r>
            </w:sdtContent>
          </w:sdt>
        </w:p>
        <w:p w:rsidR="00C05CD5" w:rsidRDefault="007516FD">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644"/>
            <w:gridCol w:w="2268"/>
            <w:gridCol w:w="2137"/>
          </w:tblGrid>
          <w:tr w:rsidR="00C05CD5" w:rsidTr="00AE5670">
            <w:tc>
              <w:tcPr>
                <w:tcW w:w="2566" w:type="pct"/>
                <w:tcBorders>
                  <w:top w:val="outset" w:sz="4" w:space="0" w:color="auto"/>
                  <w:left w:val="outset" w:sz="4" w:space="0" w:color="auto"/>
                  <w:bottom w:val="outset" w:sz="4" w:space="0" w:color="auto"/>
                  <w:right w:val="outset" w:sz="4" w:space="0" w:color="auto"/>
                </w:tcBorders>
              </w:tcPr>
              <w:sdt>
                <w:sdtPr>
                  <w:rPr>
                    <w:rFonts w:hint="eastAsia"/>
                    <w:b/>
                  </w:rPr>
                  <w:tag w:val="_PLD_98d01bb3cf0f4b999c49a16df5e3fad5"/>
                  <w:id w:val="-862746183"/>
                  <w:lock w:val="sdtLocked"/>
                </w:sdtPr>
                <w:sdtEndPr/>
                <w:sdtContent>
                  <w:p w:rsidR="00C05CD5" w:rsidRDefault="007516FD">
                    <w:pPr>
                      <w:jc w:val="center"/>
                      <w:rPr>
                        <w:b/>
                      </w:rPr>
                    </w:pPr>
                    <w:r>
                      <w:rPr>
                        <w:rFonts w:hint="eastAsia"/>
                        <w:b/>
                      </w:rPr>
                      <w:t>项目</w:t>
                    </w:r>
                  </w:p>
                </w:sdtContent>
              </w:sdt>
            </w:tc>
            <w:tc>
              <w:tcPr>
                <w:tcW w:w="1253" w:type="pct"/>
                <w:tcBorders>
                  <w:top w:val="outset" w:sz="4" w:space="0" w:color="auto"/>
                  <w:left w:val="outset" w:sz="4" w:space="0" w:color="auto"/>
                  <w:bottom w:val="outset" w:sz="4" w:space="0" w:color="auto"/>
                  <w:right w:val="outset" w:sz="4" w:space="0" w:color="auto"/>
                </w:tcBorders>
              </w:tcPr>
              <w:sdt>
                <w:sdtPr>
                  <w:rPr>
                    <w:rFonts w:hint="eastAsia"/>
                    <w:b/>
                  </w:rPr>
                  <w:tag w:val="_PLD_b2515bcf6eee4449a357df27c89fbdf5"/>
                  <w:id w:val="-765005327"/>
                  <w:lock w:val="sdtLocked"/>
                </w:sdtPr>
                <w:sdtEndPr/>
                <w:sdtContent>
                  <w:p w:rsidR="00C05CD5" w:rsidRDefault="007516FD">
                    <w:pPr>
                      <w:autoSpaceDE w:val="0"/>
                      <w:autoSpaceDN w:val="0"/>
                      <w:adjustRightInd w:val="0"/>
                      <w:jc w:val="center"/>
                      <w:rPr>
                        <w:b/>
                      </w:rPr>
                    </w:pPr>
                    <w:r>
                      <w:rPr>
                        <w:b/>
                        <w:szCs w:val="21"/>
                      </w:rPr>
                      <w:t>2023年第一季度</w:t>
                    </w:r>
                  </w:p>
                </w:sdtContent>
              </w:sdt>
            </w:tc>
            <w:tc>
              <w:tcPr>
                <w:tcW w:w="1181" w:type="pct"/>
                <w:tcBorders>
                  <w:top w:val="outset" w:sz="4" w:space="0" w:color="auto"/>
                  <w:left w:val="outset" w:sz="4" w:space="0" w:color="auto"/>
                  <w:bottom w:val="outset" w:sz="4" w:space="0" w:color="auto"/>
                  <w:right w:val="outset" w:sz="4" w:space="0" w:color="auto"/>
                </w:tcBorders>
              </w:tcPr>
              <w:sdt>
                <w:sdtPr>
                  <w:rPr>
                    <w:rFonts w:hint="eastAsia"/>
                    <w:b/>
                  </w:rPr>
                  <w:tag w:val="_PLD_b0e89e1075ab432fa6de44ebd2540d22"/>
                  <w:id w:val="459536008"/>
                  <w:lock w:val="sdtLocked"/>
                </w:sdtPr>
                <w:sdtEndPr/>
                <w:sdtContent>
                  <w:p w:rsidR="00C05CD5" w:rsidRDefault="007516FD">
                    <w:pPr>
                      <w:autoSpaceDE w:val="0"/>
                      <w:autoSpaceDN w:val="0"/>
                      <w:adjustRightInd w:val="0"/>
                      <w:jc w:val="center"/>
                      <w:rPr>
                        <w:b/>
                      </w:rPr>
                    </w:pPr>
                    <w:r>
                      <w:rPr>
                        <w:b/>
                        <w:szCs w:val="21"/>
                      </w:rPr>
                      <w:t>2022年第一季度</w:t>
                    </w:r>
                  </w:p>
                </w:sdtContent>
              </w:sdt>
            </w:tc>
          </w:tr>
          <w:tr w:rsidR="00C05CD5" w:rsidTr="00B86E66">
            <w:sdt>
              <w:sdtPr>
                <w:tag w:val="_PLD_21284a4a08a448a5a684340ce500b89b"/>
                <w:id w:val="-70385564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C05CD5" w:rsidRDefault="007516FD">
                    <w:pPr>
                      <w:rPr>
                        <w:szCs w:val="21"/>
                      </w:rPr>
                    </w:pPr>
                    <w:r>
                      <w:rPr>
                        <w:rFonts w:hint="eastAsia"/>
                        <w:b/>
                        <w:bCs/>
                        <w:szCs w:val="21"/>
                      </w:rPr>
                      <w:t>一、经营活动产生的现金流量：</w:t>
                    </w:r>
                  </w:p>
                </w:tc>
              </w:sdtContent>
            </w:sdt>
          </w:tr>
          <w:tr w:rsidR="00B172F9" w:rsidTr="00AE5670">
            <w:sdt>
              <w:sdtPr>
                <w:tag w:val="_PLD_58609732af204515aceb1f4e5ac789df"/>
                <w:id w:val="814530362"/>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销售商品、提供劳务收到的现金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1,055,357,011.73</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1,511,013,251.46</w:t>
                </w:r>
              </w:p>
            </w:tc>
          </w:tr>
          <w:tr w:rsidR="00B172F9" w:rsidTr="00AE5670">
            <w:sdt>
              <w:sdtPr>
                <w:tag w:val="_PLD_49ced1da79bc461bb84bbb486750c7ff"/>
                <w:id w:val="1806436142"/>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客户存款和同业存放款项净增加额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49eb1cb6a76643e7ad714d4081fd1b69"/>
                <w:id w:val="-947766841"/>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向中央银行借款净增加额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a4310b9bc5da4f3086d15ffa80c884a3"/>
                <w:id w:val="-94021474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向其他金融机构拆入资金净增加额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99b6b6460a4c40419b21ec70e385b6ca"/>
                <w:id w:val="-70510806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收到原保险合同保费取得的现金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52481b72d42b4890b220ef6995c641bf"/>
                <w:id w:val="21547872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收到再保业务现金净额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6d458d79a40b4d129086edf51c44b255"/>
                <w:id w:val="-1282259492"/>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保户储金及投资款净增加额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68c6fe8a62a949ffa2e26b4eebf4985d"/>
                <w:id w:val="1081184259"/>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收取利息、手续费及佣金的现金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0212fffbe7ab44e999c442fa11edab0c"/>
                <w:id w:val="65480357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拆入资金净增加额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0c50c55982c2444c9ca2f8cdf1e760dd"/>
                <w:id w:val="-203140038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回购业务资金净增加额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tc>
              <w:tcPr>
                <w:tcW w:w="2566" w:type="pct"/>
                <w:tcBorders>
                  <w:top w:val="outset" w:sz="4" w:space="0" w:color="auto"/>
                  <w:left w:val="outset" w:sz="4" w:space="0" w:color="auto"/>
                  <w:bottom w:val="outset" w:sz="4" w:space="0" w:color="auto"/>
                  <w:right w:val="outset" w:sz="4" w:space="0" w:color="auto"/>
                </w:tcBorders>
              </w:tcPr>
              <w:sdt>
                <w:sdtPr>
                  <w:rPr>
                    <w:rFonts w:hint="eastAsia"/>
                  </w:rPr>
                  <w:tag w:val="_PLD_5fe530da75df46cebf3ee76865900041"/>
                  <w:id w:val="1656718323"/>
                  <w:lock w:val="sdtLocked"/>
                </w:sdtPr>
                <w:sdtEndPr/>
                <w:sdtContent>
                  <w:p w:rsidR="00B172F9" w:rsidRDefault="00B172F9">
                    <w:pPr>
                      <w:ind w:firstLineChars="100" w:firstLine="210"/>
                    </w:pPr>
                    <w:r>
                      <w:rPr>
                        <w:rFonts w:hint="eastAsia"/>
                      </w:rPr>
                      <w:t>代理买卖证券收到的现金净额</w:t>
                    </w:r>
                  </w:p>
                </w:sdtContent>
              </w:sdt>
            </w:tc>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0bdcf8e592214c938d9a05fc960b3c87"/>
                <w:id w:val="1484740035"/>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收到的税费返还</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6d76bf3e87cd424c8062cc08f7a51d69"/>
                <w:id w:val="181374767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收到其他与经营活动有关的现金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DB4B09" w:rsidP="00BA33E8">
                <w:pPr>
                  <w:jc w:val="right"/>
                  <w:rPr>
                    <w:rFonts w:cs="宋体"/>
                    <w:sz w:val="24"/>
                    <w:szCs w:val="24"/>
                  </w:rPr>
                </w:pPr>
                <w:r>
                  <w:t>64,397,054.03</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61,171,629.08</w:t>
                </w:r>
              </w:p>
            </w:tc>
          </w:tr>
          <w:tr w:rsidR="00B172F9" w:rsidTr="00AE5670">
            <w:sdt>
              <w:sdtPr>
                <w:tag w:val="_PLD_4440ead24311470fb4effe52a8f4ee2d"/>
                <w:id w:val="-24634156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经营活动现金流入小计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DB4B09" w:rsidP="00BA33E8">
                <w:pPr>
                  <w:jc w:val="right"/>
                  <w:rPr>
                    <w:rFonts w:cs="宋体"/>
                    <w:sz w:val="24"/>
                    <w:szCs w:val="24"/>
                  </w:rPr>
                </w:pPr>
                <w:r>
                  <w:t>1,119,754,065.76</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1,572,184,880.54</w:t>
                </w:r>
              </w:p>
            </w:tc>
          </w:tr>
          <w:tr w:rsidR="00B172F9" w:rsidTr="00AE5670">
            <w:sdt>
              <w:sdtPr>
                <w:tag w:val="_PLD_504d74bf0dd941da9facaa70384461d0"/>
                <w:id w:val="1364940509"/>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购买商品、接受劳务支付的现金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A33E8" w:rsidP="00BA33E8">
                <w:pPr>
                  <w:jc w:val="right"/>
                  <w:rPr>
                    <w:rFonts w:cs="宋体"/>
                    <w:sz w:val="24"/>
                    <w:szCs w:val="24"/>
                  </w:rPr>
                </w:pPr>
                <w:r>
                  <w:t>1,496,194,377.78</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1,851,478,974.37</w:t>
                </w:r>
              </w:p>
            </w:tc>
          </w:tr>
          <w:tr w:rsidR="00B172F9" w:rsidTr="00AE5670">
            <w:sdt>
              <w:sdtPr>
                <w:tag w:val="_PLD_73133dca417e4aabb00abeebf0e1f195"/>
                <w:id w:val="-161142935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客户贷款及垫款净增加额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aa0bdb371f86447e9dfd45d9b7228cad"/>
                <w:id w:val="156529942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存放中央银行和同业款项净增加额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1e719a082d0f4ea9b712c07112535fa5"/>
                <w:id w:val="-35011150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支付原保险合同赔付款项的现金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tc>
              <w:tcPr>
                <w:tcW w:w="2566" w:type="pct"/>
                <w:tcBorders>
                  <w:top w:val="outset" w:sz="4" w:space="0" w:color="auto"/>
                  <w:left w:val="outset" w:sz="4" w:space="0" w:color="auto"/>
                  <w:bottom w:val="outset" w:sz="4" w:space="0" w:color="auto"/>
                  <w:right w:val="outset" w:sz="4" w:space="0" w:color="auto"/>
                </w:tcBorders>
              </w:tcPr>
              <w:sdt>
                <w:sdtPr>
                  <w:rPr>
                    <w:rFonts w:hint="eastAsia"/>
                  </w:rPr>
                  <w:tag w:val="_PLD_1a0f5dc878094842917eace23df12ccd"/>
                  <w:id w:val="2139227590"/>
                  <w:lock w:val="sdtLocked"/>
                </w:sdtPr>
                <w:sdtEndPr/>
                <w:sdtContent>
                  <w:p w:rsidR="00B172F9" w:rsidRDefault="00B172F9">
                    <w:pPr>
                      <w:ind w:firstLineChars="100" w:firstLine="210"/>
                    </w:pPr>
                    <w:r>
                      <w:rPr>
                        <w:rFonts w:hint="eastAsia"/>
                      </w:rPr>
                      <w:t>拆出资金净增加额</w:t>
                    </w:r>
                  </w:p>
                </w:sdtContent>
              </w:sdt>
            </w:tc>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3a4005becdc54e219c15a61e8a5ceac3"/>
                <w:id w:val="-959031602"/>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支付利息、手续费及佣金的现金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92f3cd279eb4452093f90c200ac7bb49"/>
                <w:id w:val="1684859115"/>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支付保单红利的现金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7d45b9ce3aed471daec5994db71997c8"/>
                <w:id w:val="-26584901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支付给职工及为职工支付的现金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58,305,961.10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57,700,028.16</w:t>
                </w:r>
              </w:p>
            </w:tc>
          </w:tr>
          <w:tr w:rsidR="00B172F9" w:rsidTr="00AE5670">
            <w:sdt>
              <w:sdtPr>
                <w:tag w:val="_PLD_bcb9e9db31fa418dbf454c4edd157e0e"/>
                <w:id w:val="-55963437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支付的各项税费</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DB4B09" w:rsidP="00BA33E8">
                <w:pPr>
                  <w:jc w:val="right"/>
                  <w:rPr>
                    <w:rFonts w:cs="宋体"/>
                    <w:sz w:val="24"/>
                    <w:szCs w:val="24"/>
                  </w:rPr>
                </w:pPr>
                <w:r>
                  <w:t>27,686,575.87</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44,284,644.96</w:t>
                </w:r>
              </w:p>
            </w:tc>
          </w:tr>
          <w:tr w:rsidR="00B172F9" w:rsidTr="00AE5670">
            <w:sdt>
              <w:sdtPr>
                <w:tag w:val="_PLD_82c210f7059e42cc9f368d78b1b78d3d"/>
                <w:id w:val="-176143850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支付其他与经营活动有关的现金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F81CD6" w:rsidP="00BA33E8">
                <w:pPr>
                  <w:jc w:val="right"/>
                  <w:rPr>
                    <w:rFonts w:cs="宋体"/>
                    <w:sz w:val="24"/>
                    <w:szCs w:val="24"/>
                  </w:rPr>
                </w:pPr>
                <w:r>
                  <w:t>50,215,919.49</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72,079,116.76</w:t>
                </w:r>
              </w:p>
            </w:tc>
          </w:tr>
          <w:tr w:rsidR="00B172F9" w:rsidTr="00AE5670">
            <w:sdt>
              <w:sdtPr>
                <w:tag w:val="_PLD_3b631513f0d64fdba87174722f050a07"/>
                <w:id w:val="49808357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经营活动现金流出小计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DB4B09" w:rsidP="00BA33E8">
                <w:pPr>
                  <w:jc w:val="right"/>
                  <w:rPr>
                    <w:rFonts w:cs="宋体"/>
                    <w:sz w:val="24"/>
                    <w:szCs w:val="24"/>
                  </w:rPr>
                </w:pPr>
                <w:r>
                  <w:t>1,632,402,834.24</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2,025,542,764.25</w:t>
                </w:r>
              </w:p>
            </w:tc>
          </w:tr>
          <w:tr w:rsidR="00B172F9" w:rsidTr="00AE5670">
            <w:sdt>
              <w:sdtPr>
                <w:tag w:val="_PLD_5e288259fc7f40db91d03b3865c224de"/>
                <w:id w:val="207646713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300" w:firstLine="630"/>
                      <w:rPr>
                        <w:szCs w:val="21"/>
                      </w:rPr>
                    </w:pPr>
                    <w:r>
                      <w:rPr>
                        <w:rFonts w:hint="eastAsia"/>
                        <w:szCs w:val="21"/>
                      </w:rPr>
                      <w:t>经营活动产生的现金流量净额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F81CD6" w:rsidP="00BA33E8">
                <w:pPr>
                  <w:jc w:val="right"/>
                  <w:rPr>
                    <w:rFonts w:cs="宋体"/>
                    <w:sz w:val="24"/>
                    <w:szCs w:val="24"/>
                  </w:rPr>
                </w:pPr>
                <w:r w:rsidRPr="00F81CD6">
                  <w:t>-512,648,768.48</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-453,357,883.71</w:t>
                </w:r>
              </w:p>
            </w:tc>
          </w:tr>
          <w:tr w:rsidR="00B172F9" w:rsidTr="00B86E66">
            <w:sdt>
              <w:sdtPr>
                <w:tag w:val="_PLD_526fd543d0ba4a37aa4ebd79b368dace"/>
                <w:id w:val="954445951"/>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B172F9" w:rsidRDefault="00B172F9">
                    <w:pPr>
                      <w:rPr>
                        <w:color w:val="008000"/>
                        <w:szCs w:val="21"/>
                      </w:rPr>
                    </w:pPr>
                    <w:r>
                      <w:rPr>
                        <w:rFonts w:hint="eastAsia"/>
                        <w:b/>
                        <w:bCs/>
                        <w:szCs w:val="21"/>
                      </w:rPr>
                      <w:t>二、投资活动产生的现金流量：</w:t>
                    </w:r>
                  </w:p>
                </w:tc>
              </w:sdtContent>
            </w:sdt>
          </w:tr>
          <w:tr w:rsidR="00B172F9" w:rsidTr="00AE5670">
            <w:sdt>
              <w:sdtPr>
                <w:tag w:val="_PLD_1ddff02918d64fc7808d1fac2ad6b89c"/>
                <w:id w:val="185769133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收回投资收到的现金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pPr>
                  <w:jc w:val="right"/>
                  <w:rPr>
                    <w:szCs w:val="21"/>
                  </w:rPr>
                </w:pPr>
              </w:p>
            </w:tc>
          </w:tr>
          <w:tr w:rsidR="00B172F9" w:rsidTr="00AE5670">
            <w:sdt>
              <w:sdtPr>
                <w:tag w:val="_PLD_cb5dcb57602c47758eb9981cef363fc8"/>
                <w:id w:val="93347309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取得投资收益收到的现金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pPr>
                  <w:jc w:val="right"/>
                  <w:rPr>
                    <w:szCs w:val="21"/>
                  </w:rPr>
                </w:pPr>
              </w:p>
            </w:tc>
          </w:tr>
          <w:tr w:rsidR="00B172F9" w:rsidTr="00AE5670">
            <w:sdt>
              <w:sdtPr>
                <w:tag w:val="_PLD_f46b211f99244f7e80143be41b2521a7"/>
                <w:id w:val="1428233198"/>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处置固定资产、无形资产和其他长期资产收回的现金净额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31,000.00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401,865.00</w:t>
                </w:r>
              </w:p>
            </w:tc>
          </w:tr>
          <w:tr w:rsidR="00B172F9" w:rsidTr="00AE5670">
            <w:sdt>
              <w:sdtPr>
                <w:tag w:val="_PLD_283c6ccfde8245c8994c8b20c09722ed"/>
                <w:id w:val="-70232388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处置子公司及其他营业单位收到的现金净额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7ec450ec394e4c4ba21e9bddd2bb4a01"/>
                <w:id w:val="-15114428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收到其他与投资活动有关的现金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A33E8" w:rsidP="00BA33E8">
                <w:pPr>
                  <w:jc w:val="right"/>
                  <w:rPr>
                    <w:rFonts w:cs="宋体"/>
                    <w:sz w:val="24"/>
                    <w:szCs w:val="24"/>
                  </w:rPr>
                </w:pPr>
                <w:r>
                  <w:t>1,434,094.99</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30,621,799.84</w:t>
                </w:r>
              </w:p>
            </w:tc>
          </w:tr>
          <w:tr w:rsidR="00B172F9" w:rsidTr="00AE5670">
            <w:sdt>
              <w:sdtPr>
                <w:tag w:val="_PLD_02385fb6cbee4997ba3d1f5c31cc9ef7"/>
                <w:id w:val="-28026453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投资活动现金流入小计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A33E8" w:rsidP="00BA33E8">
                <w:pPr>
                  <w:jc w:val="right"/>
                  <w:rPr>
                    <w:rFonts w:cs="宋体"/>
                    <w:sz w:val="24"/>
                    <w:szCs w:val="24"/>
                  </w:rPr>
                </w:pPr>
                <w:r>
                  <w:t>1,465,094.99</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31,023,664.84</w:t>
                </w:r>
              </w:p>
            </w:tc>
          </w:tr>
          <w:tr w:rsidR="00B172F9" w:rsidTr="00AE5670">
            <w:sdt>
              <w:sdtPr>
                <w:tag w:val="_PLD_8a2f66400198494ea94aa9ce0205b0af"/>
                <w:id w:val="-29036215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购建固定资产、无形资产和其他长期资产支付的现金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15,012,818.40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3,507,675.02</w:t>
                </w:r>
              </w:p>
            </w:tc>
          </w:tr>
          <w:tr w:rsidR="00B172F9" w:rsidTr="00AE5670">
            <w:sdt>
              <w:sdtPr>
                <w:tag w:val="_PLD_1a44d28a52584a6fa7cd4d6eeda21d31"/>
                <w:id w:val="-55362162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投资支付的现金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r>
                  <w:rPr>
                    <w:szCs w:val="21"/>
                  </w:rPr>
                  <w:t>49,000,000.00</w:t>
                </w: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0f0efdc28def4b3da24ddb041a0797ae"/>
                <w:id w:val="85137447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质押贷款净增加额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1daf9a31e3ee437f89c7eb15f2784670"/>
                <w:id w:val="-36429137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取得子公司及其他营业单位支付的现金净额</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781a516afb444ceb93f221e7764121d2"/>
                <w:id w:val="-181008676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支付其他与投资活动有关的现金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739a4b0388394ce9a05508eb31cdf37a"/>
                <w:id w:val="69273861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投资活动现金流出小计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64,012,818.40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3,507,675.02</w:t>
                </w:r>
              </w:p>
            </w:tc>
          </w:tr>
          <w:tr w:rsidR="00B172F9" w:rsidTr="00AE5670">
            <w:sdt>
              <w:sdtPr>
                <w:tag w:val="_PLD_b925efb21993493197746d3e87d80c20"/>
                <w:id w:val="-2062316258"/>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300" w:firstLine="630"/>
                      <w:rPr>
                        <w:szCs w:val="21"/>
                      </w:rPr>
                    </w:pPr>
                    <w:r>
                      <w:rPr>
                        <w:rFonts w:hint="eastAsia"/>
                        <w:szCs w:val="21"/>
                      </w:rPr>
                      <w:t>投资活动产生的现金流量净额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A33E8" w:rsidP="00BA33E8">
                <w:pPr>
                  <w:jc w:val="right"/>
                  <w:rPr>
                    <w:rFonts w:cs="宋体"/>
                    <w:sz w:val="24"/>
                    <w:szCs w:val="24"/>
                  </w:rPr>
                </w:pPr>
                <w:r w:rsidRPr="00BA33E8">
                  <w:t>-62,547,723.41</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27,515,989.82</w:t>
                </w:r>
              </w:p>
            </w:tc>
          </w:tr>
          <w:tr w:rsidR="00B172F9" w:rsidTr="00B86E66">
            <w:sdt>
              <w:sdtPr>
                <w:tag w:val="_PLD_36767c200766400795eb24775c42ac92"/>
                <w:id w:val="304206320"/>
                <w:lock w:val="sdtLocked"/>
              </w:sdtPr>
              <w:sdtEndPr/>
              <w:sdtContent>
                <w:tc>
                  <w:tcPr>
                    <w:tcW w:w="5000" w:type="pct"/>
                    <w:gridSpan w:val="3"/>
                    <w:tcBorders>
                      <w:top w:val="outset" w:sz="4" w:space="0" w:color="auto"/>
                      <w:left w:val="outset" w:sz="4" w:space="0" w:color="auto"/>
                      <w:bottom w:val="outset" w:sz="4" w:space="0" w:color="auto"/>
                      <w:right w:val="outset" w:sz="4" w:space="0" w:color="auto"/>
                    </w:tcBorders>
                  </w:tcPr>
                  <w:p w:rsidR="00B172F9" w:rsidRDefault="00B172F9">
                    <w:pPr>
                      <w:rPr>
                        <w:color w:val="008000"/>
                        <w:szCs w:val="21"/>
                      </w:rPr>
                    </w:pPr>
                    <w:r>
                      <w:rPr>
                        <w:rFonts w:hint="eastAsia"/>
                        <w:b/>
                        <w:bCs/>
                        <w:szCs w:val="21"/>
                      </w:rPr>
                      <w:t>三、筹资活动产生的现金流量：</w:t>
                    </w:r>
                  </w:p>
                </w:tc>
              </w:sdtContent>
            </w:sdt>
          </w:tr>
          <w:tr w:rsidR="00B172F9" w:rsidTr="00AE5670">
            <w:sdt>
              <w:sdtPr>
                <w:tag w:val="_PLD_c2b51146afe341e1b097f3ee17a52699"/>
                <w:id w:val="112465283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吸收投资收到的现金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0.00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22,973,080.00</w:t>
                </w:r>
              </w:p>
            </w:tc>
          </w:tr>
          <w:tr w:rsidR="00B172F9" w:rsidTr="00AE5670">
            <w:sdt>
              <w:sdtPr>
                <w:tag w:val="_PLD_c7bc425056e543fcad97673a85078596"/>
                <w:id w:val="2125809431"/>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其中：子公司吸收少数股东投资收到的现金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d9f2df8eef824c4da650e705c0c47692"/>
                <w:id w:val="-162391284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取得借款收到的现金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252,759,440.22</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135,835,823.59</w:t>
                </w:r>
              </w:p>
            </w:tc>
          </w:tr>
          <w:tr w:rsidR="00B172F9" w:rsidTr="00AE5670">
            <w:sdt>
              <w:sdtPr>
                <w:tag w:val="_PLD_6eeab554458744bcb378eef95b36d605"/>
                <w:id w:val="78523405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收到其他与筹资活动有关的现金</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r>
                  <w:rPr>
                    <w:szCs w:val="21"/>
                  </w:rPr>
                  <w:t>40,000,000.00</w:t>
                </w: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6ea4605e5cbf4d4191d0f4b1d231fb9d"/>
                <w:id w:val="-1176563432"/>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筹资活动现金流入小计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292,759,440.22</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158,808,903.59</w:t>
                </w:r>
              </w:p>
            </w:tc>
          </w:tr>
          <w:tr w:rsidR="00B172F9" w:rsidTr="00AE5670">
            <w:sdt>
              <w:sdtPr>
                <w:tag w:val="_PLD_f3207f95cedf473eae3501e73a17b8a1"/>
                <w:id w:val="1250601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偿还债务支付的现金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137,341,705.07</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82,341,029.50</w:t>
                </w:r>
              </w:p>
            </w:tc>
          </w:tr>
          <w:tr w:rsidR="00B172F9" w:rsidTr="00AE5670">
            <w:sdt>
              <w:sdtPr>
                <w:tag w:val="_PLD_2d48d75e96fe4ca291228ceab02e0c79"/>
                <w:id w:val="283623117"/>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分配股利、利润或偿付利息支付的现金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1C5B51" w:rsidP="00BA33E8">
                <w:pPr>
                  <w:jc w:val="right"/>
                  <w:rPr>
                    <w:rFonts w:cs="宋体"/>
                    <w:sz w:val="24"/>
                    <w:szCs w:val="24"/>
                  </w:rPr>
                </w:pPr>
                <w:r>
                  <w:t>18,882,240.33</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13,415,706.16</w:t>
                </w:r>
              </w:p>
            </w:tc>
          </w:tr>
          <w:tr w:rsidR="00B172F9" w:rsidTr="00AE5670">
            <w:sdt>
              <w:sdtPr>
                <w:tag w:val="_PLD_924f1dfcf9244d468be1c69529d6a284"/>
                <w:id w:val="54287142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其中：子公司支付给少数股东的股利、利润</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09d64e08c16f46dc9c73cb4cd9149d9f"/>
                <w:id w:val="-29021434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支付其他与筹资活动有关的现金</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742,798.00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731,025.00</w:t>
                </w:r>
              </w:p>
            </w:tc>
          </w:tr>
          <w:tr w:rsidR="00B172F9" w:rsidTr="00AE5670">
            <w:sdt>
              <w:sdtPr>
                <w:tag w:val="_PLD_877939ef1d764da18ed42873c4624a8a"/>
                <w:id w:val="-1739238010"/>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200" w:firstLine="420"/>
                      <w:rPr>
                        <w:szCs w:val="21"/>
                      </w:rPr>
                    </w:pPr>
                    <w:r>
                      <w:rPr>
                        <w:rFonts w:hint="eastAsia"/>
                        <w:szCs w:val="21"/>
                      </w:rPr>
                      <w:t>筹资活动现金流出小计</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537DD8" w:rsidP="00BA33E8">
                <w:pPr>
                  <w:jc w:val="right"/>
                  <w:rPr>
                    <w:rFonts w:cs="宋体"/>
                    <w:sz w:val="24"/>
                    <w:szCs w:val="24"/>
                  </w:rPr>
                </w:pPr>
                <w:r>
                  <w:t>156,966,743.40</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96,487,760.66</w:t>
                </w:r>
              </w:p>
            </w:tc>
          </w:tr>
          <w:tr w:rsidR="00B172F9" w:rsidTr="00AE5670">
            <w:sdt>
              <w:sdtPr>
                <w:tag w:val="_PLD_eb13475172be417686d02cc36612a863"/>
                <w:id w:val="995385469"/>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300" w:firstLine="630"/>
                      <w:rPr>
                        <w:szCs w:val="21"/>
                      </w:rPr>
                    </w:pPr>
                    <w:r>
                      <w:rPr>
                        <w:rFonts w:hint="eastAsia"/>
                        <w:szCs w:val="21"/>
                      </w:rPr>
                      <w:t>筹资活动产生的现金流量净额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537DD8" w:rsidP="00BA33E8">
                <w:pPr>
                  <w:jc w:val="right"/>
                  <w:rPr>
                    <w:rFonts w:cs="宋体"/>
                    <w:sz w:val="24"/>
                    <w:szCs w:val="24"/>
                  </w:rPr>
                </w:pPr>
                <w:r>
                  <w:t>135,792,696.82</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62,321,142.93</w:t>
                </w:r>
              </w:p>
            </w:tc>
          </w:tr>
          <w:tr w:rsidR="00B172F9" w:rsidTr="00AE5670">
            <w:sdt>
              <w:sdtPr>
                <w:tag w:val="_PLD_5f5a0ae30d17443faa2984e4bc72a284"/>
                <w:id w:val="-390276411"/>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rPr>
                        <w:szCs w:val="21"/>
                      </w:rPr>
                    </w:pPr>
                    <w:r>
                      <w:rPr>
                        <w:rFonts w:hint="eastAsia"/>
                        <w:b/>
                        <w:bCs/>
                        <w:szCs w:val="21"/>
                      </w:rPr>
                      <w:t>四、汇率变动对现金及现金等价物的影响</w:t>
                    </w:r>
                  </w:p>
                </w:tc>
              </w:sdtContent>
            </w:sdt>
            <w:tc>
              <w:tcPr>
                <w:tcW w:w="1253"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c>
              <w:tcPr>
                <w:tcW w:w="1181" w:type="pct"/>
                <w:tcBorders>
                  <w:top w:val="outset" w:sz="4" w:space="0" w:color="auto"/>
                  <w:left w:val="outset" w:sz="4" w:space="0" w:color="auto"/>
                  <w:bottom w:val="outset" w:sz="4" w:space="0" w:color="auto"/>
                  <w:right w:val="outset" w:sz="4" w:space="0" w:color="auto"/>
                </w:tcBorders>
              </w:tcPr>
              <w:p w:rsidR="00B172F9" w:rsidRDefault="00B172F9" w:rsidP="00BA33E8">
                <w:pPr>
                  <w:jc w:val="right"/>
                  <w:rPr>
                    <w:szCs w:val="21"/>
                  </w:rPr>
                </w:pPr>
              </w:p>
            </w:tc>
          </w:tr>
          <w:tr w:rsidR="00B172F9" w:rsidTr="00AE5670">
            <w:sdt>
              <w:sdtPr>
                <w:tag w:val="_PLD_beeabdedd7634cc99ef144c9086994ac"/>
                <w:id w:val="340674233"/>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rPr>
                        <w:szCs w:val="21"/>
                      </w:rPr>
                    </w:pPr>
                    <w:r>
                      <w:rPr>
                        <w:rFonts w:hint="eastAsia"/>
                        <w:b/>
                        <w:bCs/>
                        <w:szCs w:val="21"/>
                      </w:rPr>
                      <w:t>五、现金及现金等价物净增加额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F81CD6" w:rsidP="00BA33E8">
                <w:pPr>
                  <w:jc w:val="right"/>
                  <w:rPr>
                    <w:rFonts w:cs="宋体"/>
                    <w:sz w:val="24"/>
                    <w:szCs w:val="24"/>
                  </w:rPr>
                </w:pPr>
                <w:r w:rsidRPr="00F81CD6">
                  <w:t>-439,403,795.07</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-363,520,750.96</w:t>
                </w:r>
              </w:p>
            </w:tc>
          </w:tr>
          <w:tr w:rsidR="00B172F9" w:rsidTr="00AE5670">
            <w:sdt>
              <w:sdtPr>
                <w:tag w:val="_PLD_a633172f5e9941f9b010e9ffc541c223"/>
                <w:id w:val="1973547626"/>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ind w:firstLineChars="100" w:firstLine="210"/>
                      <w:rPr>
                        <w:szCs w:val="21"/>
                      </w:rPr>
                    </w:pPr>
                    <w:r>
                      <w:rPr>
                        <w:rFonts w:hint="eastAsia"/>
                        <w:szCs w:val="21"/>
                      </w:rPr>
                      <w:t>加：期初现金及现金等价物余额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CE6499" w:rsidP="00BA33E8">
                <w:pPr>
                  <w:jc w:val="right"/>
                  <w:rPr>
                    <w:rFonts w:cs="宋体"/>
                    <w:sz w:val="24"/>
                    <w:szCs w:val="24"/>
                  </w:rPr>
                </w:pPr>
                <w:r>
                  <w:t>1,279,171,136.48</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1,123,637,930.21</w:t>
                </w:r>
              </w:p>
            </w:tc>
          </w:tr>
          <w:tr w:rsidR="00B172F9" w:rsidTr="00AE5670">
            <w:sdt>
              <w:sdtPr>
                <w:tag w:val="_PLD_08fc3da76f8946a7aeadce91cca4b503"/>
                <w:id w:val="1151950304"/>
                <w:lock w:val="sdtLocked"/>
              </w:sdtPr>
              <w:sdtEndPr/>
              <w:sdtContent>
                <w:tc>
                  <w:tcPr>
                    <w:tcW w:w="2566" w:type="pct"/>
                    <w:tcBorders>
                      <w:top w:val="outset" w:sz="4" w:space="0" w:color="auto"/>
                      <w:left w:val="outset" w:sz="4" w:space="0" w:color="auto"/>
                      <w:bottom w:val="outset" w:sz="4" w:space="0" w:color="auto"/>
                      <w:right w:val="outset" w:sz="4" w:space="0" w:color="auto"/>
                    </w:tcBorders>
                  </w:tcPr>
                  <w:p w:rsidR="00B172F9" w:rsidRDefault="00B172F9">
                    <w:pPr>
                      <w:rPr>
                        <w:szCs w:val="21"/>
                      </w:rPr>
                    </w:pPr>
                    <w:r>
                      <w:rPr>
                        <w:rFonts w:hint="eastAsia"/>
                        <w:b/>
                        <w:bCs/>
                        <w:szCs w:val="21"/>
                      </w:rPr>
                      <w:t>六、期末现金及现金等价物余额</w:t>
                    </w:r>
                  </w:p>
                </w:tc>
              </w:sdtContent>
            </w:sdt>
            <w:tc>
              <w:tcPr>
                <w:tcW w:w="1253" w:type="pct"/>
                <w:tcBorders>
                  <w:top w:val="outset" w:sz="4" w:space="0" w:color="auto"/>
                  <w:left w:val="outset" w:sz="4" w:space="0" w:color="auto"/>
                  <w:bottom w:val="outset" w:sz="4" w:space="0" w:color="auto"/>
                  <w:right w:val="outset" w:sz="4" w:space="0" w:color="auto"/>
                </w:tcBorders>
                <w:vAlign w:val="center"/>
              </w:tcPr>
              <w:p w:rsidR="00B172F9" w:rsidRDefault="00F81CD6" w:rsidP="00BA33E8">
                <w:pPr>
                  <w:jc w:val="right"/>
                  <w:rPr>
                    <w:rFonts w:cs="宋体"/>
                    <w:sz w:val="24"/>
                    <w:szCs w:val="24"/>
                  </w:rPr>
                </w:pPr>
                <w:r>
                  <w:t>839,767,341.41</w:t>
                </w:r>
              </w:p>
            </w:tc>
            <w:tc>
              <w:tcPr>
                <w:tcW w:w="1181" w:type="pct"/>
                <w:tcBorders>
                  <w:top w:val="outset" w:sz="4" w:space="0" w:color="auto"/>
                  <w:left w:val="outset" w:sz="4" w:space="0" w:color="auto"/>
                  <w:bottom w:val="outset" w:sz="4" w:space="0" w:color="auto"/>
                  <w:right w:val="outset" w:sz="4" w:space="0" w:color="auto"/>
                </w:tcBorders>
                <w:vAlign w:val="center"/>
              </w:tcPr>
              <w:p w:rsidR="00B172F9" w:rsidRDefault="00B172F9" w:rsidP="00BA33E8">
                <w:pPr>
                  <w:jc w:val="right"/>
                  <w:rPr>
                    <w:rFonts w:cs="宋体"/>
                    <w:sz w:val="24"/>
                    <w:szCs w:val="24"/>
                  </w:rPr>
                </w:pPr>
                <w:r>
                  <w:t>760,117,179.25</w:t>
                </w:r>
              </w:p>
            </w:tc>
          </w:tr>
        </w:tbl>
        <w:p w:rsidR="00C05CD5" w:rsidRDefault="00C05CD5"/>
        <w:p w:rsidR="00C05CD5" w:rsidRDefault="007516FD">
          <w:pPr>
            <w:snapToGrid w:val="0"/>
            <w:spacing w:line="240" w:lineRule="atLeast"/>
            <w:ind w:rightChars="12" w:right="25"/>
          </w:pPr>
          <w:r>
            <w:t>公司负责人</w:t>
          </w:r>
          <w:r>
            <w:rPr>
              <w:rFonts w:hint="eastAsia"/>
            </w:rPr>
            <w:t>：</w:t>
          </w:r>
          <w:sdt>
            <w:sdtPr>
              <w:rPr>
                <w:rFonts w:hint="eastAsia"/>
              </w:rPr>
              <w:alias w:val="公司负责人姓名"/>
              <w:tag w:val="_GBC_cc37355f76be4f15bf025656d96bc3ad"/>
              <w:id w:val="67464805"/>
              <w:lock w:val="sdtLocked"/>
              <w:placeholder>
                <w:docPart w:val="GBC22222222222222222222222222222"/>
              </w:placeholder>
              <w:dataBinding w:prefixMappings="xmlns:clcid-mr='clcid-mr'" w:xpath="/*/clcid-mr:GongSiFuZeRenXingMing[not(@periodRef)]" w:storeItemID="{42DEBF9A-6816-48AE-BADD-E3125C474CD9}"/>
              <w:text/>
            </w:sdtPr>
            <w:sdtEndPr/>
            <w:sdtContent>
              <w:r w:rsidR="008774DD">
                <w:rPr>
                  <w:rFonts w:hint="eastAsia"/>
                </w:rPr>
                <w:t>吴小辉</w:t>
              </w:r>
            </w:sdtContent>
          </w:sdt>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not(@periodRef)]" w:storeItemID="{42DEBF9A-6816-48AE-BADD-E3125C474CD9}"/>
              <w:text/>
            </w:sdtPr>
            <w:sdtEndPr/>
            <w:sdtContent>
              <w:proofErr w:type="gramStart"/>
              <w:r w:rsidR="008774DD">
                <w:rPr>
                  <w:rFonts w:hint="eastAsia"/>
                </w:rPr>
                <w:t>施秀莹</w:t>
              </w:r>
              <w:proofErr w:type="gramEnd"/>
            </w:sdtContent>
          </w:sdt>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not(@periodRef)]" w:storeItemID="{42DEBF9A-6816-48AE-BADD-E3125C474CD9}"/>
              <w:text/>
            </w:sdtPr>
            <w:sdtEndPr/>
            <w:sdtContent>
              <w:r w:rsidR="008774DD">
                <w:rPr>
                  <w:rFonts w:hint="eastAsia"/>
                </w:rPr>
                <w:t>王国</w:t>
              </w:r>
              <w:proofErr w:type="gramStart"/>
              <w:r w:rsidR="008774DD">
                <w:rPr>
                  <w:rFonts w:hint="eastAsia"/>
                </w:rPr>
                <w:t>鑫</w:t>
              </w:r>
              <w:proofErr w:type="gramEnd"/>
            </w:sdtContent>
          </w:sdt>
        </w:p>
        <w:p w:rsidR="00C05CD5" w:rsidRDefault="00610DC0"/>
      </w:sdtContent>
    </w:sdt>
    <w:bookmarkEnd w:id="28" w:displacedByCustomXml="prev"/>
    <w:p w:rsidR="00C05CD5" w:rsidRDefault="00C05CD5"/>
    <w:p w:rsidR="00C05CD5" w:rsidRDefault="007516FD">
      <w:pPr>
        <w:pStyle w:val="2"/>
        <w:numPr>
          <w:ilvl w:val="0"/>
          <w:numId w:val="29"/>
        </w:numPr>
        <w:tabs>
          <w:tab w:val="num" w:pos="360"/>
        </w:tabs>
        <w:ind w:left="0" w:firstLine="0"/>
      </w:pPr>
      <w:r>
        <w:t>2023年</w:t>
      </w:r>
      <w:r>
        <w:rPr>
          <w:rFonts w:hint="eastAsia"/>
        </w:rPr>
        <w:t>起首次执行新会计准则</w:t>
      </w:r>
      <w:r>
        <w:rPr>
          <w:rFonts w:hint="eastAsia"/>
          <w:bCs/>
        </w:rPr>
        <w:t>或准则解释等涉及调整首次执行当年年初的财务报表</w:t>
      </w:r>
    </w:p>
    <w:sdt>
      <w:sdtPr>
        <w:alias w:val="是否适用_首次执行新金融工具准则、新收入准则、新租赁准则调整首次执行当年年初财务报表相关项目情况[双击切换]"/>
        <w:tag w:val="_GBC_9bcb80ff110046599a55534c95edbb64"/>
        <w:id w:val="744218688"/>
        <w:lock w:val="sdtLocked"/>
        <w:placeholder>
          <w:docPart w:val="GBC22222222222222222222222222222"/>
        </w:placeholder>
      </w:sdtPr>
      <w:sdtEndPr/>
      <w:sdtContent>
        <w:p w:rsidR="00C05CD5" w:rsidRDefault="001F4D14">
          <w:r>
            <w:fldChar w:fldCharType="begin"/>
          </w:r>
          <w:r w:rsidR="00945624">
            <w:instrText xml:space="preserve"> MACROBUTTON  SnrToggleCheckbox □适用 </w:instrText>
          </w:r>
          <w:r>
            <w:fldChar w:fldCharType="end"/>
          </w:r>
          <w:r>
            <w:fldChar w:fldCharType="begin"/>
          </w:r>
          <w:r w:rsidR="00945624">
            <w:instrText xml:space="preserve"> MACROBUTTON  SnrToggleCheckbox √不适用 </w:instrText>
          </w:r>
          <w:r>
            <w:fldChar w:fldCharType="end"/>
          </w:r>
        </w:p>
      </w:sdtContent>
    </w:sdt>
    <w:p w:rsidR="00C05CD5" w:rsidRDefault="00C05CD5"/>
    <w:p w:rsidR="00C05CD5" w:rsidRDefault="00C05CD5"/>
    <w:p w:rsidR="00C05CD5" w:rsidRDefault="007516FD">
      <w:pPr>
        <w:ind w:firstLineChars="200" w:firstLine="420"/>
      </w:pPr>
      <w:r>
        <w:rPr>
          <w:rFonts w:hint="eastAsia"/>
        </w:rPr>
        <w:t>特此公告</w:t>
      </w:r>
    </w:p>
    <w:bookmarkStart w:id="29" w:name="_Hlk97035543"/>
    <w:p w:rsidR="00C05CD5" w:rsidRDefault="00610DC0">
      <w:pPr>
        <w:wordWrap w:val="0"/>
        <w:ind w:firstLineChars="300" w:firstLine="630"/>
        <w:jc w:val="right"/>
      </w:pPr>
      <w:sdt>
        <w:sdtPr>
          <w:alias w:val="公司法定中文名称"/>
          <w:tag w:val="_GBC_4346f05022184c31b6c2ee243fa01d58"/>
          <w:id w:val="943183196"/>
          <w:lock w:val="sdtLocked"/>
          <w:placeholder>
            <w:docPart w:val="GBC22222222222222222222222222222"/>
          </w:placeholder>
        </w:sdtPr>
        <w:sdtEndPr/>
        <w:sdtContent>
          <w:r w:rsidR="007516FD">
            <w:t>安徽省交通建设股份有限公司</w:t>
          </w:r>
        </w:sdtContent>
      </w:sdt>
      <w:r w:rsidR="007516FD">
        <w:rPr>
          <w:rFonts w:hint="eastAsia"/>
        </w:rPr>
        <w:t>董事会</w:t>
      </w:r>
    </w:p>
    <w:p w:rsidR="00C05CD5" w:rsidRDefault="00610DC0">
      <w:pPr>
        <w:ind w:firstLineChars="300" w:firstLine="630"/>
        <w:jc w:val="right"/>
      </w:pPr>
      <w:sdt>
        <w:sdtPr>
          <w:alias w:val="报告董事会批准报送日期"/>
          <w:tag w:val="_GBC_486729f2b8f942c7bda3da8a2119eb24"/>
          <w:id w:val="882680911"/>
          <w:lock w:val="sdtLocked"/>
          <w:placeholder>
            <w:docPart w:val="GBC22222222222222222222222222222"/>
          </w:placeholder>
          <w:date w:fullDate="2023-04-28T00:00:00Z">
            <w:dateFormat w:val="yyyy'年'M'月'd'日'"/>
            <w:lid w:val="zh-CN"/>
            <w:storeMappedDataAs w:val="dateTime"/>
            <w:calendar w:val="gregorian"/>
          </w:date>
        </w:sdtPr>
        <w:sdtEndPr/>
        <w:sdtContent>
          <w:r w:rsidR="00AE5670">
            <w:rPr>
              <w:rFonts w:hint="eastAsia"/>
            </w:rPr>
            <w:t>2023年4月28日</w:t>
          </w:r>
        </w:sdtContent>
      </w:sdt>
    </w:p>
    <w:bookmarkEnd w:id="29"/>
    <w:p w:rsidR="00C05CD5" w:rsidRDefault="00C05CD5">
      <w:pPr>
        <w:ind w:firstLineChars="200" w:firstLine="420"/>
      </w:pPr>
    </w:p>
    <w:sectPr w:rsidR="00C05CD5" w:rsidSect="00F87FED">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0DC0" w:rsidRDefault="00610DC0">
      <w:r>
        <w:separator/>
      </w:r>
    </w:p>
  </w:endnote>
  <w:endnote w:type="continuationSeparator" w:id="0">
    <w:p w:rsidR="00610DC0" w:rsidRDefault="006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E8" w:rsidRDefault="001F4D14">
    <w:pPr>
      <w:pStyle w:val="a4"/>
      <w:jc w:val="center"/>
    </w:pPr>
    <w:r>
      <w:rPr>
        <w:b/>
        <w:sz w:val="24"/>
        <w:szCs w:val="24"/>
      </w:rPr>
      <w:fldChar w:fldCharType="begin"/>
    </w:r>
    <w:r w:rsidR="00BA33E8">
      <w:rPr>
        <w:b/>
      </w:rPr>
      <w:instrText>PAGE</w:instrText>
    </w:r>
    <w:r>
      <w:rPr>
        <w:b/>
        <w:sz w:val="24"/>
        <w:szCs w:val="24"/>
      </w:rPr>
      <w:fldChar w:fldCharType="separate"/>
    </w:r>
    <w:r w:rsidR="0067781A">
      <w:rPr>
        <w:b/>
        <w:noProof/>
      </w:rPr>
      <w:t>1</w:t>
    </w:r>
    <w:r>
      <w:rPr>
        <w:b/>
        <w:sz w:val="24"/>
        <w:szCs w:val="24"/>
      </w:rPr>
      <w:fldChar w:fldCharType="end"/>
    </w:r>
    <w:r w:rsidR="00BA33E8">
      <w:rPr>
        <w:lang w:val="zh-CN"/>
      </w:rPr>
      <w:t xml:space="preserve"> / </w:t>
    </w:r>
    <w:r>
      <w:rPr>
        <w:b/>
        <w:sz w:val="24"/>
        <w:szCs w:val="24"/>
      </w:rPr>
      <w:fldChar w:fldCharType="begin"/>
    </w:r>
    <w:r w:rsidR="00BA33E8">
      <w:rPr>
        <w:b/>
      </w:rPr>
      <w:instrText>NUMPAGES</w:instrText>
    </w:r>
    <w:r>
      <w:rPr>
        <w:b/>
        <w:sz w:val="24"/>
        <w:szCs w:val="24"/>
      </w:rPr>
      <w:fldChar w:fldCharType="separate"/>
    </w:r>
    <w:r w:rsidR="0067781A">
      <w:rPr>
        <w:b/>
        <w:noProof/>
      </w:rPr>
      <w:t>11</w:t>
    </w:r>
    <w:r>
      <w:rPr>
        <w:b/>
        <w:sz w:val="24"/>
        <w:szCs w:val="24"/>
      </w:rPr>
      <w:fldChar w:fldCharType="end"/>
    </w:r>
  </w:p>
  <w:p w:rsidR="00BA33E8" w:rsidRDefault="00BA33E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0DC0" w:rsidRDefault="00610DC0">
      <w:r>
        <w:separator/>
      </w:r>
    </w:p>
  </w:footnote>
  <w:footnote w:type="continuationSeparator" w:id="0">
    <w:p w:rsidR="00610DC0" w:rsidRDefault="00610D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33E8" w:rsidRPr="00910DBB" w:rsidRDefault="00BA33E8" w:rsidP="004539FD">
    <w:pPr>
      <w:pStyle w:val="a3"/>
      <w:tabs>
        <w:tab w:val="clear" w:pos="8306"/>
        <w:tab w:val="left" w:pos="8364"/>
        <w:tab w:val="left" w:pos="8505"/>
      </w:tabs>
      <w:ind w:rightChars="10" w:right="21"/>
      <w:rPr>
        <w:b/>
      </w:rPr>
    </w:pPr>
    <w:r>
      <w:rPr>
        <w:rFonts w:hint="eastAsia"/>
        <w:b/>
      </w:rPr>
      <w:t>2023年第一季度报告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16C36FCE"/>
    <w:multiLevelType w:val="hybridMultilevel"/>
    <w:tmpl w:val="386A8282"/>
    <w:lvl w:ilvl="0" w:tplc="3D1832C0">
      <w:start w:val="1"/>
      <w:numFmt w:val="decimal"/>
      <w:lvlText w:val="1.%1"/>
      <w:lvlJc w:val="left"/>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FF64F92"/>
    <w:multiLevelType w:val="hybridMultilevel"/>
    <w:tmpl w:val="BD7818CA"/>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BEF1D67"/>
    <w:multiLevelType w:val="hybridMultilevel"/>
    <w:tmpl w:val="629A1C6E"/>
    <w:lvl w:ilvl="0" w:tplc="27BCDFA8">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68121C2"/>
    <w:multiLevelType w:val="hybridMultilevel"/>
    <w:tmpl w:val="5A68A3D6"/>
    <w:lvl w:ilvl="0" w:tplc="B0564BA4">
      <w:start w:val="1"/>
      <w:numFmt w:val="chineseCountingThousand"/>
      <w:suff w:val="nothing"/>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D757A52"/>
    <w:multiLevelType w:val="hybridMultilevel"/>
    <w:tmpl w:val="DCC06B26"/>
    <w:lvl w:ilvl="0" w:tplc="2584B4AC">
      <w:start w:val="1"/>
      <w:numFmt w:val="chineseCountingThousand"/>
      <w:suff w:val="nothing"/>
      <w:lvlText w:val="(%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4BF0D4E"/>
    <w:multiLevelType w:val="multilevel"/>
    <w:tmpl w:val="D4D22ACA"/>
    <w:lvl w:ilvl="0">
      <w:start w:val="1"/>
      <w:numFmt w:val="decimal"/>
      <w:lvlText w:val="%1"/>
      <w:lvlJc w:val="left"/>
      <w:pPr>
        <w:ind w:left="360" w:hanging="360"/>
      </w:pPr>
      <w:rPr>
        <w:rFonts w:hint="default"/>
        <w:b w:val="0"/>
      </w:rPr>
    </w:lvl>
    <w:lvl w:ilvl="1">
      <w:start w:val="1"/>
      <w:numFmt w:val="decimal"/>
      <w:lvlText w:val="1.%2"/>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9">
    <w:nsid w:val="53F2240B"/>
    <w:multiLevelType w:val="hybridMultilevel"/>
    <w:tmpl w:val="6BB47B6C"/>
    <w:lvl w:ilvl="0" w:tplc="B56C9152">
      <w:start w:val="1"/>
      <w:numFmt w:val="decimal"/>
      <w:lvlText w:val="4.%1"/>
      <w:lvlJc w:val="left"/>
      <w:rPr>
        <w:rFonts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41F7F34"/>
    <w:multiLevelType w:val="hybridMultilevel"/>
    <w:tmpl w:val="61D221CC"/>
    <w:lvl w:ilvl="0" w:tplc="9524213C">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nsid w:val="67876BA9"/>
    <w:multiLevelType w:val="hybridMultilevel"/>
    <w:tmpl w:val="10AABCA6"/>
    <w:lvl w:ilvl="0" w:tplc="9BBAA3EA">
      <w:start w:val="1"/>
      <w:numFmt w:val="decimal"/>
      <w:lvlText w:val="4.%1"/>
      <w:lvlJc w:val="left"/>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3"/>
  </w:num>
  <w:num w:numId="3">
    <w:abstractNumId w:val="4"/>
  </w:num>
  <w:num w:numId="4">
    <w:abstractNumId w:val="9"/>
  </w:num>
  <w:num w:numId="5">
    <w:abstractNumId w:val="6"/>
  </w:num>
  <w:num w:numId="6">
    <w:abstractNumId w:val="11"/>
  </w:num>
  <w:num w:numId="7">
    <w:abstractNumId w:val="9"/>
    <w:lvlOverride w:ilvl="0">
      <w:startOverride w:val="1"/>
    </w:lvlOverride>
  </w:num>
  <w:num w:numId="8">
    <w:abstractNumId w:val="8"/>
  </w:num>
  <w:num w:numId="9">
    <w:abstractNumId w:val="9"/>
  </w:num>
  <w:num w:numId="10">
    <w:abstractNumId w:val="9"/>
  </w:num>
  <w:num w:numId="11">
    <w:abstractNumId w:val="8"/>
  </w:num>
  <w:num w:numId="12">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2"/>
  </w:num>
  <w:num w:numId="20">
    <w:abstractNumId w:val="1"/>
  </w:num>
  <w:num w:numId="21">
    <w:abstractNumId w:val="10"/>
  </w:num>
  <w:num w:numId="22">
    <w:abstractNumId w:val="3"/>
  </w:num>
  <w:num w:numId="23">
    <w:abstractNumId w:val="1"/>
    <w:lvlOverride w:ilvl="0">
      <w:startOverride w:val="1"/>
    </w:lvlOverride>
  </w:num>
  <w:num w:numId="24">
    <w:abstractNumId w:val="1"/>
  </w:num>
  <w:num w:numId="25">
    <w:abstractNumId w:val="1"/>
  </w:num>
  <w:num w:numId="26">
    <w:abstractNumId w:val="1"/>
  </w:num>
  <w:num w:numId="27">
    <w:abstractNumId w:val="5"/>
  </w:num>
  <w:num w:numId="28">
    <w:abstractNumId w:val="5"/>
    <w:lvlOverride w:ilvl="0">
      <w:startOverride w:val="1"/>
    </w:lvlOverride>
  </w:num>
  <w:num w:numId="29">
    <w:abstractNumId w:val="7"/>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2D67"/>
    <w:rsid w:val="00004EF0"/>
    <w:rsid w:val="000106CD"/>
    <w:rsid w:val="00010F5F"/>
    <w:rsid w:val="00011EBD"/>
    <w:rsid w:val="00015C5B"/>
    <w:rsid w:val="000167CF"/>
    <w:rsid w:val="00016C61"/>
    <w:rsid w:val="00017F88"/>
    <w:rsid w:val="00020308"/>
    <w:rsid w:val="00022E85"/>
    <w:rsid w:val="00023072"/>
    <w:rsid w:val="00024F3F"/>
    <w:rsid w:val="00026372"/>
    <w:rsid w:val="000267AC"/>
    <w:rsid w:val="00026BF1"/>
    <w:rsid w:val="00027A59"/>
    <w:rsid w:val="00031B18"/>
    <w:rsid w:val="00032EE0"/>
    <w:rsid w:val="00033C0C"/>
    <w:rsid w:val="00034F36"/>
    <w:rsid w:val="0003730C"/>
    <w:rsid w:val="00037947"/>
    <w:rsid w:val="00040054"/>
    <w:rsid w:val="00042C29"/>
    <w:rsid w:val="0004675B"/>
    <w:rsid w:val="00047CE1"/>
    <w:rsid w:val="000515D2"/>
    <w:rsid w:val="00051D2C"/>
    <w:rsid w:val="00052070"/>
    <w:rsid w:val="00055615"/>
    <w:rsid w:val="00055A9A"/>
    <w:rsid w:val="00055D41"/>
    <w:rsid w:val="00057BAE"/>
    <w:rsid w:val="00060D83"/>
    <w:rsid w:val="00063153"/>
    <w:rsid w:val="0006502A"/>
    <w:rsid w:val="00065C01"/>
    <w:rsid w:val="00070440"/>
    <w:rsid w:val="00070838"/>
    <w:rsid w:val="000722BD"/>
    <w:rsid w:val="00072BCD"/>
    <w:rsid w:val="00081155"/>
    <w:rsid w:val="000819F1"/>
    <w:rsid w:val="000837D1"/>
    <w:rsid w:val="00083BDE"/>
    <w:rsid w:val="00084763"/>
    <w:rsid w:val="00084775"/>
    <w:rsid w:val="000876EC"/>
    <w:rsid w:val="000876FF"/>
    <w:rsid w:val="0009072A"/>
    <w:rsid w:val="00091B40"/>
    <w:rsid w:val="00092CDB"/>
    <w:rsid w:val="00093471"/>
    <w:rsid w:val="00094665"/>
    <w:rsid w:val="00096176"/>
    <w:rsid w:val="00096690"/>
    <w:rsid w:val="00097BE5"/>
    <w:rsid w:val="00097CB1"/>
    <w:rsid w:val="000A297B"/>
    <w:rsid w:val="000A35B0"/>
    <w:rsid w:val="000A3AFB"/>
    <w:rsid w:val="000A5CBB"/>
    <w:rsid w:val="000A5F14"/>
    <w:rsid w:val="000A62D2"/>
    <w:rsid w:val="000B205D"/>
    <w:rsid w:val="000B2230"/>
    <w:rsid w:val="000B47DF"/>
    <w:rsid w:val="000B5531"/>
    <w:rsid w:val="000B7FE7"/>
    <w:rsid w:val="000C033E"/>
    <w:rsid w:val="000C218E"/>
    <w:rsid w:val="000C263C"/>
    <w:rsid w:val="000C4472"/>
    <w:rsid w:val="000C5A98"/>
    <w:rsid w:val="000C6101"/>
    <w:rsid w:val="000D03DC"/>
    <w:rsid w:val="000D2425"/>
    <w:rsid w:val="000D26E2"/>
    <w:rsid w:val="000D342E"/>
    <w:rsid w:val="000D34E8"/>
    <w:rsid w:val="000D3ECB"/>
    <w:rsid w:val="000D44D3"/>
    <w:rsid w:val="000D74FB"/>
    <w:rsid w:val="000E0E7E"/>
    <w:rsid w:val="000E4328"/>
    <w:rsid w:val="000E53DC"/>
    <w:rsid w:val="000E655B"/>
    <w:rsid w:val="000E6D39"/>
    <w:rsid w:val="000E76B0"/>
    <w:rsid w:val="000E7947"/>
    <w:rsid w:val="000E79FC"/>
    <w:rsid w:val="000F04F2"/>
    <w:rsid w:val="000F072B"/>
    <w:rsid w:val="000F089F"/>
    <w:rsid w:val="000F09A6"/>
    <w:rsid w:val="000F0E4C"/>
    <w:rsid w:val="000F2A78"/>
    <w:rsid w:val="000F3885"/>
    <w:rsid w:val="000F51EA"/>
    <w:rsid w:val="000F7526"/>
    <w:rsid w:val="00103E07"/>
    <w:rsid w:val="00105356"/>
    <w:rsid w:val="00106240"/>
    <w:rsid w:val="0010708E"/>
    <w:rsid w:val="001074ED"/>
    <w:rsid w:val="00107D60"/>
    <w:rsid w:val="00110633"/>
    <w:rsid w:val="0011372F"/>
    <w:rsid w:val="0011437C"/>
    <w:rsid w:val="00114D0C"/>
    <w:rsid w:val="00114FEC"/>
    <w:rsid w:val="00116732"/>
    <w:rsid w:val="00117AFC"/>
    <w:rsid w:val="00120465"/>
    <w:rsid w:val="001209E4"/>
    <w:rsid w:val="00120D4D"/>
    <w:rsid w:val="00121B1E"/>
    <w:rsid w:val="0012373F"/>
    <w:rsid w:val="001239D6"/>
    <w:rsid w:val="00125F24"/>
    <w:rsid w:val="00130777"/>
    <w:rsid w:val="00130D65"/>
    <w:rsid w:val="0013264B"/>
    <w:rsid w:val="00132B45"/>
    <w:rsid w:val="001368E9"/>
    <w:rsid w:val="00137B51"/>
    <w:rsid w:val="00142DBD"/>
    <w:rsid w:val="0014310F"/>
    <w:rsid w:val="00143415"/>
    <w:rsid w:val="00144D01"/>
    <w:rsid w:val="00144D80"/>
    <w:rsid w:val="001468B0"/>
    <w:rsid w:val="00146CC2"/>
    <w:rsid w:val="001479F6"/>
    <w:rsid w:val="001506F5"/>
    <w:rsid w:val="00150CB9"/>
    <w:rsid w:val="001533AF"/>
    <w:rsid w:val="00157D86"/>
    <w:rsid w:val="00161225"/>
    <w:rsid w:val="00161298"/>
    <w:rsid w:val="001626E4"/>
    <w:rsid w:val="00170AAD"/>
    <w:rsid w:val="001710C4"/>
    <w:rsid w:val="00173183"/>
    <w:rsid w:val="00173E27"/>
    <w:rsid w:val="00173EA7"/>
    <w:rsid w:val="00174559"/>
    <w:rsid w:val="00174911"/>
    <w:rsid w:val="00176962"/>
    <w:rsid w:val="001806D5"/>
    <w:rsid w:val="00185611"/>
    <w:rsid w:val="00186744"/>
    <w:rsid w:val="00186E77"/>
    <w:rsid w:val="0019189B"/>
    <w:rsid w:val="001934F4"/>
    <w:rsid w:val="0019376A"/>
    <w:rsid w:val="00193C6B"/>
    <w:rsid w:val="00194E3C"/>
    <w:rsid w:val="00195E4C"/>
    <w:rsid w:val="0019604A"/>
    <w:rsid w:val="00197A41"/>
    <w:rsid w:val="00197B14"/>
    <w:rsid w:val="00197D91"/>
    <w:rsid w:val="001A2150"/>
    <w:rsid w:val="001A2EE9"/>
    <w:rsid w:val="001A3EBB"/>
    <w:rsid w:val="001A498F"/>
    <w:rsid w:val="001A79DB"/>
    <w:rsid w:val="001B180E"/>
    <w:rsid w:val="001B2EB0"/>
    <w:rsid w:val="001B3B55"/>
    <w:rsid w:val="001B47DB"/>
    <w:rsid w:val="001B5125"/>
    <w:rsid w:val="001B51D7"/>
    <w:rsid w:val="001B52B6"/>
    <w:rsid w:val="001C0C1E"/>
    <w:rsid w:val="001C0D8B"/>
    <w:rsid w:val="001C1946"/>
    <w:rsid w:val="001C4960"/>
    <w:rsid w:val="001C4F33"/>
    <w:rsid w:val="001C524E"/>
    <w:rsid w:val="001C59BE"/>
    <w:rsid w:val="001C5B51"/>
    <w:rsid w:val="001C60DC"/>
    <w:rsid w:val="001C6614"/>
    <w:rsid w:val="001C762C"/>
    <w:rsid w:val="001C785E"/>
    <w:rsid w:val="001C7DA0"/>
    <w:rsid w:val="001D0568"/>
    <w:rsid w:val="001D3FB1"/>
    <w:rsid w:val="001D67D3"/>
    <w:rsid w:val="001D73AB"/>
    <w:rsid w:val="001E492C"/>
    <w:rsid w:val="001E54DB"/>
    <w:rsid w:val="001E65DC"/>
    <w:rsid w:val="001E6F57"/>
    <w:rsid w:val="001E7D8F"/>
    <w:rsid w:val="001F0139"/>
    <w:rsid w:val="001F4D14"/>
    <w:rsid w:val="00203AB0"/>
    <w:rsid w:val="00203C70"/>
    <w:rsid w:val="00203E56"/>
    <w:rsid w:val="00204937"/>
    <w:rsid w:val="00205B43"/>
    <w:rsid w:val="00210366"/>
    <w:rsid w:val="002138B6"/>
    <w:rsid w:val="00213E8C"/>
    <w:rsid w:val="00214A10"/>
    <w:rsid w:val="00215E8B"/>
    <w:rsid w:val="00221402"/>
    <w:rsid w:val="00221CBC"/>
    <w:rsid w:val="00222CEC"/>
    <w:rsid w:val="002230AC"/>
    <w:rsid w:val="0022314F"/>
    <w:rsid w:val="00223C7D"/>
    <w:rsid w:val="00227479"/>
    <w:rsid w:val="0023187D"/>
    <w:rsid w:val="002353DA"/>
    <w:rsid w:val="00235B24"/>
    <w:rsid w:val="00237EF5"/>
    <w:rsid w:val="00241174"/>
    <w:rsid w:val="00241212"/>
    <w:rsid w:val="00242CA3"/>
    <w:rsid w:val="002436F4"/>
    <w:rsid w:val="00243C9D"/>
    <w:rsid w:val="0024742D"/>
    <w:rsid w:val="00250C75"/>
    <w:rsid w:val="00251C8C"/>
    <w:rsid w:val="00251FAA"/>
    <w:rsid w:val="00253021"/>
    <w:rsid w:val="00254076"/>
    <w:rsid w:val="00254EAD"/>
    <w:rsid w:val="00254F98"/>
    <w:rsid w:val="002608A5"/>
    <w:rsid w:val="002608B5"/>
    <w:rsid w:val="002609FF"/>
    <w:rsid w:val="002627B6"/>
    <w:rsid w:val="00262B8C"/>
    <w:rsid w:val="00262E3E"/>
    <w:rsid w:val="0027014D"/>
    <w:rsid w:val="0027054D"/>
    <w:rsid w:val="002715F9"/>
    <w:rsid w:val="0027504C"/>
    <w:rsid w:val="00275813"/>
    <w:rsid w:val="00275F54"/>
    <w:rsid w:val="00277C17"/>
    <w:rsid w:val="0028038A"/>
    <w:rsid w:val="00281D03"/>
    <w:rsid w:val="00283A46"/>
    <w:rsid w:val="00286EB0"/>
    <w:rsid w:val="00287604"/>
    <w:rsid w:val="00287B50"/>
    <w:rsid w:val="00291CA4"/>
    <w:rsid w:val="00292F10"/>
    <w:rsid w:val="00295DF8"/>
    <w:rsid w:val="00295FAA"/>
    <w:rsid w:val="0029687A"/>
    <w:rsid w:val="002968D2"/>
    <w:rsid w:val="002A02C0"/>
    <w:rsid w:val="002A0DF8"/>
    <w:rsid w:val="002A2DD5"/>
    <w:rsid w:val="002A587A"/>
    <w:rsid w:val="002A66CC"/>
    <w:rsid w:val="002A7022"/>
    <w:rsid w:val="002B1B46"/>
    <w:rsid w:val="002B59A4"/>
    <w:rsid w:val="002B60D7"/>
    <w:rsid w:val="002B6648"/>
    <w:rsid w:val="002B7383"/>
    <w:rsid w:val="002C0887"/>
    <w:rsid w:val="002C1854"/>
    <w:rsid w:val="002C18F6"/>
    <w:rsid w:val="002C1C7C"/>
    <w:rsid w:val="002C2063"/>
    <w:rsid w:val="002C297D"/>
    <w:rsid w:val="002C3C12"/>
    <w:rsid w:val="002C5353"/>
    <w:rsid w:val="002C7989"/>
    <w:rsid w:val="002D02E7"/>
    <w:rsid w:val="002D06C4"/>
    <w:rsid w:val="002D331C"/>
    <w:rsid w:val="002D3E39"/>
    <w:rsid w:val="002D5254"/>
    <w:rsid w:val="002D69C5"/>
    <w:rsid w:val="002E01E6"/>
    <w:rsid w:val="002E11BA"/>
    <w:rsid w:val="002E16D5"/>
    <w:rsid w:val="002E24E1"/>
    <w:rsid w:val="002E3D40"/>
    <w:rsid w:val="002E62B5"/>
    <w:rsid w:val="002F0D26"/>
    <w:rsid w:val="002F2F32"/>
    <w:rsid w:val="002F5C88"/>
    <w:rsid w:val="002F6A87"/>
    <w:rsid w:val="002F7C6C"/>
    <w:rsid w:val="00301D64"/>
    <w:rsid w:val="00302A66"/>
    <w:rsid w:val="003031AB"/>
    <w:rsid w:val="00303D56"/>
    <w:rsid w:val="00303FBD"/>
    <w:rsid w:val="00304991"/>
    <w:rsid w:val="00304DB9"/>
    <w:rsid w:val="0030625A"/>
    <w:rsid w:val="003072B7"/>
    <w:rsid w:val="003073D8"/>
    <w:rsid w:val="00307A9A"/>
    <w:rsid w:val="00307E55"/>
    <w:rsid w:val="00311CEB"/>
    <w:rsid w:val="003125E3"/>
    <w:rsid w:val="0031499A"/>
    <w:rsid w:val="00315199"/>
    <w:rsid w:val="00316F4D"/>
    <w:rsid w:val="003170CC"/>
    <w:rsid w:val="00321CDB"/>
    <w:rsid w:val="003246FE"/>
    <w:rsid w:val="00325804"/>
    <w:rsid w:val="00326143"/>
    <w:rsid w:val="00326CFE"/>
    <w:rsid w:val="003300A8"/>
    <w:rsid w:val="003311CF"/>
    <w:rsid w:val="00331B13"/>
    <w:rsid w:val="0033247F"/>
    <w:rsid w:val="00332A08"/>
    <w:rsid w:val="00333D6F"/>
    <w:rsid w:val="00334C74"/>
    <w:rsid w:val="00336417"/>
    <w:rsid w:val="003378C6"/>
    <w:rsid w:val="00340782"/>
    <w:rsid w:val="003410E7"/>
    <w:rsid w:val="003416AB"/>
    <w:rsid w:val="003473A9"/>
    <w:rsid w:val="0035114F"/>
    <w:rsid w:val="003548D7"/>
    <w:rsid w:val="00356809"/>
    <w:rsid w:val="003568CB"/>
    <w:rsid w:val="003575EE"/>
    <w:rsid w:val="00361760"/>
    <w:rsid w:val="00361EBE"/>
    <w:rsid w:val="003633FB"/>
    <w:rsid w:val="00363B70"/>
    <w:rsid w:val="003667BE"/>
    <w:rsid w:val="00366936"/>
    <w:rsid w:val="003704CC"/>
    <w:rsid w:val="0037082C"/>
    <w:rsid w:val="0037098A"/>
    <w:rsid w:val="00370C71"/>
    <w:rsid w:val="00371486"/>
    <w:rsid w:val="0037270F"/>
    <w:rsid w:val="00372ADB"/>
    <w:rsid w:val="003740B3"/>
    <w:rsid w:val="003741C6"/>
    <w:rsid w:val="003743F5"/>
    <w:rsid w:val="003757A1"/>
    <w:rsid w:val="00375A66"/>
    <w:rsid w:val="0038170B"/>
    <w:rsid w:val="0038451B"/>
    <w:rsid w:val="00386932"/>
    <w:rsid w:val="00387424"/>
    <w:rsid w:val="003876F6"/>
    <w:rsid w:val="003907EC"/>
    <w:rsid w:val="0039114F"/>
    <w:rsid w:val="003912F2"/>
    <w:rsid w:val="00391412"/>
    <w:rsid w:val="003A013E"/>
    <w:rsid w:val="003A036A"/>
    <w:rsid w:val="003A161D"/>
    <w:rsid w:val="003A25B1"/>
    <w:rsid w:val="003A2B54"/>
    <w:rsid w:val="003A2CA3"/>
    <w:rsid w:val="003A2F10"/>
    <w:rsid w:val="003A66AC"/>
    <w:rsid w:val="003A6BE9"/>
    <w:rsid w:val="003B07CD"/>
    <w:rsid w:val="003B2A45"/>
    <w:rsid w:val="003B65BB"/>
    <w:rsid w:val="003C00B0"/>
    <w:rsid w:val="003C08A9"/>
    <w:rsid w:val="003C0B43"/>
    <w:rsid w:val="003C102D"/>
    <w:rsid w:val="003C14E9"/>
    <w:rsid w:val="003C1891"/>
    <w:rsid w:val="003C263F"/>
    <w:rsid w:val="003D27F1"/>
    <w:rsid w:val="003D538D"/>
    <w:rsid w:val="003D5D59"/>
    <w:rsid w:val="003D798D"/>
    <w:rsid w:val="003E28A2"/>
    <w:rsid w:val="003E2FD4"/>
    <w:rsid w:val="003E31D6"/>
    <w:rsid w:val="003E3945"/>
    <w:rsid w:val="003E3DF4"/>
    <w:rsid w:val="003E6360"/>
    <w:rsid w:val="003E6C59"/>
    <w:rsid w:val="003E7035"/>
    <w:rsid w:val="003F09E7"/>
    <w:rsid w:val="003F1B80"/>
    <w:rsid w:val="003F1C5D"/>
    <w:rsid w:val="003F2926"/>
    <w:rsid w:val="003F39EE"/>
    <w:rsid w:val="003F3BCB"/>
    <w:rsid w:val="003F40CB"/>
    <w:rsid w:val="003F49B4"/>
    <w:rsid w:val="003F5280"/>
    <w:rsid w:val="003F7F37"/>
    <w:rsid w:val="004027A7"/>
    <w:rsid w:val="00402BF5"/>
    <w:rsid w:val="00402E2E"/>
    <w:rsid w:val="00405F79"/>
    <w:rsid w:val="00406CEC"/>
    <w:rsid w:val="00407025"/>
    <w:rsid w:val="00411E20"/>
    <w:rsid w:val="00413D7B"/>
    <w:rsid w:val="00415492"/>
    <w:rsid w:val="0041672C"/>
    <w:rsid w:val="00416D11"/>
    <w:rsid w:val="00420D52"/>
    <w:rsid w:val="00423760"/>
    <w:rsid w:val="0042392E"/>
    <w:rsid w:val="00425970"/>
    <w:rsid w:val="00427B54"/>
    <w:rsid w:val="0043090C"/>
    <w:rsid w:val="00430BF3"/>
    <w:rsid w:val="0043168F"/>
    <w:rsid w:val="00431D6D"/>
    <w:rsid w:val="004322E4"/>
    <w:rsid w:val="00433165"/>
    <w:rsid w:val="004335F4"/>
    <w:rsid w:val="00434CA5"/>
    <w:rsid w:val="004355C7"/>
    <w:rsid w:val="00440CB8"/>
    <w:rsid w:val="00441C7F"/>
    <w:rsid w:val="00441CFC"/>
    <w:rsid w:val="00442FC6"/>
    <w:rsid w:val="00446C4A"/>
    <w:rsid w:val="00446E7F"/>
    <w:rsid w:val="00450B39"/>
    <w:rsid w:val="00451192"/>
    <w:rsid w:val="004539FD"/>
    <w:rsid w:val="00456546"/>
    <w:rsid w:val="00456D9C"/>
    <w:rsid w:val="004605AB"/>
    <w:rsid w:val="0046099B"/>
    <w:rsid w:val="004610A7"/>
    <w:rsid w:val="00461A2B"/>
    <w:rsid w:val="00463B6F"/>
    <w:rsid w:val="00466942"/>
    <w:rsid w:val="004713D5"/>
    <w:rsid w:val="004716E0"/>
    <w:rsid w:val="004723E1"/>
    <w:rsid w:val="00475617"/>
    <w:rsid w:val="00476411"/>
    <w:rsid w:val="00476A56"/>
    <w:rsid w:val="0048335B"/>
    <w:rsid w:val="004835E9"/>
    <w:rsid w:val="004836F6"/>
    <w:rsid w:val="00483AF9"/>
    <w:rsid w:val="0048408D"/>
    <w:rsid w:val="004847F5"/>
    <w:rsid w:val="00486D3F"/>
    <w:rsid w:val="0048710F"/>
    <w:rsid w:val="00491424"/>
    <w:rsid w:val="00491478"/>
    <w:rsid w:val="00494338"/>
    <w:rsid w:val="00496F75"/>
    <w:rsid w:val="00497F26"/>
    <w:rsid w:val="00497FD8"/>
    <w:rsid w:val="004A02D7"/>
    <w:rsid w:val="004A0BAB"/>
    <w:rsid w:val="004A0C2E"/>
    <w:rsid w:val="004A19DE"/>
    <w:rsid w:val="004A2B1C"/>
    <w:rsid w:val="004A6BD4"/>
    <w:rsid w:val="004A75A0"/>
    <w:rsid w:val="004A766C"/>
    <w:rsid w:val="004B02F0"/>
    <w:rsid w:val="004B0930"/>
    <w:rsid w:val="004B1182"/>
    <w:rsid w:val="004B52C5"/>
    <w:rsid w:val="004B56CF"/>
    <w:rsid w:val="004B5B8E"/>
    <w:rsid w:val="004B714C"/>
    <w:rsid w:val="004B74BD"/>
    <w:rsid w:val="004C2E94"/>
    <w:rsid w:val="004C3483"/>
    <w:rsid w:val="004C3EDB"/>
    <w:rsid w:val="004C4A15"/>
    <w:rsid w:val="004C5B53"/>
    <w:rsid w:val="004C5E7A"/>
    <w:rsid w:val="004C6421"/>
    <w:rsid w:val="004C757E"/>
    <w:rsid w:val="004D0B4B"/>
    <w:rsid w:val="004D15EA"/>
    <w:rsid w:val="004D4D35"/>
    <w:rsid w:val="004D563F"/>
    <w:rsid w:val="004D6610"/>
    <w:rsid w:val="004D72F8"/>
    <w:rsid w:val="004E0630"/>
    <w:rsid w:val="004E0F77"/>
    <w:rsid w:val="004E2BE5"/>
    <w:rsid w:val="004E33D4"/>
    <w:rsid w:val="004E3CE7"/>
    <w:rsid w:val="004E3E20"/>
    <w:rsid w:val="004E5582"/>
    <w:rsid w:val="004F02B6"/>
    <w:rsid w:val="004F27DA"/>
    <w:rsid w:val="004F36D3"/>
    <w:rsid w:val="004F38BD"/>
    <w:rsid w:val="004F5369"/>
    <w:rsid w:val="004F6530"/>
    <w:rsid w:val="00502944"/>
    <w:rsid w:val="005032CF"/>
    <w:rsid w:val="00503A3C"/>
    <w:rsid w:val="005044A7"/>
    <w:rsid w:val="00505487"/>
    <w:rsid w:val="00506BDB"/>
    <w:rsid w:val="00506CC9"/>
    <w:rsid w:val="005073A3"/>
    <w:rsid w:val="00511B03"/>
    <w:rsid w:val="00512618"/>
    <w:rsid w:val="0051383E"/>
    <w:rsid w:val="00513D1B"/>
    <w:rsid w:val="005163AA"/>
    <w:rsid w:val="005177F7"/>
    <w:rsid w:val="00524143"/>
    <w:rsid w:val="0052529E"/>
    <w:rsid w:val="00526A48"/>
    <w:rsid w:val="00527B55"/>
    <w:rsid w:val="005303D0"/>
    <w:rsid w:val="005305D2"/>
    <w:rsid w:val="005335C7"/>
    <w:rsid w:val="00534B96"/>
    <w:rsid w:val="00534E38"/>
    <w:rsid w:val="00535098"/>
    <w:rsid w:val="005359E1"/>
    <w:rsid w:val="00537DD8"/>
    <w:rsid w:val="00540744"/>
    <w:rsid w:val="00540A5F"/>
    <w:rsid w:val="00541CF8"/>
    <w:rsid w:val="005464A9"/>
    <w:rsid w:val="00546E98"/>
    <w:rsid w:val="0054715C"/>
    <w:rsid w:val="005515A8"/>
    <w:rsid w:val="005526B9"/>
    <w:rsid w:val="005529F7"/>
    <w:rsid w:val="00552E31"/>
    <w:rsid w:val="00553370"/>
    <w:rsid w:val="005557F3"/>
    <w:rsid w:val="00555F88"/>
    <w:rsid w:val="005566D1"/>
    <w:rsid w:val="0055740E"/>
    <w:rsid w:val="00557C5D"/>
    <w:rsid w:val="0056039A"/>
    <w:rsid w:val="00562288"/>
    <w:rsid w:val="00562540"/>
    <w:rsid w:val="00563134"/>
    <w:rsid w:val="00565A39"/>
    <w:rsid w:val="00566C7E"/>
    <w:rsid w:val="00571C10"/>
    <w:rsid w:val="00572EE1"/>
    <w:rsid w:val="005762C1"/>
    <w:rsid w:val="005762F3"/>
    <w:rsid w:val="00577C6D"/>
    <w:rsid w:val="00581C01"/>
    <w:rsid w:val="00587015"/>
    <w:rsid w:val="00587111"/>
    <w:rsid w:val="00587CF2"/>
    <w:rsid w:val="00587DC8"/>
    <w:rsid w:val="0059344C"/>
    <w:rsid w:val="00593463"/>
    <w:rsid w:val="005941F8"/>
    <w:rsid w:val="00594F74"/>
    <w:rsid w:val="005968B0"/>
    <w:rsid w:val="005A006B"/>
    <w:rsid w:val="005A2C9C"/>
    <w:rsid w:val="005A3265"/>
    <w:rsid w:val="005A613F"/>
    <w:rsid w:val="005A6B2D"/>
    <w:rsid w:val="005B05C3"/>
    <w:rsid w:val="005B1613"/>
    <w:rsid w:val="005B26C0"/>
    <w:rsid w:val="005B4F2C"/>
    <w:rsid w:val="005B5FFD"/>
    <w:rsid w:val="005C0900"/>
    <w:rsid w:val="005C0993"/>
    <w:rsid w:val="005C0DE9"/>
    <w:rsid w:val="005C1323"/>
    <w:rsid w:val="005C405D"/>
    <w:rsid w:val="005C580A"/>
    <w:rsid w:val="005C76F2"/>
    <w:rsid w:val="005D0D2B"/>
    <w:rsid w:val="005D317E"/>
    <w:rsid w:val="005D3439"/>
    <w:rsid w:val="005D3AE0"/>
    <w:rsid w:val="005D5085"/>
    <w:rsid w:val="005D6B1C"/>
    <w:rsid w:val="005E05A2"/>
    <w:rsid w:val="005E0D6C"/>
    <w:rsid w:val="005E425A"/>
    <w:rsid w:val="005E42E5"/>
    <w:rsid w:val="005E77EE"/>
    <w:rsid w:val="005F0D77"/>
    <w:rsid w:val="005F1AA3"/>
    <w:rsid w:val="005F2C3A"/>
    <w:rsid w:val="005F63D9"/>
    <w:rsid w:val="005F698C"/>
    <w:rsid w:val="005F7E7D"/>
    <w:rsid w:val="00601E89"/>
    <w:rsid w:val="00602A7D"/>
    <w:rsid w:val="00602BF6"/>
    <w:rsid w:val="00603598"/>
    <w:rsid w:val="006053CC"/>
    <w:rsid w:val="006060C6"/>
    <w:rsid w:val="00610DC0"/>
    <w:rsid w:val="00613809"/>
    <w:rsid w:val="006209C8"/>
    <w:rsid w:val="0062232D"/>
    <w:rsid w:val="0062423C"/>
    <w:rsid w:val="00624E07"/>
    <w:rsid w:val="006251B7"/>
    <w:rsid w:val="0062578B"/>
    <w:rsid w:val="00627EAB"/>
    <w:rsid w:val="00630FE2"/>
    <w:rsid w:val="00631499"/>
    <w:rsid w:val="00633893"/>
    <w:rsid w:val="006358D0"/>
    <w:rsid w:val="006378EA"/>
    <w:rsid w:val="00637CE0"/>
    <w:rsid w:val="006409A4"/>
    <w:rsid w:val="00642D1A"/>
    <w:rsid w:val="006436B1"/>
    <w:rsid w:val="006439D7"/>
    <w:rsid w:val="00643A0F"/>
    <w:rsid w:val="00643FCB"/>
    <w:rsid w:val="00644078"/>
    <w:rsid w:val="00644A1C"/>
    <w:rsid w:val="00645120"/>
    <w:rsid w:val="00651031"/>
    <w:rsid w:val="006515B5"/>
    <w:rsid w:val="00651BEE"/>
    <w:rsid w:val="00653049"/>
    <w:rsid w:val="00654164"/>
    <w:rsid w:val="00654C83"/>
    <w:rsid w:val="0065641F"/>
    <w:rsid w:val="00656776"/>
    <w:rsid w:val="00656D71"/>
    <w:rsid w:val="00657957"/>
    <w:rsid w:val="00657B2D"/>
    <w:rsid w:val="00660E9C"/>
    <w:rsid w:val="006637D8"/>
    <w:rsid w:val="00664AAF"/>
    <w:rsid w:val="00664B69"/>
    <w:rsid w:val="00665A42"/>
    <w:rsid w:val="00667501"/>
    <w:rsid w:val="00667FCF"/>
    <w:rsid w:val="00673509"/>
    <w:rsid w:val="006752EE"/>
    <w:rsid w:val="00675EED"/>
    <w:rsid w:val="00676A15"/>
    <w:rsid w:val="00676A78"/>
    <w:rsid w:val="0067781A"/>
    <w:rsid w:val="006802B1"/>
    <w:rsid w:val="006848BD"/>
    <w:rsid w:val="00686269"/>
    <w:rsid w:val="00686704"/>
    <w:rsid w:val="00687834"/>
    <w:rsid w:val="006907CB"/>
    <w:rsid w:val="00690AF8"/>
    <w:rsid w:val="006938AB"/>
    <w:rsid w:val="00694D0D"/>
    <w:rsid w:val="006954C4"/>
    <w:rsid w:val="0069575B"/>
    <w:rsid w:val="00696938"/>
    <w:rsid w:val="0069703B"/>
    <w:rsid w:val="006972D0"/>
    <w:rsid w:val="00697AA4"/>
    <w:rsid w:val="00697D31"/>
    <w:rsid w:val="006A068A"/>
    <w:rsid w:val="006A229A"/>
    <w:rsid w:val="006A653B"/>
    <w:rsid w:val="006B023C"/>
    <w:rsid w:val="006B07D7"/>
    <w:rsid w:val="006B1CE3"/>
    <w:rsid w:val="006B378C"/>
    <w:rsid w:val="006B38D8"/>
    <w:rsid w:val="006B5105"/>
    <w:rsid w:val="006B5C36"/>
    <w:rsid w:val="006C01F7"/>
    <w:rsid w:val="006C0E98"/>
    <w:rsid w:val="006C0EC1"/>
    <w:rsid w:val="006C2BC7"/>
    <w:rsid w:val="006C2C50"/>
    <w:rsid w:val="006C3DC4"/>
    <w:rsid w:val="006C4088"/>
    <w:rsid w:val="006C44DB"/>
    <w:rsid w:val="006D047E"/>
    <w:rsid w:val="006D05BF"/>
    <w:rsid w:val="006D242C"/>
    <w:rsid w:val="006D2EF1"/>
    <w:rsid w:val="006D46F6"/>
    <w:rsid w:val="006D630B"/>
    <w:rsid w:val="006D69DD"/>
    <w:rsid w:val="006D6DDF"/>
    <w:rsid w:val="006D7E42"/>
    <w:rsid w:val="006E1918"/>
    <w:rsid w:val="006E6DE8"/>
    <w:rsid w:val="006E6FDA"/>
    <w:rsid w:val="006F20CF"/>
    <w:rsid w:val="006F2488"/>
    <w:rsid w:val="006F24C1"/>
    <w:rsid w:val="006F26B5"/>
    <w:rsid w:val="006F2A4F"/>
    <w:rsid w:val="006F4ECD"/>
    <w:rsid w:val="006F6E9F"/>
    <w:rsid w:val="006F7D29"/>
    <w:rsid w:val="0070067F"/>
    <w:rsid w:val="00702A2C"/>
    <w:rsid w:val="00702AD5"/>
    <w:rsid w:val="00702C8C"/>
    <w:rsid w:val="00703E76"/>
    <w:rsid w:val="00705F0D"/>
    <w:rsid w:val="007069C1"/>
    <w:rsid w:val="0070786F"/>
    <w:rsid w:val="00707EB7"/>
    <w:rsid w:val="00710491"/>
    <w:rsid w:val="007109C3"/>
    <w:rsid w:val="007128FF"/>
    <w:rsid w:val="00712DED"/>
    <w:rsid w:val="0071564A"/>
    <w:rsid w:val="00717998"/>
    <w:rsid w:val="00720CD9"/>
    <w:rsid w:val="007228F3"/>
    <w:rsid w:val="00722C58"/>
    <w:rsid w:val="00722F51"/>
    <w:rsid w:val="00723065"/>
    <w:rsid w:val="0072417F"/>
    <w:rsid w:val="00725BC1"/>
    <w:rsid w:val="007303DF"/>
    <w:rsid w:val="00731A69"/>
    <w:rsid w:val="00732D03"/>
    <w:rsid w:val="00732E61"/>
    <w:rsid w:val="007340B9"/>
    <w:rsid w:val="00735B87"/>
    <w:rsid w:val="00742BA5"/>
    <w:rsid w:val="00743EB9"/>
    <w:rsid w:val="00744254"/>
    <w:rsid w:val="00744300"/>
    <w:rsid w:val="007445A5"/>
    <w:rsid w:val="00744CA7"/>
    <w:rsid w:val="00744EA9"/>
    <w:rsid w:val="00745CB1"/>
    <w:rsid w:val="007516FD"/>
    <w:rsid w:val="00751745"/>
    <w:rsid w:val="00755BBE"/>
    <w:rsid w:val="00756D2D"/>
    <w:rsid w:val="00760189"/>
    <w:rsid w:val="00760F69"/>
    <w:rsid w:val="007611F5"/>
    <w:rsid w:val="0076321E"/>
    <w:rsid w:val="00763365"/>
    <w:rsid w:val="007636EE"/>
    <w:rsid w:val="0076659C"/>
    <w:rsid w:val="00766616"/>
    <w:rsid w:val="00766A92"/>
    <w:rsid w:val="00767506"/>
    <w:rsid w:val="00767E68"/>
    <w:rsid w:val="00770883"/>
    <w:rsid w:val="007720B8"/>
    <w:rsid w:val="00773060"/>
    <w:rsid w:val="00775E4D"/>
    <w:rsid w:val="0077690B"/>
    <w:rsid w:val="00777B5C"/>
    <w:rsid w:val="007809F2"/>
    <w:rsid w:val="00780DFB"/>
    <w:rsid w:val="00784BA9"/>
    <w:rsid w:val="00791BD6"/>
    <w:rsid w:val="0079703E"/>
    <w:rsid w:val="007971A5"/>
    <w:rsid w:val="00797A36"/>
    <w:rsid w:val="007A02E6"/>
    <w:rsid w:val="007A1A4C"/>
    <w:rsid w:val="007A2079"/>
    <w:rsid w:val="007A3141"/>
    <w:rsid w:val="007A512B"/>
    <w:rsid w:val="007B07FE"/>
    <w:rsid w:val="007B31A8"/>
    <w:rsid w:val="007B3AC1"/>
    <w:rsid w:val="007B4564"/>
    <w:rsid w:val="007B791F"/>
    <w:rsid w:val="007B7A89"/>
    <w:rsid w:val="007C076B"/>
    <w:rsid w:val="007C194D"/>
    <w:rsid w:val="007C29DB"/>
    <w:rsid w:val="007C2EE0"/>
    <w:rsid w:val="007C564F"/>
    <w:rsid w:val="007C66A1"/>
    <w:rsid w:val="007C712D"/>
    <w:rsid w:val="007D2571"/>
    <w:rsid w:val="007D6708"/>
    <w:rsid w:val="007E1E59"/>
    <w:rsid w:val="007E7592"/>
    <w:rsid w:val="007F05C9"/>
    <w:rsid w:val="007F0897"/>
    <w:rsid w:val="007F0E3C"/>
    <w:rsid w:val="007F152C"/>
    <w:rsid w:val="007F6E4C"/>
    <w:rsid w:val="008023DC"/>
    <w:rsid w:val="008063EB"/>
    <w:rsid w:val="00806B1F"/>
    <w:rsid w:val="008114DE"/>
    <w:rsid w:val="00811AFB"/>
    <w:rsid w:val="008127CB"/>
    <w:rsid w:val="00813D27"/>
    <w:rsid w:val="00815C02"/>
    <w:rsid w:val="00816F63"/>
    <w:rsid w:val="00817809"/>
    <w:rsid w:val="0082066B"/>
    <w:rsid w:val="008213A2"/>
    <w:rsid w:val="00823245"/>
    <w:rsid w:val="0082447F"/>
    <w:rsid w:val="008260EE"/>
    <w:rsid w:val="0082794C"/>
    <w:rsid w:val="00827C6D"/>
    <w:rsid w:val="00831122"/>
    <w:rsid w:val="008345F1"/>
    <w:rsid w:val="008347BF"/>
    <w:rsid w:val="0083503C"/>
    <w:rsid w:val="00835769"/>
    <w:rsid w:val="008369FD"/>
    <w:rsid w:val="008408AB"/>
    <w:rsid w:val="00841A90"/>
    <w:rsid w:val="00841D65"/>
    <w:rsid w:val="00843700"/>
    <w:rsid w:val="008447F7"/>
    <w:rsid w:val="0084495F"/>
    <w:rsid w:val="00851055"/>
    <w:rsid w:val="00851679"/>
    <w:rsid w:val="008520F3"/>
    <w:rsid w:val="00852510"/>
    <w:rsid w:val="00854B92"/>
    <w:rsid w:val="00854EC8"/>
    <w:rsid w:val="008561FE"/>
    <w:rsid w:val="00856A70"/>
    <w:rsid w:val="00856C9D"/>
    <w:rsid w:val="008576F7"/>
    <w:rsid w:val="00857CC7"/>
    <w:rsid w:val="008642A0"/>
    <w:rsid w:val="00864E21"/>
    <w:rsid w:val="008650A6"/>
    <w:rsid w:val="008653B9"/>
    <w:rsid w:val="008661D0"/>
    <w:rsid w:val="00867146"/>
    <w:rsid w:val="00867336"/>
    <w:rsid w:val="00871AB0"/>
    <w:rsid w:val="008763C5"/>
    <w:rsid w:val="008774DD"/>
    <w:rsid w:val="008807FD"/>
    <w:rsid w:val="00883411"/>
    <w:rsid w:val="00884499"/>
    <w:rsid w:val="00884EA5"/>
    <w:rsid w:val="00885AEA"/>
    <w:rsid w:val="00885B59"/>
    <w:rsid w:val="008869E5"/>
    <w:rsid w:val="0088740C"/>
    <w:rsid w:val="00887C77"/>
    <w:rsid w:val="00892651"/>
    <w:rsid w:val="008959D7"/>
    <w:rsid w:val="008966FD"/>
    <w:rsid w:val="008A08A8"/>
    <w:rsid w:val="008A71BF"/>
    <w:rsid w:val="008A74B0"/>
    <w:rsid w:val="008B0056"/>
    <w:rsid w:val="008B235E"/>
    <w:rsid w:val="008B27F6"/>
    <w:rsid w:val="008B2D6A"/>
    <w:rsid w:val="008B4C14"/>
    <w:rsid w:val="008B6813"/>
    <w:rsid w:val="008B6C52"/>
    <w:rsid w:val="008B7473"/>
    <w:rsid w:val="008C2F35"/>
    <w:rsid w:val="008C4387"/>
    <w:rsid w:val="008C4946"/>
    <w:rsid w:val="008C4C4F"/>
    <w:rsid w:val="008D2081"/>
    <w:rsid w:val="008D282E"/>
    <w:rsid w:val="008D3D9F"/>
    <w:rsid w:val="008D4526"/>
    <w:rsid w:val="008D580D"/>
    <w:rsid w:val="008D7132"/>
    <w:rsid w:val="008E1FD6"/>
    <w:rsid w:val="008E244D"/>
    <w:rsid w:val="008E2A7F"/>
    <w:rsid w:val="008E3CE5"/>
    <w:rsid w:val="008E466D"/>
    <w:rsid w:val="008F1429"/>
    <w:rsid w:val="008F43DE"/>
    <w:rsid w:val="008F4B04"/>
    <w:rsid w:val="008F5D81"/>
    <w:rsid w:val="008F60CB"/>
    <w:rsid w:val="008F6DC3"/>
    <w:rsid w:val="0090047C"/>
    <w:rsid w:val="0090131C"/>
    <w:rsid w:val="00901FFD"/>
    <w:rsid w:val="00902EC8"/>
    <w:rsid w:val="009039BC"/>
    <w:rsid w:val="009051CA"/>
    <w:rsid w:val="00905D2A"/>
    <w:rsid w:val="00910382"/>
    <w:rsid w:val="00910DBB"/>
    <w:rsid w:val="00910EAD"/>
    <w:rsid w:val="00914AA2"/>
    <w:rsid w:val="00916005"/>
    <w:rsid w:val="009179B6"/>
    <w:rsid w:val="00920D37"/>
    <w:rsid w:val="00923EEF"/>
    <w:rsid w:val="00930FB0"/>
    <w:rsid w:val="009317F5"/>
    <w:rsid w:val="00932FF7"/>
    <w:rsid w:val="00933B7E"/>
    <w:rsid w:val="00933F81"/>
    <w:rsid w:val="00934C02"/>
    <w:rsid w:val="0093611A"/>
    <w:rsid w:val="00943BE0"/>
    <w:rsid w:val="0094417B"/>
    <w:rsid w:val="00944405"/>
    <w:rsid w:val="009447CA"/>
    <w:rsid w:val="00944A04"/>
    <w:rsid w:val="00945624"/>
    <w:rsid w:val="00945631"/>
    <w:rsid w:val="00945AED"/>
    <w:rsid w:val="0094612F"/>
    <w:rsid w:val="009462D8"/>
    <w:rsid w:val="00946DBA"/>
    <w:rsid w:val="00947DAA"/>
    <w:rsid w:val="0095015A"/>
    <w:rsid w:val="009511B8"/>
    <w:rsid w:val="00952826"/>
    <w:rsid w:val="00952AB0"/>
    <w:rsid w:val="00952D1B"/>
    <w:rsid w:val="009536E5"/>
    <w:rsid w:val="0095425B"/>
    <w:rsid w:val="00956FE5"/>
    <w:rsid w:val="00957987"/>
    <w:rsid w:val="00957CA1"/>
    <w:rsid w:val="00961A5A"/>
    <w:rsid w:val="00963213"/>
    <w:rsid w:val="00963516"/>
    <w:rsid w:val="00964A2B"/>
    <w:rsid w:val="00966B0E"/>
    <w:rsid w:val="00967429"/>
    <w:rsid w:val="009674F2"/>
    <w:rsid w:val="00970214"/>
    <w:rsid w:val="00971FD6"/>
    <w:rsid w:val="009723EF"/>
    <w:rsid w:val="00972ADD"/>
    <w:rsid w:val="00973C89"/>
    <w:rsid w:val="00977C19"/>
    <w:rsid w:val="00977FF0"/>
    <w:rsid w:val="00982FAD"/>
    <w:rsid w:val="00983125"/>
    <w:rsid w:val="0098315C"/>
    <w:rsid w:val="009867C4"/>
    <w:rsid w:val="009937E8"/>
    <w:rsid w:val="009A00E1"/>
    <w:rsid w:val="009A1C1D"/>
    <w:rsid w:val="009A306C"/>
    <w:rsid w:val="009A40A9"/>
    <w:rsid w:val="009A4518"/>
    <w:rsid w:val="009A7988"/>
    <w:rsid w:val="009B1879"/>
    <w:rsid w:val="009B5AEA"/>
    <w:rsid w:val="009B65F9"/>
    <w:rsid w:val="009B7545"/>
    <w:rsid w:val="009B7985"/>
    <w:rsid w:val="009C0C26"/>
    <w:rsid w:val="009C1552"/>
    <w:rsid w:val="009C16D6"/>
    <w:rsid w:val="009C1B2E"/>
    <w:rsid w:val="009C3F85"/>
    <w:rsid w:val="009C5097"/>
    <w:rsid w:val="009C5F89"/>
    <w:rsid w:val="009C6032"/>
    <w:rsid w:val="009C6070"/>
    <w:rsid w:val="009C68B5"/>
    <w:rsid w:val="009C6C6F"/>
    <w:rsid w:val="009C7B31"/>
    <w:rsid w:val="009D1E8E"/>
    <w:rsid w:val="009D590F"/>
    <w:rsid w:val="009D6437"/>
    <w:rsid w:val="009D7A57"/>
    <w:rsid w:val="009E28A3"/>
    <w:rsid w:val="009E2C76"/>
    <w:rsid w:val="009E6C7F"/>
    <w:rsid w:val="009E70D3"/>
    <w:rsid w:val="009E7DF4"/>
    <w:rsid w:val="009F0F89"/>
    <w:rsid w:val="009F2987"/>
    <w:rsid w:val="009F3463"/>
    <w:rsid w:val="009F38AE"/>
    <w:rsid w:val="009F560B"/>
    <w:rsid w:val="00A00261"/>
    <w:rsid w:val="00A0458C"/>
    <w:rsid w:val="00A170F4"/>
    <w:rsid w:val="00A173E7"/>
    <w:rsid w:val="00A17946"/>
    <w:rsid w:val="00A20270"/>
    <w:rsid w:val="00A23036"/>
    <w:rsid w:val="00A25ED4"/>
    <w:rsid w:val="00A264A4"/>
    <w:rsid w:val="00A26CEE"/>
    <w:rsid w:val="00A2702B"/>
    <w:rsid w:val="00A27986"/>
    <w:rsid w:val="00A30175"/>
    <w:rsid w:val="00A337BA"/>
    <w:rsid w:val="00A35BD2"/>
    <w:rsid w:val="00A364B0"/>
    <w:rsid w:val="00A40A03"/>
    <w:rsid w:val="00A426EB"/>
    <w:rsid w:val="00A42BD4"/>
    <w:rsid w:val="00A43F92"/>
    <w:rsid w:val="00A47F5B"/>
    <w:rsid w:val="00A54DBE"/>
    <w:rsid w:val="00A559C1"/>
    <w:rsid w:val="00A604EC"/>
    <w:rsid w:val="00A612A1"/>
    <w:rsid w:val="00A61C4C"/>
    <w:rsid w:val="00A64D34"/>
    <w:rsid w:val="00A66281"/>
    <w:rsid w:val="00A73A59"/>
    <w:rsid w:val="00A7694E"/>
    <w:rsid w:val="00A76DF7"/>
    <w:rsid w:val="00A77918"/>
    <w:rsid w:val="00A80455"/>
    <w:rsid w:val="00A81A22"/>
    <w:rsid w:val="00A84604"/>
    <w:rsid w:val="00A85645"/>
    <w:rsid w:val="00A85935"/>
    <w:rsid w:val="00A86E47"/>
    <w:rsid w:val="00A8719D"/>
    <w:rsid w:val="00A87802"/>
    <w:rsid w:val="00A90601"/>
    <w:rsid w:val="00A90DB5"/>
    <w:rsid w:val="00A913C2"/>
    <w:rsid w:val="00A9317F"/>
    <w:rsid w:val="00A94614"/>
    <w:rsid w:val="00A9624E"/>
    <w:rsid w:val="00A97863"/>
    <w:rsid w:val="00AA0B88"/>
    <w:rsid w:val="00AA114E"/>
    <w:rsid w:val="00AA1FBD"/>
    <w:rsid w:val="00AA2E06"/>
    <w:rsid w:val="00AA3283"/>
    <w:rsid w:val="00AA51AF"/>
    <w:rsid w:val="00AA61F5"/>
    <w:rsid w:val="00AB1BF0"/>
    <w:rsid w:val="00AB38D8"/>
    <w:rsid w:val="00AB3ED2"/>
    <w:rsid w:val="00AB44BF"/>
    <w:rsid w:val="00AB59F3"/>
    <w:rsid w:val="00AC036E"/>
    <w:rsid w:val="00AC2D55"/>
    <w:rsid w:val="00AC37CF"/>
    <w:rsid w:val="00AC49C9"/>
    <w:rsid w:val="00AC4ADA"/>
    <w:rsid w:val="00AC522F"/>
    <w:rsid w:val="00AC7C27"/>
    <w:rsid w:val="00AC7CB6"/>
    <w:rsid w:val="00AD2B5B"/>
    <w:rsid w:val="00AD334C"/>
    <w:rsid w:val="00AD71E9"/>
    <w:rsid w:val="00AD736A"/>
    <w:rsid w:val="00AD7EE4"/>
    <w:rsid w:val="00AE025B"/>
    <w:rsid w:val="00AE0D23"/>
    <w:rsid w:val="00AE0F78"/>
    <w:rsid w:val="00AE1A3F"/>
    <w:rsid w:val="00AE2985"/>
    <w:rsid w:val="00AE5670"/>
    <w:rsid w:val="00AE5B39"/>
    <w:rsid w:val="00AF057D"/>
    <w:rsid w:val="00AF2481"/>
    <w:rsid w:val="00AF2E58"/>
    <w:rsid w:val="00AF4EFE"/>
    <w:rsid w:val="00AF5583"/>
    <w:rsid w:val="00AF65F1"/>
    <w:rsid w:val="00AF6A85"/>
    <w:rsid w:val="00B03424"/>
    <w:rsid w:val="00B03CB8"/>
    <w:rsid w:val="00B06425"/>
    <w:rsid w:val="00B0787E"/>
    <w:rsid w:val="00B10A0C"/>
    <w:rsid w:val="00B11765"/>
    <w:rsid w:val="00B12288"/>
    <w:rsid w:val="00B129E5"/>
    <w:rsid w:val="00B131F7"/>
    <w:rsid w:val="00B133F9"/>
    <w:rsid w:val="00B13BB4"/>
    <w:rsid w:val="00B146EE"/>
    <w:rsid w:val="00B14DA8"/>
    <w:rsid w:val="00B152CF"/>
    <w:rsid w:val="00B172F9"/>
    <w:rsid w:val="00B208BE"/>
    <w:rsid w:val="00B20B42"/>
    <w:rsid w:val="00B20BE2"/>
    <w:rsid w:val="00B21348"/>
    <w:rsid w:val="00B226BF"/>
    <w:rsid w:val="00B228A2"/>
    <w:rsid w:val="00B23A24"/>
    <w:rsid w:val="00B267FD"/>
    <w:rsid w:val="00B27072"/>
    <w:rsid w:val="00B272CE"/>
    <w:rsid w:val="00B35798"/>
    <w:rsid w:val="00B36822"/>
    <w:rsid w:val="00B36F6D"/>
    <w:rsid w:val="00B3717A"/>
    <w:rsid w:val="00B4094A"/>
    <w:rsid w:val="00B41A03"/>
    <w:rsid w:val="00B43944"/>
    <w:rsid w:val="00B47D90"/>
    <w:rsid w:val="00B51CDC"/>
    <w:rsid w:val="00B5250B"/>
    <w:rsid w:val="00B53AF9"/>
    <w:rsid w:val="00B54012"/>
    <w:rsid w:val="00B563D4"/>
    <w:rsid w:val="00B56C50"/>
    <w:rsid w:val="00B56C55"/>
    <w:rsid w:val="00B60272"/>
    <w:rsid w:val="00B620D7"/>
    <w:rsid w:val="00B628AD"/>
    <w:rsid w:val="00B63F03"/>
    <w:rsid w:val="00B67A06"/>
    <w:rsid w:val="00B713C0"/>
    <w:rsid w:val="00B72B3D"/>
    <w:rsid w:val="00B72DE2"/>
    <w:rsid w:val="00B73D39"/>
    <w:rsid w:val="00B74D44"/>
    <w:rsid w:val="00B75518"/>
    <w:rsid w:val="00B75D87"/>
    <w:rsid w:val="00B7701C"/>
    <w:rsid w:val="00B777A8"/>
    <w:rsid w:val="00B80574"/>
    <w:rsid w:val="00B80D27"/>
    <w:rsid w:val="00B8102E"/>
    <w:rsid w:val="00B81403"/>
    <w:rsid w:val="00B84B4B"/>
    <w:rsid w:val="00B86E66"/>
    <w:rsid w:val="00B91209"/>
    <w:rsid w:val="00B936C7"/>
    <w:rsid w:val="00B9372D"/>
    <w:rsid w:val="00B943D0"/>
    <w:rsid w:val="00B9486E"/>
    <w:rsid w:val="00B960D1"/>
    <w:rsid w:val="00BA041D"/>
    <w:rsid w:val="00BA165A"/>
    <w:rsid w:val="00BA1EAE"/>
    <w:rsid w:val="00BA233F"/>
    <w:rsid w:val="00BA33E8"/>
    <w:rsid w:val="00BA3B84"/>
    <w:rsid w:val="00BA3FB7"/>
    <w:rsid w:val="00BA4504"/>
    <w:rsid w:val="00BA4B48"/>
    <w:rsid w:val="00BA574D"/>
    <w:rsid w:val="00BA5769"/>
    <w:rsid w:val="00BA5814"/>
    <w:rsid w:val="00BA63C9"/>
    <w:rsid w:val="00BA6F14"/>
    <w:rsid w:val="00BA76EF"/>
    <w:rsid w:val="00BB2769"/>
    <w:rsid w:val="00BB45EF"/>
    <w:rsid w:val="00BB54EE"/>
    <w:rsid w:val="00BB578D"/>
    <w:rsid w:val="00BB7880"/>
    <w:rsid w:val="00BB7AF1"/>
    <w:rsid w:val="00BC1299"/>
    <w:rsid w:val="00BC158E"/>
    <w:rsid w:val="00BC264A"/>
    <w:rsid w:val="00BC37B0"/>
    <w:rsid w:val="00BC4193"/>
    <w:rsid w:val="00BC429B"/>
    <w:rsid w:val="00BC57A2"/>
    <w:rsid w:val="00BC697B"/>
    <w:rsid w:val="00BC7427"/>
    <w:rsid w:val="00BD1BD0"/>
    <w:rsid w:val="00BD1D69"/>
    <w:rsid w:val="00BD22CE"/>
    <w:rsid w:val="00BD3449"/>
    <w:rsid w:val="00BD51C8"/>
    <w:rsid w:val="00BD60A3"/>
    <w:rsid w:val="00BD6203"/>
    <w:rsid w:val="00BE126F"/>
    <w:rsid w:val="00BE2E80"/>
    <w:rsid w:val="00BE3B91"/>
    <w:rsid w:val="00BE3C2D"/>
    <w:rsid w:val="00BE67C0"/>
    <w:rsid w:val="00BE7EB3"/>
    <w:rsid w:val="00BF07C3"/>
    <w:rsid w:val="00BF143F"/>
    <w:rsid w:val="00BF5235"/>
    <w:rsid w:val="00BF523F"/>
    <w:rsid w:val="00BF549E"/>
    <w:rsid w:val="00BF556F"/>
    <w:rsid w:val="00BF5B43"/>
    <w:rsid w:val="00BF5DC3"/>
    <w:rsid w:val="00C002BA"/>
    <w:rsid w:val="00C029B1"/>
    <w:rsid w:val="00C034A1"/>
    <w:rsid w:val="00C036A6"/>
    <w:rsid w:val="00C04EB2"/>
    <w:rsid w:val="00C04FB6"/>
    <w:rsid w:val="00C05CD5"/>
    <w:rsid w:val="00C07FB1"/>
    <w:rsid w:val="00C1123C"/>
    <w:rsid w:val="00C11A7E"/>
    <w:rsid w:val="00C11AC4"/>
    <w:rsid w:val="00C121EE"/>
    <w:rsid w:val="00C12CAE"/>
    <w:rsid w:val="00C13C0A"/>
    <w:rsid w:val="00C165B1"/>
    <w:rsid w:val="00C168D5"/>
    <w:rsid w:val="00C17783"/>
    <w:rsid w:val="00C203F4"/>
    <w:rsid w:val="00C2449C"/>
    <w:rsid w:val="00C24FD0"/>
    <w:rsid w:val="00C2531C"/>
    <w:rsid w:val="00C25E50"/>
    <w:rsid w:val="00C27F50"/>
    <w:rsid w:val="00C30CC3"/>
    <w:rsid w:val="00C3106B"/>
    <w:rsid w:val="00C320F1"/>
    <w:rsid w:val="00C3336E"/>
    <w:rsid w:val="00C33F6C"/>
    <w:rsid w:val="00C35844"/>
    <w:rsid w:val="00C362EE"/>
    <w:rsid w:val="00C36382"/>
    <w:rsid w:val="00C433E8"/>
    <w:rsid w:val="00C44105"/>
    <w:rsid w:val="00C441ED"/>
    <w:rsid w:val="00C45011"/>
    <w:rsid w:val="00C46540"/>
    <w:rsid w:val="00C4657B"/>
    <w:rsid w:val="00C47286"/>
    <w:rsid w:val="00C5077E"/>
    <w:rsid w:val="00C52926"/>
    <w:rsid w:val="00C53434"/>
    <w:rsid w:val="00C539E7"/>
    <w:rsid w:val="00C55D3E"/>
    <w:rsid w:val="00C56F69"/>
    <w:rsid w:val="00C6016D"/>
    <w:rsid w:val="00C61162"/>
    <w:rsid w:val="00C611ED"/>
    <w:rsid w:val="00C63A7F"/>
    <w:rsid w:val="00C641D7"/>
    <w:rsid w:val="00C64940"/>
    <w:rsid w:val="00C65323"/>
    <w:rsid w:val="00C65FD7"/>
    <w:rsid w:val="00C661A9"/>
    <w:rsid w:val="00C661D4"/>
    <w:rsid w:val="00C66BA3"/>
    <w:rsid w:val="00C71D62"/>
    <w:rsid w:val="00C72CC8"/>
    <w:rsid w:val="00C737D8"/>
    <w:rsid w:val="00C73C9B"/>
    <w:rsid w:val="00C73DCE"/>
    <w:rsid w:val="00C740BD"/>
    <w:rsid w:val="00C75E7D"/>
    <w:rsid w:val="00C76A39"/>
    <w:rsid w:val="00C77D01"/>
    <w:rsid w:val="00C817BF"/>
    <w:rsid w:val="00C84230"/>
    <w:rsid w:val="00C84CB6"/>
    <w:rsid w:val="00C90725"/>
    <w:rsid w:val="00C911CA"/>
    <w:rsid w:val="00C91B12"/>
    <w:rsid w:val="00C9260D"/>
    <w:rsid w:val="00C92FB5"/>
    <w:rsid w:val="00C93001"/>
    <w:rsid w:val="00C941B1"/>
    <w:rsid w:val="00C973DC"/>
    <w:rsid w:val="00CA095F"/>
    <w:rsid w:val="00CA1FD8"/>
    <w:rsid w:val="00CA220D"/>
    <w:rsid w:val="00CA2B04"/>
    <w:rsid w:val="00CA457C"/>
    <w:rsid w:val="00CA6F06"/>
    <w:rsid w:val="00CA7BE2"/>
    <w:rsid w:val="00CB0601"/>
    <w:rsid w:val="00CB2ADC"/>
    <w:rsid w:val="00CB2D76"/>
    <w:rsid w:val="00CB6682"/>
    <w:rsid w:val="00CB7B3E"/>
    <w:rsid w:val="00CC2BD5"/>
    <w:rsid w:val="00CC5960"/>
    <w:rsid w:val="00CC6537"/>
    <w:rsid w:val="00CC698A"/>
    <w:rsid w:val="00CD07D7"/>
    <w:rsid w:val="00CD0B0A"/>
    <w:rsid w:val="00CD268D"/>
    <w:rsid w:val="00CD2D00"/>
    <w:rsid w:val="00CD4FD5"/>
    <w:rsid w:val="00CD572A"/>
    <w:rsid w:val="00CD6046"/>
    <w:rsid w:val="00CD653E"/>
    <w:rsid w:val="00CD6DCF"/>
    <w:rsid w:val="00CD7B00"/>
    <w:rsid w:val="00CD7E96"/>
    <w:rsid w:val="00CE1261"/>
    <w:rsid w:val="00CE2BDA"/>
    <w:rsid w:val="00CE4A31"/>
    <w:rsid w:val="00CE5262"/>
    <w:rsid w:val="00CE530E"/>
    <w:rsid w:val="00CE6499"/>
    <w:rsid w:val="00CE6848"/>
    <w:rsid w:val="00CE71BD"/>
    <w:rsid w:val="00CE7A4B"/>
    <w:rsid w:val="00CE7E8F"/>
    <w:rsid w:val="00CF263C"/>
    <w:rsid w:val="00CF4056"/>
    <w:rsid w:val="00CF63CB"/>
    <w:rsid w:val="00D00F7E"/>
    <w:rsid w:val="00D01F4D"/>
    <w:rsid w:val="00D03274"/>
    <w:rsid w:val="00D03A98"/>
    <w:rsid w:val="00D04F86"/>
    <w:rsid w:val="00D0643B"/>
    <w:rsid w:val="00D07AC0"/>
    <w:rsid w:val="00D10610"/>
    <w:rsid w:val="00D153EE"/>
    <w:rsid w:val="00D15F30"/>
    <w:rsid w:val="00D174AA"/>
    <w:rsid w:val="00D179A4"/>
    <w:rsid w:val="00D20E3C"/>
    <w:rsid w:val="00D216AB"/>
    <w:rsid w:val="00D22708"/>
    <w:rsid w:val="00D22CE0"/>
    <w:rsid w:val="00D25343"/>
    <w:rsid w:val="00D2609E"/>
    <w:rsid w:val="00D30459"/>
    <w:rsid w:val="00D30EC6"/>
    <w:rsid w:val="00D3117A"/>
    <w:rsid w:val="00D31353"/>
    <w:rsid w:val="00D31DA8"/>
    <w:rsid w:val="00D32641"/>
    <w:rsid w:val="00D32B23"/>
    <w:rsid w:val="00D32FC7"/>
    <w:rsid w:val="00D37462"/>
    <w:rsid w:val="00D3750D"/>
    <w:rsid w:val="00D40ABD"/>
    <w:rsid w:val="00D436E3"/>
    <w:rsid w:val="00D46058"/>
    <w:rsid w:val="00D4626C"/>
    <w:rsid w:val="00D478C3"/>
    <w:rsid w:val="00D50A93"/>
    <w:rsid w:val="00D53AAD"/>
    <w:rsid w:val="00D55D97"/>
    <w:rsid w:val="00D57789"/>
    <w:rsid w:val="00D57D3C"/>
    <w:rsid w:val="00D6073C"/>
    <w:rsid w:val="00D6205B"/>
    <w:rsid w:val="00D62525"/>
    <w:rsid w:val="00D63E42"/>
    <w:rsid w:val="00D6629A"/>
    <w:rsid w:val="00D662B7"/>
    <w:rsid w:val="00D70973"/>
    <w:rsid w:val="00D71606"/>
    <w:rsid w:val="00D7276B"/>
    <w:rsid w:val="00D736FF"/>
    <w:rsid w:val="00D74225"/>
    <w:rsid w:val="00D74BC4"/>
    <w:rsid w:val="00D75898"/>
    <w:rsid w:val="00D76783"/>
    <w:rsid w:val="00D76ED2"/>
    <w:rsid w:val="00D77151"/>
    <w:rsid w:val="00D820FB"/>
    <w:rsid w:val="00D823AD"/>
    <w:rsid w:val="00D87E0D"/>
    <w:rsid w:val="00D910BC"/>
    <w:rsid w:val="00D91368"/>
    <w:rsid w:val="00D91F49"/>
    <w:rsid w:val="00D929CA"/>
    <w:rsid w:val="00D93438"/>
    <w:rsid w:val="00D946C6"/>
    <w:rsid w:val="00D94EF5"/>
    <w:rsid w:val="00D95636"/>
    <w:rsid w:val="00D95DE1"/>
    <w:rsid w:val="00DA0602"/>
    <w:rsid w:val="00DA0DFA"/>
    <w:rsid w:val="00DA16FB"/>
    <w:rsid w:val="00DA1B6A"/>
    <w:rsid w:val="00DA42C9"/>
    <w:rsid w:val="00DA4378"/>
    <w:rsid w:val="00DA7A0D"/>
    <w:rsid w:val="00DB47DA"/>
    <w:rsid w:val="00DB4B09"/>
    <w:rsid w:val="00DB4BF9"/>
    <w:rsid w:val="00DB5C1B"/>
    <w:rsid w:val="00DB6F24"/>
    <w:rsid w:val="00DB75A2"/>
    <w:rsid w:val="00DB7F6E"/>
    <w:rsid w:val="00DC3040"/>
    <w:rsid w:val="00DC3EA8"/>
    <w:rsid w:val="00DC56A0"/>
    <w:rsid w:val="00DC675D"/>
    <w:rsid w:val="00DC6C46"/>
    <w:rsid w:val="00DD008F"/>
    <w:rsid w:val="00DD028C"/>
    <w:rsid w:val="00DD08D2"/>
    <w:rsid w:val="00DD099E"/>
    <w:rsid w:val="00DD1C7E"/>
    <w:rsid w:val="00DD3174"/>
    <w:rsid w:val="00DD37F0"/>
    <w:rsid w:val="00DD44D4"/>
    <w:rsid w:val="00DD52CE"/>
    <w:rsid w:val="00DD58B2"/>
    <w:rsid w:val="00DD7609"/>
    <w:rsid w:val="00DE3054"/>
    <w:rsid w:val="00DE3AF5"/>
    <w:rsid w:val="00DE4ED6"/>
    <w:rsid w:val="00DE79EE"/>
    <w:rsid w:val="00DE7E19"/>
    <w:rsid w:val="00DF12A2"/>
    <w:rsid w:val="00DF3F08"/>
    <w:rsid w:val="00DF6270"/>
    <w:rsid w:val="00DF6CEF"/>
    <w:rsid w:val="00DF7CF5"/>
    <w:rsid w:val="00DF7E87"/>
    <w:rsid w:val="00E00172"/>
    <w:rsid w:val="00E00A2C"/>
    <w:rsid w:val="00E00DA3"/>
    <w:rsid w:val="00E00E14"/>
    <w:rsid w:val="00E01923"/>
    <w:rsid w:val="00E03D36"/>
    <w:rsid w:val="00E0479D"/>
    <w:rsid w:val="00E05409"/>
    <w:rsid w:val="00E05DF0"/>
    <w:rsid w:val="00E075E7"/>
    <w:rsid w:val="00E100E2"/>
    <w:rsid w:val="00E110B9"/>
    <w:rsid w:val="00E11C36"/>
    <w:rsid w:val="00E1324D"/>
    <w:rsid w:val="00E13CEF"/>
    <w:rsid w:val="00E1486F"/>
    <w:rsid w:val="00E14962"/>
    <w:rsid w:val="00E163DB"/>
    <w:rsid w:val="00E20F93"/>
    <w:rsid w:val="00E2247E"/>
    <w:rsid w:val="00E25759"/>
    <w:rsid w:val="00E266FA"/>
    <w:rsid w:val="00E26F76"/>
    <w:rsid w:val="00E30340"/>
    <w:rsid w:val="00E33E0B"/>
    <w:rsid w:val="00E34A23"/>
    <w:rsid w:val="00E35369"/>
    <w:rsid w:val="00E36296"/>
    <w:rsid w:val="00E36340"/>
    <w:rsid w:val="00E37310"/>
    <w:rsid w:val="00E40900"/>
    <w:rsid w:val="00E40F66"/>
    <w:rsid w:val="00E42AC6"/>
    <w:rsid w:val="00E436B4"/>
    <w:rsid w:val="00E437C8"/>
    <w:rsid w:val="00E43EFF"/>
    <w:rsid w:val="00E44C1B"/>
    <w:rsid w:val="00E44E78"/>
    <w:rsid w:val="00E52759"/>
    <w:rsid w:val="00E52966"/>
    <w:rsid w:val="00E536A3"/>
    <w:rsid w:val="00E54F7E"/>
    <w:rsid w:val="00E55746"/>
    <w:rsid w:val="00E57010"/>
    <w:rsid w:val="00E57DEE"/>
    <w:rsid w:val="00E63631"/>
    <w:rsid w:val="00E66ABC"/>
    <w:rsid w:val="00E7084F"/>
    <w:rsid w:val="00E72F51"/>
    <w:rsid w:val="00E74B3E"/>
    <w:rsid w:val="00E75A8B"/>
    <w:rsid w:val="00E764F7"/>
    <w:rsid w:val="00E77768"/>
    <w:rsid w:val="00E80551"/>
    <w:rsid w:val="00E820F9"/>
    <w:rsid w:val="00E82372"/>
    <w:rsid w:val="00E843EC"/>
    <w:rsid w:val="00E85F43"/>
    <w:rsid w:val="00E86A8B"/>
    <w:rsid w:val="00E86BDA"/>
    <w:rsid w:val="00E87693"/>
    <w:rsid w:val="00E90BC1"/>
    <w:rsid w:val="00E912CE"/>
    <w:rsid w:val="00E91F78"/>
    <w:rsid w:val="00E926E1"/>
    <w:rsid w:val="00E9283C"/>
    <w:rsid w:val="00E931D1"/>
    <w:rsid w:val="00E938B4"/>
    <w:rsid w:val="00EA065A"/>
    <w:rsid w:val="00EA0AF3"/>
    <w:rsid w:val="00EA14B6"/>
    <w:rsid w:val="00EA16E9"/>
    <w:rsid w:val="00EA174F"/>
    <w:rsid w:val="00EA4347"/>
    <w:rsid w:val="00EA4968"/>
    <w:rsid w:val="00EA7AD6"/>
    <w:rsid w:val="00EB04B3"/>
    <w:rsid w:val="00EB3E00"/>
    <w:rsid w:val="00EB4417"/>
    <w:rsid w:val="00EB6E68"/>
    <w:rsid w:val="00EB7C61"/>
    <w:rsid w:val="00EC141F"/>
    <w:rsid w:val="00EC2CE4"/>
    <w:rsid w:val="00EC3582"/>
    <w:rsid w:val="00EC3A6E"/>
    <w:rsid w:val="00EC44F3"/>
    <w:rsid w:val="00EC6B0F"/>
    <w:rsid w:val="00EC6B5B"/>
    <w:rsid w:val="00ED0733"/>
    <w:rsid w:val="00ED0C61"/>
    <w:rsid w:val="00ED0EB1"/>
    <w:rsid w:val="00ED14C0"/>
    <w:rsid w:val="00ED1BB5"/>
    <w:rsid w:val="00ED1BD1"/>
    <w:rsid w:val="00ED2227"/>
    <w:rsid w:val="00ED384C"/>
    <w:rsid w:val="00ED5A74"/>
    <w:rsid w:val="00ED75C3"/>
    <w:rsid w:val="00EE130A"/>
    <w:rsid w:val="00EE1348"/>
    <w:rsid w:val="00EE1D71"/>
    <w:rsid w:val="00EE31AB"/>
    <w:rsid w:val="00EE5EBE"/>
    <w:rsid w:val="00EE608C"/>
    <w:rsid w:val="00EE650B"/>
    <w:rsid w:val="00EE712A"/>
    <w:rsid w:val="00EE7532"/>
    <w:rsid w:val="00EF33F6"/>
    <w:rsid w:val="00EF343B"/>
    <w:rsid w:val="00F01CF3"/>
    <w:rsid w:val="00F04403"/>
    <w:rsid w:val="00F0700C"/>
    <w:rsid w:val="00F11829"/>
    <w:rsid w:val="00F11E45"/>
    <w:rsid w:val="00F127BB"/>
    <w:rsid w:val="00F12D07"/>
    <w:rsid w:val="00F165DF"/>
    <w:rsid w:val="00F16956"/>
    <w:rsid w:val="00F21049"/>
    <w:rsid w:val="00F22000"/>
    <w:rsid w:val="00F256E6"/>
    <w:rsid w:val="00F27CAF"/>
    <w:rsid w:val="00F345A9"/>
    <w:rsid w:val="00F3492C"/>
    <w:rsid w:val="00F35BC8"/>
    <w:rsid w:val="00F35E5C"/>
    <w:rsid w:val="00F35FB2"/>
    <w:rsid w:val="00F36931"/>
    <w:rsid w:val="00F36D1A"/>
    <w:rsid w:val="00F378A9"/>
    <w:rsid w:val="00F42D36"/>
    <w:rsid w:val="00F434B0"/>
    <w:rsid w:val="00F4445C"/>
    <w:rsid w:val="00F446CE"/>
    <w:rsid w:val="00F468A7"/>
    <w:rsid w:val="00F51FEE"/>
    <w:rsid w:val="00F52CFA"/>
    <w:rsid w:val="00F536D8"/>
    <w:rsid w:val="00F5388C"/>
    <w:rsid w:val="00F561DA"/>
    <w:rsid w:val="00F56498"/>
    <w:rsid w:val="00F57623"/>
    <w:rsid w:val="00F60421"/>
    <w:rsid w:val="00F61526"/>
    <w:rsid w:val="00F61715"/>
    <w:rsid w:val="00F623D9"/>
    <w:rsid w:val="00F62FFD"/>
    <w:rsid w:val="00F63BEA"/>
    <w:rsid w:val="00F66265"/>
    <w:rsid w:val="00F66C76"/>
    <w:rsid w:val="00F670E2"/>
    <w:rsid w:val="00F6734C"/>
    <w:rsid w:val="00F67505"/>
    <w:rsid w:val="00F676EC"/>
    <w:rsid w:val="00F71EBF"/>
    <w:rsid w:val="00F7447F"/>
    <w:rsid w:val="00F7508F"/>
    <w:rsid w:val="00F751EF"/>
    <w:rsid w:val="00F8103A"/>
    <w:rsid w:val="00F81792"/>
    <w:rsid w:val="00F81CD6"/>
    <w:rsid w:val="00F8319B"/>
    <w:rsid w:val="00F84378"/>
    <w:rsid w:val="00F8489C"/>
    <w:rsid w:val="00F848E5"/>
    <w:rsid w:val="00F853D7"/>
    <w:rsid w:val="00F863F5"/>
    <w:rsid w:val="00F86A9B"/>
    <w:rsid w:val="00F87FED"/>
    <w:rsid w:val="00F90DAE"/>
    <w:rsid w:val="00F91DD1"/>
    <w:rsid w:val="00F93471"/>
    <w:rsid w:val="00F95BBA"/>
    <w:rsid w:val="00F95F36"/>
    <w:rsid w:val="00F96E56"/>
    <w:rsid w:val="00FA4F12"/>
    <w:rsid w:val="00FA649C"/>
    <w:rsid w:val="00FB03F2"/>
    <w:rsid w:val="00FB0BD1"/>
    <w:rsid w:val="00FB0F3E"/>
    <w:rsid w:val="00FB2C36"/>
    <w:rsid w:val="00FB2D55"/>
    <w:rsid w:val="00FB4526"/>
    <w:rsid w:val="00FB45B7"/>
    <w:rsid w:val="00FB592A"/>
    <w:rsid w:val="00FC1E30"/>
    <w:rsid w:val="00FC1E93"/>
    <w:rsid w:val="00FC6746"/>
    <w:rsid w:val="00FC79EF"/>
    <w:rsid w:val="00FD033B"/>
    <w:rsid w:val="00FD260D"/>
    <w:rsid w:val="00FD65F9"/>
    <w:rsid w:val="00FD762D"/>
    <w:rsid w:val="00FD78A1"/>
    <w:rsid w:val="00FE0D33"/>
    <w:rsid w:val="00FE1093"/>
    <w:rsid w:val="00FE2560"/>
    <w:rsid w:val="00FE4190"/>
    <w:rsid w:val="00FE7997"/>
    <w:rsid w:val="00FF07C5"/>
    <w:rsid w:val="00FF0F5D"/>
    <w:rsid w:val="00FF1C4D"/>
    <w:rsid w:val="00FF1E6E"/>
    <w:rsid w:val="00FF2224"/>
    <w:rsid w:val="00FF323D"/>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szCs w:val="21"/>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qFormat="1"/>
    <w:lsdException w:name="caption" w:uiPriority="35" w:qFormat="1"/>
    <w:lsdException w:name="toa heading" w:uiPriority="0"/>
    <w:lsdException w:name="List Bullet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328"/>
    <w:rPr>
      <w:rFonts w:ascii="宋体" w:hAnsi="宋体"/>
      <w:color w:val="000000"/>
      <w:sz w:val="21"/>
    </w:rPr>
  </w:style>
  <w:style w:type="paragraph" w:styleId="10">
    <w:name w:val="heading 1"/>
    <w:basedOn w:val="a"/>
    <w:next w:val="a"/>
    <w:link w:val="1Char"/>
    <w:uiPriority w:val="99"/>
    <w:qFormat/>
    <w:rsid w:val="00BC1299"/>
    <w:pPr>
      <w:keepNext/>
      <w:keepLines/>
      <w:widowControl w:val="0"/>
      <w:adjustRightInd w:val="0"/>
      <w:spacing w:before="340" w:after="330" w:line="578" w:lineRule="atLeast"/>
      <w:outlineLvl w:val="0"/>
    </w:pPr>
    <w:rPr>
      <w:b/>
      <w:kern w:val="44"/>
      <w:sz w:val="44"/>
    </w:rPr>
  </w:style>
  <w:style w:type="paragraph" w:styleId="2">
    <w:name w:val="heading 2"/>
    <w:aliases w:val="标题 2 Char Char Char"/>
    <w:basedOn w:val="a"/>
    <w:next w:val="a"/>
    <w:link w:val="2Char"/>
    <w:autoRedefine/>
    <w:qFormat/>
    <w:rsid w:val="006A068A"/>
    <w:pPr>
      <w:keepNext/>
      <w:keepLines/>
      <w:widowControl w:val="0"/>
      <w:tabs>
        <w:tab w:val="left" w:pos="546"/>
      </w:tabs>
      <w:adjustRightInd w:val="0"/>
      <w:spacing w:before="120" w:after="120" w:line="480" w:lineRule="atLeast"/>
      <w:outlineLvl w:val="1"/>
    </w:pPr>
    <w:rPr>
      <w:szCs w:val="21"/>
    </w:rPr>
  </w:style>
  <w:style w:type="paragraph" w:styleId="3">
    <w:name w:val="heading 3"/>
    <w:basedOn w:val="a"/>
    <w:next w:val="a"/>
    <w:link w:val="3Char2"/>
    <w:uiPriority w:val="9"/>
    <w:qFormat/>
    <w:rsid w:val="00093471"/>
    <w:pPr>
      <w:keepNext/>
      <w:keepLines/>
      <w:widowControl w:val="0"/>
      <w:adjustRightInd w:val="0"/>
      <w:spacing w:after="120" w:line="480" w:lineRule="atLeast"/>
      <w:outlineLvl w:val="2"/>
    </w:pPr>
  </w:style>
  <w:style w:type="paragraph" w:styleId="4">
    <w:name w:val="heading 4"/>
    <w:basedOn w:val="a"/>
    <w:next w:val="a"/>
    <w:link w:val="4Char1"/>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1"/>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0"/>
    <w:uiPriority w:val="99"/>
    <w:rsid w:val="00BC1299"/>
    <w:rPr>
      <w:rFonts w:ascii="宋体" w:hAnsi="宋体"/>
      <w:b/>
      <w:color w:val="000000"/>
      <w:kern w:val="44"/>
      <w:sz w:val="44"/>
    </w:rPr>
  </w:style>
  <w:style w:type="character" w:customStyle="1" w:styleId="20">
    <w:name w:val="标题 2 字符"/>
    <w:aliases w:val="标题 2 Char Char Char 字符"/>
    <w:basedOn w:val="a0"/>
    <w:rsid w:val="003A161D"/>
    <w:rPr>
      <w:rFonts w:ascii="宋体" w:hAnsi="宋体"/>
      <w:color w:val="000000"/>
      <w:sz w:val="21"/>
      <w:szCs w:val="21"/>
    </w:rPr>
  </w:style>
  <w:style w:type="character" w:customStyle="1" w:styleId="3Char2">
    <w:name w:val="标题 3 Char2"/>
    <w:basedOn w:val="a0"/>
    <w:link w:val="3"/>
    <w:uiPriority w:val="9"/>
    <w:rsid w:val="00093471"/>
    <w:rPr>
      <w:rFonts w:ascii="宋体" w:hAnsi="宋体"/>
      <w:color w:val="000000"/>
      <w:sz w:val="21"/>
    </w:rPr>
  </w:style>
  <w:style w:type="character" w:customStyle="1" w:styleId="4Char1">
    <w:name w:val="标题 4 Char1"/>
    <w:basedOn w:val="a0"/>
    <w:link w:val="4"/>
    <w:uiPriority w:val="9"/>
    <w:rsid w:val="00BC1299"/>
    <w:rPr>
      <w:rFonts w:ascii="Arial" w:eastAsia="黑体" w:hAnsi="Arial"/>
      <w:b/>
      <w:color w:val="000000"/>
      <w:sz w:val="28"/>
    </w:rPr>
  </w:style>
  <w:style w:type="character" w:customStyle="1" w:styleId="5Char1">
    <w:name w:val="标题 5 Char1"/>
    <w:basedOn w:val="a0"/>
    <w:link w:val="5"/>
    <w:uiPriority w:val="9"/>
    <w:rsid w:val="00BC1299"/>
    <w:rPr>
      <w:rFonts w:ascii="宋体" w:hAnsi="宋体"/>
      <w:b/>
      <w:color w:val="000000"/>
      <w:sz w:val="28"/>
    </w:rPr>
  </w:style>
  <w:style w:type="character" w:customStyle="1" w:styleId="6Char">
    <w:name w:val="标题 6 Char"/>
    <w:basedOn w:val="a0"/>
    <w:link w:val="6"/>
    <w:uiPriority w:val="9"/>
    <w:rsid w:val="00BC1299"/>
    <w:rPr>
      <w:rFonts w:ascii="Arial" w:eastAsia="黑体" w:hAnsi="Arial"/>
      <w:b/>
      <w:color w:val="000000"/>
      <w:sz w:val="24"/>
    </w:rPr>
  </w:style>
  <w:style w:type="character" w:customStyle="1" w:styleId="7Char">
    <w:name w:val="标题 7 Char"/>
    <w:basedOn w:val="a0"/>
    <w:link w:val="7"/>
    <w:uiPriority w:val="9"/>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1">
    <w:name w:val="index 1"/>
    <w:basedOn w:val="a"/>
    <w:next w:val="a"/>
    <w:autoRedefine/>
    <w:semiHidden/>
    <w:rsid w:val="00AE0F78"/>
  </w:style>
  <w:style w:type="paragraph" w:styleId="a3">
    <w:name w:val="header"/>
    <w:basedOn w:val="a"/>
    <w:link w:val="Char"/>
    <w:uiPriority w:val="99"/>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link w:val="Char1"/>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2"/>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uiPriority w:val="99"/>
    <w:rsid w:val="0027014D"/>
    <w:rPr>
      <w:sz w:val="21"/>
      <w:szCs w:val="21"/>
    </w:rPr>
  </w:style>
  <w:style w:type="paragraph" w:styleId="a9">
    <w:name w:val="annotation text"/>
    <w:basedOn w:val="a"/>
    <w:link w:val="Char3"/>
    <w:qFormat/>
    <w:rsid w:val="0027014D"/>
  </w:style>
  <w:style w:type="paragraph" w:styleId="aa">
    <w:name w:val="Balloon Text"/>
    <w:basedOn w:val="a"/>
    <w:link w:val="Char4"/>
    <w:uiPriority w:val="99"/>
    <w:rsid w:val="0027014D"/>
    <w:rPr>
      <w:sz w:val="18"/>
      <w:szCs w:val="18"/>
    </w:rPr>
  </w:style>
  <w:style w:type="paragraph" w:styleId="ab">
    <w:name w:val="Plain Text"/>
    <w:basedOn w:val="a"/>
    <w:link w:val="Char5"/>
    <w:rsid w:val="00E536A3"/>
    <w:pPr>
      <w:widowControl w:val="0"/>
      <w:jc w:val="both"/>
    </w:pPr>
    <w:rPr>
      <w:rFonts w:hAnsi="Courier New" w:hint="eastAsia"/>
      <w:kern w:val="2"/>
      <w:sz w:val="28"/>
    </w:rPr>
  </w:style>
  <w:style w:type="paragraph" w:styleId="ac">
    <w:name w:val="annotation subject"/>
    <w:basedOn w:val="a9"/>
    <w:next w:val="a9"/>
    <w:link w:val="Char6"/>
    <w:uiPriority w:val="99"/>
    <w:rsid w:val="00E37310"/>
    <w:rPr>
      <w:b/>
      <w:bCs/>
    </w:rPr>
  </w:style>
  <w:style w:type="character" w:customStyle="1" w:styleId="Char">
    <w:name w:val="页眉 Char"/>
    <w:basedOn w:val="a0"/>
    <w:link w:val="a3"/>
    <w:uiPriority w:val="99"/>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Date"/>
    <w:basedOn w:val="a"/>
    <w:next w:val="a"/>
    <w:link w:val="Char7"/>
    <w:uiPriority w:val="99"/>
    <w:unhideWhenUsed/>
    <w:rsid w:val="00451192"/>
    <w:pPr>
      <w:ind w:leftChars="2500" w:left="100"/>
    </w:pPr>
  </w:style>
  <w:style w:type="character" w:customStyle="1" w:styleId="Char7">
    <w:name w:val="日期 Char"/>
    <w:basedOn w:val="a0"/>
    <w:link w:val="af2"/>
    <w:uiPriority w:val="99"/>
    <w:rsid w:val="00451192"/>
    <w:rPr>
      <w:rFonts w:ascii="宋体" w:hAnsi="宋体"/>
      <w:color w:val="000000"/>
      <w:sz w:val="21"/>
    </w:rPr>
  </w:style>
  <w:style w:type="paragraph" w:styleId="12">
    <w:name w:val="toc 1"/>
    <w:basedOn w:val="a"/>
    <w:next w:val="a"/>
    <w:autoRedefine/>
    <w:uiPriority w:val="39"/>
    <w:unhideWhenUsed/>
    <w:qFormat/>
    <w:rsid w:val="00613809"/>
  </w:style>
  <w:style w:type="paragraph" w:styleId="af3">
    <w:name w:val="Salutation"/>
    <w:basedOn w:val="a"/>
    <w:next w:val="a"/>
    <w:link w:val="Char10"/>
    <w:uiPriority w:val="99"/>
    <w:rsid w:val="002C2063"/>
    <w:pPr>
      <w:widowControl w:val="0"/>
      <w:jc w:val="both"/>
    </w:pPr>
    <w:rPr>
      <w:rFonts w:ascii="Times New Roman" w:hAnsi="Times New Roman"/>
      <w:color w:val="auto"/>
      <w:kern w:val="2"/>
      <w:szCs w:val="21"/>
    </w:rPr>
  </w:style>
  <w:style w:type="character" w:customStyle="1" w:styleId="Char10">
    <w:name w:val="称呼 Char1"/>
    <w:basedOn w:val="a0"/>
    <w:link w:val="af3"/>
    <w:uiPriority w:val="99"/>
    <w:rsid w:val="002C2063"/>
    <w:rPr>
      <w:rFonts w:ascii="Times New Roman" w:hAnsi="Times New Roman"/>
      <w:kern w:val="2"/>
      <w:sz w:val="21"/>
      <w:szCs w:val="21"/>
    </w:rPr>
  </w:style>
  <w:style w:type="character" w:customStyle="1" w:styleId="Char2">
    <w:name w:val="注释标题 Char"/>
    <w:basedOn w:val="a0"/>
    <w:link w:val="a6"/>
    <w:uiPriority w:val="99"/>
    <w:rsid w:val="002C2063"/>
    <w:rPr>
      <w:rFonts w:ascii="Times New Roman" w:hAnsi="Times New Roman"/>
      <w:kern w:val="2"/>
      <w:sz w:val="21"/>
      <w:szCs w:val="21"/>
    </w:rPr>
  </w:style>
  <w:style w:type="paragraph" w:styleId="TOC">
    <w:name w:val="TOC Heading"/>
    <w:basedOn w:val="10"/>
    <w:next w:val="a"/>
    <w:uiPriority w:val="39"/>
    <w:qFormat/>
    <w:rsid w:val="005464A9"/>
    <w:pPr>
      <w:widowControl/>
      <w:adjustRightInd/>
      <w:spacing w:before="480" w:after="0" w:line="276" w:lineRule="auto"/>
      <w:jc w:val="center"/>
      <w:outlineLvl w:val="9"/>
    </w:pPr>
    <w:rPr>
      <w:rFonts w:ascii="Cambria" w:hAnsi="Cambria"/>
      <w:bCs/>
      <w:color w:val="365F91"/>
      <w:kern w:val="0"/>
      <w:sz w:val="28"/>
      <w:szCs w:val="28"/>
    </w:rPr>
  </w:style>
  <w:style w:type="character" w:customStyle="1" w:styleId="Char3">
    <w:name w:val="批注文字 Char3"/>
    <w:basedOn w:val="a0"/>
    <w:link w:val="a9"/>
    <w:uiPriority w:val="99"/>
    <w:rsid w:val="005464A9"/>
    <w:rPr>
      <w:rFonts w:ascii="宋体" w:hAnsi="宋体"/>
      <w:color w:val="000000"/>
      <w:sz w:val="21"/>
    </w:rPr>
  </w:style>
  <w:style w:type="character" w:customStyle="1" w:styleId="Char4">
    <w:name w:val="批注框文本 Char"/>
    <w:basedOn w:val="a0"/>
    <w:link w:val="aa"/>
    <w:uiPriority w:val="99"/>
    <w:rsid w:val="005464A9"/>
    <w:rPr>
      <w:rFonts w:ascii="宋体" w:hAnsi="宋体"/>
      <w:color w:val="000000"/>
      <w:sz w:val="18"/>
      <w:szCs w:val="18"/>
    </w:rPr>
  </w:style>
  <w:style w:type="character" w:customStyle="1" w:styleId="notnullcss1">
    <w:name w:val="notnullcss1"/>
    <w:basedOn w:val="a0"/>
    <w:uiPriority w:val="99"/>
    <w:rsid w:val="005464A9"/>
    <w:rPr>
      <w:rFonts w:eastAsia="宋体" w:cs="Times New Roman"/>
      <w:color w:val="FF0000"/>
      <w:kern w:val="2"/>
      <w:sz w:val="24"/>
      <w:szCs w:val="24"/>
      <w:lang w:val="en-US" w:eastAsia="zh-CN" w:bidi="ar-SA"/>
    </w:rPr>
  </w:style>
  <w:style w:type="character" w:customStyle="1" w:styleId="Char6">
    <w:name w:val="批注主题 Char"/>
    <w:basedOn w:val="Char3"/>
    <w:link w:val="ac"/>
    <w:uiPriority w:val="99"/>
    <w:rsid w:val="005464A9"/>
    <w:rPr>
      <w:rFonts w:ascii="宋体" w:hAnsi="宋体"/>
      <w:b/>
      <w:bCs/>
      <w:color w:val="000000"/>
      <w:sz w:val="21"/>
    </w:rPr>
  </w:style>
  <w:style w:type="paragraph" w:styleId="30">
    <w:name w:val="toc 3"/>
    <w:basedOn w:val="a"/>
    <w:next w:val="a"/>
    <w:autoRedefine/>
    <w:uiPriority w:val="39"/>
    <w:unhideWhenUsed/>
    <w:qFormat/>
    <w:rsid w:val="005464A9"/>
    <w:pPr>
      <w:spacing w:after="100" w:line="276" w:lineRule="auto"/>
      <w:ind w:left="440"/>
    </w:pPr>
    <w:rPr>
      <w:rFonts w:ascii="Calibri" w:hAnsi="Calibri"/>
      <w:color w:val="auto"/>
      <w:sz w:val="22"/>
      <w:szCs w:val="22"/>
    </w:rPr>
  </w:style>
  <w:style w:type="character" w:customStyle="1" w:styleId="Char5">
    <w:name w:val="纯文本 Char"/>
    <w:basedOn w:val="a0"/>
    <w:link w:val="ab"/>
    <w:rsid w:val="005464A9"/>
    <w:rPr>
      <w:rFonts w:ascii="宋体" w:hAnsi="Courier New"/>
      <w:color w:val="000000"/>
      <w:kern w:val="2"/>
      <w:sz w:val="28"/>
    </w:rPr>
  </w:style>
  <w:style w:type="character" w:customStyle="1" w:styleId="headline-content2">
    <w:name w:val="headline-content2"/>
    <w:basedOn w:val="a0"/>
    <w:rsid w:val="005464A9"/>
    <w:rPr>
      <w:rFonts w:eastAsia="宋体" w:cs="Times New Roman"/>
      <w:kern w:val="2"/>
      <w:sz w:val="24"/>
      <w:szCs w:val="24"/>
      <w:lang w:val="en-US" w:eastAsia="zh-CN" w:bidi="ar-SA"/>
    </w:rPr>
  </w:style>
  <w:style w:type="paragraph" w:styleId="af4">
    <w:name w:val="Body Text"/>
    <w:basedOn w:val="a"/>
    <w:link w:val="Char8"/>
    <w:uiPriority w:val="99"/>
    <w:rsid w:val="005464A9"/>
    <w:pPr>
      <w:widowControl w:val="0"/>
      <w:spacing w:after="120"/>
      <w:jc w:val="both"/>
    </w:pPr>
    <w:rPr>
      <w:rFonts w:ascii="Times New Roman" w:hAnsi="Times New Roman"/>
      <w:color w:val="auto"/>
      <w:kern w:val="2"/>
      <w:szCs w:val="21"/>
    </w:rPr>
  </w:style>
  <w:style w:type="character" w:customStyle="1" w:styleId="Char8">
    <w:name w:val="正文文本 Char"/>
    <w:basedOn w:val="a0"/>
    <w:link w:val="af4"/>
    <w:uiPriority w:val="99"/>
    <w:rsid w:val="005464A9"/>
    <w:rPr>
      <w:rFonts w:ascii="Times New Roman" w:hAnsi="Times New Roman"/>
      <w:kern w:val="2"/>
      <w:sz w:val="21"/>
      <w:szCs w:val="21"/>
    </w:rPr>
  </w:style>
  <w:style w:type="paragraph" w:customStyle="1" w:styleId="write2">
    <w:name w:val="write2"/>
    <w:basedOn w:val="a"/>
    <w:uiPriority w:val="99"/>
    <w:rsid w:val="005464A9"/>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5">
    <w:name w:val="toa heading"/>
    <w:basedOn w:val="a"/>
    <w:next w:val="a"/>
    <w:semiHidden/>
    <w:rsid w:val="005464A9"/>
    <w:pPr>
      <w:widowControl w:val="0"/>
      <w:spacing w:before="120"/>
      <w:jc w:val="both"/>
    </w:pPr>
    <w:rPr>
      <w:rFonts w:ascii="Arial" w:hAnsi="Arial"/>
      <w:b/>
      <w:bCs/>
      <w:color w:val="auto"/>
      <w:kern w:val="2"/>
      <w:szCs w:val="21"/>
    </w:rPr>
  </w:style>
  <w:style w:type="paragraph" w:customStyle="1" w:styleId="50">
    <w:name w:val="标题5"/>
    <w:basedOn w:val="a"/>
    <w:rsid w:val="005464A9"/>
    <w:pPr>
      <w:keepNext/>
      <w:keepLines/>
      <w:widowControl w:val="0"/>
      <w:spacing w:before="60" w:after="60"/>
      <w:ind w:hangingChars="200" w:hanging="420"/>
      <w:jc w:val="both"/>
      <w:outlineLvl w:val="4"/>
    </w:pPr>
    <w:rPr>
      <w:b/>
      <w:bCs/>
      <w:color w:val="auto"/>
      <w:kern w:val="2"/>
      <w:szCs w:val="21"/>
    </w:rPr>
  </w:style>
  <w:style w:type="paragraph" w:styleId="af6">
    <w:name w:val="Revision"/>
    <w:hidden/>
    <w:uiPriority w:val="99"/>
    <w:semiHidden/>
    <w:rsid w:val="005464A9"/>
    <w:rPr>
      <w:kern w:val="2"/>
      <w:sz w:val="21"/>
      <w:szCs w:val="22"/>
    </w:rPr>
  </w:style>
  <w:style w:type="character" w:customStyle="1" w:styleId="Char9">
    <w:name w:val="正文的样式 Char"/>
    <w:basedOn w:val="a0"/>
    <w:link w:val="af7"/>
    <w:rsid w:val="005464A9"/>
    <w:rPr>
      <w:kern w:val="2"/>
      <w:sz w:val="21"/>
      <w:szCs w:val="24"/>
    </w:rPr>
  </w:style>
  <w:style w:type="paragraph" w:customStyle="1" w:styleId="af7">
    <w:name w:val="正文的样式"/>
    <w:basedOn w:val="a"/>
    <w:link w:val="Char9"/>
    <w:qFormat/>
    <w:rsid w:val="005464A9"/>
    <w:pPr>
      <w:widowControl w:val="0"/>
      <w:spacing w:before="100" w:after="100"/>
      <w:jc w:val="both"/>
    </w:pPr>
    <w:rPr>
      <w:rFonts w:ascii="Calibri" w:hAnsi="Calibri"/>
      <w:color w:val="auto"/>
      <w:kern w:val="2"/>
      <w:szCs w:val="24"/>
    </w:rPr>
  </w:style>
  <w:style w:type="character" w:customStyle="1" w:styleId="Char1">
    <w:name w:val="文档结构图 Char"/>
    <w:basedOn w:val="a0"/>
    <w:link w:val="a5"/>
    <w:uiPriority w:val="99"/>
    <w:semiHidden/>
    <w:rsid w:val="005464A9"/>
    <w:rPr>
      <w:rFonts w:ascii="宋体" w:hAnsi="宋体"/>
      <w:color w:val="000000"/>
      <w:sz w:val="21"/>
      <w:shd w:val="clear" w:color="auto" w:fill="000080"/>
    </w:rPr>
  </w:style>
  <w:style w:type="numbering" w:customStyle="1" w:styleId="1">
    <w:name w:val="样式1"/>
    <w:uiPriority w:val="99"/>
    <w:rsid w:val="005464A9"/>
    <w:pPr>
      <w:numPr>
        <w:numId w:val="6"/>
      </w:numPr>
    </w:pPr>
  </w:style>
  <w:style w:type="paragraph" w:styleId="af8">
    <w:name w:val="Title"/>
    <w:basedOn w:val="a"/>
    <w:next w:val="a"/>
    <w:link w:val="Chara"/>
    <w:uiPriority w:val="10"/>
    <w:qFormat/>
    <w:rsid w:val="005464A9"/>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Chara">
    <w:name w:val="标题 Char"/>
    <w:basedOn w:val="a0"/>
    <w:link w:val="af8"/>
    <w:uiPriority w:val="10"/>
    <w:rsid w:val="005464A9"/>
    <w:rPr>
      <w:rFonts w:asciiTheme="majorHAnsi" w:hAnsiTheme="majorHAnsi" w:cstheme="majorBidi"/>
      <w:b/>
      <w:bCs/>
      <w:kern w:val="2"/>
      <w:sz w:val="32"/>
      <w:szCs w:val="32"/>
    </w:rPr>
  </w:style>
  <w:style w:type="paragraph" w:styleId="af9">
    <w:name w:val="No Spacing"/>
    <w:uiPriority w:val="1"/>
    <w:qFormat/>
    <w:rsid w:val="005464A9"/>
    <w:pPr>
      <w:widowControl w:val="0"/>
      <w:jc w:val="both"/>
    </w:pPr>
    <w:rPr>
      <w:kern w:val="2"/>
      <w:sz w:val="21"/>
      <w:szCs w:val="22"/>
    </w:rPr>
  </w:style>
  <w:style w:type="paragraph" w:styleId="40">
    <w:name w:val="toc 4"/>
    <w:basedOn w:val="a"/>
    <w:next w:val="a"/>
    <w:autoRedefine/>
    <w:uiPriority w:val="39"/>
    <w:unhideWhenUsed/>
    <w:rsid w:val="005464A9"/>
    <w:pPr>
      <w:widowControl w:val="0"/>
      <w:ind w:leftChars="600" w:left="1260"/>
      <w:jc w:val="both"/>
    </w:pPr>
    <w:rPr>
      <w:rFonts w:asciiTheme="minorHAnsi" w:eastAsiaTheme="minorEastAsia" w:hAnsiTheme="minorHAnsi" w:cstheme="minorBidi"/>
      <w:color w:val="auto"/>
      <w:kern w:val="2"/>
      <w:szCs w:val="22"/>
    </w:rPr>
  </w:style>
  <w:style w:type="paragraph" w:styleId="51">
    <w:name w:val="toc 5"/>
    <w:basedOn w:val="a"/>
    <w:next w:val="a"/>
    <w:autoRedefine/>
    <w:uiPriority w:val="39"/>
    <w:unhideWhenUsed/>
    <w:rsid w:val="005464A9"/>
    <w:pPr>
      <w:widowControl w:val="0"/>
      <w:ind w:leftChars="800" w:left="1680"/>
      <w:jc w:val="both"/>
    </w:pPr>
    <w:rPr>
      <w:rFonts w:asciiTheme="minorHAnsi" w:eastAsiaTheme="minorEastAsia" w:hAnsiTheme="minorHAnsi" w:cstheme="minorBidi"/>
      <w:color w:val="auto"/>
      <w:kern w:val="2"/>
      <w:szCs w:val="22"/>
    </w:rPr>
  </w:style>
  <w:style w:type="paragraph" w:styleId="60">
    <w:name w:val="toc 6"/>
    <w:basedOn w:val="a"/>
    <w:next w:val="a"/>
    <w:autoRedefine/>
    <w:uiPriority w:val="39"/>
    <w:unhideWhenUsed/>
    <w:rsid w:val="005464A9"/>
    <w:pPr>
      <w:widowControl w:val="0"/>
      <w:ind w:leftChars="1000" w:left="2100"/>
      <w:jc w:val="both"/>
    </w:pPr>
    <w:rPr>
      <w:rFonts w:asciiTheme="minorHAnsi" w:eastAsiaTheme="minorEastAsia" w:hAnsiTheme="minorHAnsi" w:cstheme="minorBidi"/>
      <w:color w:val="auto"/>
      <w:kern w:val="2"/>
      <w:szCs w:val="22"/>
    </w:rPr>
  </w:style>
  <w:style w:type="paragraph" w:styleId="70">
    <w:name w:val="toc 7"/>
    <w:basedOn w:val="a"/>
    <w:next w:val="a"/>
    <w:autoRedefine/>
    <w:uiPriority w:val="39"/>
    <w:unhideWhenUsed/>
    <w:rsid w:val="005464A9"/>
    <w:pPr>
      <w:widowControl w:val="0"/>
      <w:ind w:leftChars="1200" w:left="2520"/>
      <w:jc w:val="both"/>
    </w:pPr>
    <w:rPr>
      <w:rFonts w:asciiTheme="minorHAnsi" w:eastAsiaTheme="minorEastAsia" w:hAnsiTheme="minorHAnsi" w:cstheme="minorBidi"/>
      <w:color w:val="auto"/>
      <w:kern w:val="2"/>
      <w:szCs w:val="22"/>
    </w:rPr>
  </w:style>
  <w:style w:type="paragraph" w:styleId="80">
    <w:name w:val="toc 8"/>
    <w:basedOn w:val="a"/>
    <w:next w:val="a"/>
    <w:autoRedefine/>
    <w:uiPriority w:val="39"/>
    <w:unhideWhenUsed/>
    <w:rsid w:val="005464A9"/>
    <w:pPr>
      <w:widowControl w:val="0"/>
      <w:ind w:leftChars="1400" w:left="2940"/>
      <w:jc w:val="both"/>
    </w:pPr>
    <w:rPr>
      <w:rFonts w:asciiTheme="minorHAnsi" w:eastAsiaTheme="minorEastAsia" w:hAnsiTheme="minorHAnsi" w:cstheme="minorBidi"/>
      <w:color w:val="auto"/>
      <w:kern w:val="2"/>
      <w:szCs w:val="22"/>
    </w:rPr>
  </w:style>
  <w:style w:type="paragraph" w:styleId="90">
    <w:name w:val="toc 9"/>
    <w:basedOn w:val="a"/>
    <w:next w:val="a"/>
    <w:autoRedefine/>
    <w:uiPriority w:val="39"/>
    <w:unhideWhenUsed/>
    <w:rsid w:val="005464A9"/>
    <w:pPr>
      <w:widowControl w:val="0"/>
      <w:ind w:leftChars="1600" w:left="3360"/>
      <w:jc w:val="both"/>
    </w:pPr>
    <w:rPr>
      <w:rFonts w:asciiTheme="minorHAnsi" w:eastAsiaTheme="minorEastAsia" w:hAnsiTheme="minorHAnsi" w:cstheme="minorBidi"/>
      <w:color w:val="auto"/>
      <w:kern w:val="2"/>
      <w:szCs w:val="22"/>
    </w:rPr>
  </w:style>
  <w:style w:type="paragraph" w:styleId="afa">
    <w:name w:val="endnote text"/>
    <w:basedOn w:val="a"/>
    <w:link w:val="Charb"/>
    <w:uiPriority w:val="99"/>
    <w:semiHidden/>
    <w:unhideWhenUsed/>
    <w:rsid w:val="005464A9"/>
    <w:pPr>
      <w:snapToGrid w:val="0"/>
    </w:pPr>
    <w:rPr>
      <w:rFonts w:cs="宋体"/>
      <w:color w:val="auto"/>
      <w:szCs w:val="24"/>
    </w:rPr>
  </w:style>
  <w:style w:type="character" w:customStyle="1" w:styleId="Charb">
    <w:name w:val="尾注文本 Char"/>
    <w:basedOn w:val="a0"/>
    <w:link w:val="afa"/>
    <w:uiPriority w:val="99"/>
    <w:semiHidden/>
    <w:rsid w:val="005464A9"/>
    <w:rPr>
      <w:rFonts w:ascii="宋体" w:hAnsi="宋体" w:cs="宋体"/>
      <w:sz w:val="21"/>
      <w:szCs w:val="24"/>
    </w:rPr>
  </w:style>
  <w:style w:type="character" w:styleId="afb">
    <w:name w:val="endnote reference"/>
    <w:basedOn w:val="a0"/>
    <w:uiPriority w:val="99"/>
    <w:semiHidden/>
    <w:unhideWhenUsed/>
    <w:rsid w:val="005464A9"/>
    <w:rPr>
      <w:vertAlign w:val="superscript"/>
    </w:rPr>
  </w:style>
  <w:style w:type="character" w:customStyle="1" w:styleId="Char11">
    <w:name w:val="批注主题 Char1"/>
    <w:basedOn w:val="Char3"/>
    <w:uiPriority w:val="99"/>
    <w:semiHidden/>
    <w:rsid w:val="005464A9"/>
    <w:rPr>
      <w:rFonts w:ascii="宋体" w:hAnsi="宋体"/>
      <w:b/>
      <w:bCs/>
      <w:color w:val="000000"/>
      <w:sz w:val="21"/>
    </w:rPr>
  </w:style>
  <w:style w:type="character" w:customStyle="1" w:styleId="span">
    <w:name w:val="span_"/>
    <w:basedOn w:val="a0"/>
    <w:rsid w:val="008347BF"/>
  </w:style>
  <w:style w:type="paragraph" w:styleId="afc">
    <w:name w:val="Normal Indent"/>
    <w:basedOn w:val="a"/>
    <w:rsid w:val="008347BF"/>
    <w:pPr>
      <w:widowControl w:val="0"/>
      <w:ind w:firstLineChars="200" w:firstLine="420"/>
      <w:jc w:val="both"/>
    </w:pPr>
    <w:rPr>
      <w:rFonts w:ascii="Times New Roman" w:hAnsi="Times New Roman"/>
      <w:color w:val="auto"/>
      <w:kern w:val="2"/>
      <w:szCs w:val="21"/>
    </w:rPr>
  </w:style>
  <w:style w:type="paragraph" w:styleId="31">
    <w:name w:val="List Bullet 3"/>
    <w:basedOn w:val="a"/>
    <w:rsid w:val="008347BF"/>
    <w:pPr>
      <w:widowControl w:val="0"/>
      <w:tabs>
        <w:tab w:val="left" w:pos="1200"/>
      </w:tabs>
      <w:jc w:val="both"/>
    </w:pPr>
    <w:rPr>
      <w:rFonts w:ascii="Times New Roman" w:hAnsi="Times New Roman"/>
      <w:color w:val="auto"/>
      <w:kern w:val="2"/>
      <w:szCs w:val="21"/>
    </w:rPr>
  </w:style>
  <w:style w:type="paragraph" w:customStyle="1" w:styleId="32">
    <w:name w:val="标题  3"/>
    <w:basedOn w:val="a"/>
    <w:next w:val="a"/>
    <w:link w:val="3Char"/>
    <w:qFormat/>
    <w:rsid w:val="008347BF"/>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8347BF"/>
    <w:rPr>
      <w:rFonts w:ascii="Times New Roman" w:hAnsi="Times New Roman"/>
      <w:b/>
      <w:kern w:val="2"/>
      <w:sz w:val="21"/>
      <w:szCs w:val="24"/>
    </w:rPr>
  </w:style>
  <w:style w:type="character" w:customStyle="1" w:styleId="13">
    <w:name w:val="批注主题 字符1"/>
    <w:basedOn w:val="Char3"/>
    <w:uiPriority w:val="99"/>
    <w:semiHidden/>
    <w:rsid w:val="008347BF"/>
    <w:rPr>
      <w:rFonts w:ascii="Times New Roman" w:eastAsia="宋体" w:hAnsi="Times New Roman" w:cs="Times New Roman"/>
      <w:b/>
      <w:bCs/>
      <w:color w:val="000000"/>
      <w:sz w:val="21"/>
      <w:szCs w:val="21"/>
    </w:rPr>
  </w:style>
  <w:style w:type="character" w:customStyle="1" w:styleId="4Char">
    <w:name w:val="标题 4 Char"/>
    <w:uiPriority w:val="9"/>
    <w:rsid w:val="008347BF"/>
    <w:rPr>
      <w:rFonts w:ascii="Cambria" w:hAnsi="Cambria"/>
      <w:b/>
      <w:bCs/>
      <w:kern w:val="2"/>
      <w:sz w:val="21"/>
      <w:szCs w:val="28"/>
    </w:rPr>
  </w:style>
  <w:style w:type="paragraph" w:customStyle="1" w:styleId="41">
    <w:name w:val="4"/>
    <w:basedOn w:val="a"/>
    <w:next w:val="af"/>
    <w:uiPriority w:val="34"/>
    <w:qFormat/>
    <w:rsid w:val="008347BF"/>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8347B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
    <w:uiPriority w:val="34"/>
    <w:qFormat/>
    <w:rsid w:val="008347BF"/>
    <w:pPr>
      <w:widowControl w:val="0"/>
      <w:ind w:firstLineChars="200" w:firstLine="420"/>
      <w:jc w:val="both"/>
    </w:pPr>
    <w:rPr>
      <w:rFonts w:ascii="Calibri" w:hAnsi="Calibri"/>
      <w:color w:val="auto"/>
      <w:kern w:val="2"/>
      <w:szCs w:val="22"/>
    </w:rPr>
  </w:style>
  <w:style w:type="character" w:customStyle="1" w:styleId="3Char0">
    <w:name w:val="标题 3 Char"/>
    <w:uiPriority w:val="9"/>
    <w:rsid w:val="008347BF"/>
    <w:rPr>
      <w:b/>
      <w:bCs/>
      <w:kern w:val="2"/>
      <w:sz w:val="21"/>
      <w:szCs w:val="32"/>
    </w:rPr>
  </w:style>
  <w:style w:type="paragraph" w:customStyle="1" w:styleId="22">
    <w:name w:val="2"/>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14">
    <w:name w:val="1"/>
    <w:basedOn w:val="a"/>
    <w:next w:val="af"/>
    <w:uiPriority w:val="34"/>
    <w:qFormat/>
    <w:rsid w:val="008347BF"/>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8347BF"/>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c">
    <w:name w:val="批注文字 Char"/>
    <w:uiPriority w:val="99"/>
    <w:qFormat/>
    <w:rsid w:val="00B713C0"/>
    <w:rPr>
      <w:rFonts w:ascii="Times New Roman" w:hAnsi="Times New Roman"/>
      <w:kern w:val="2"/>
      <w:sz w:val="21"/>
      <w:szCs w:val="21"/>
    </w:rPr>
  </w:style>
  <w:style w:type="character" w:customStyle="1" w:styleId="3Char1">
    <w:name w:val="标题 3 Char1"/>
    <w:uiPriority w:val="9"/>
    <w:rsid w:val="00B713C0"/>
    <w:rPr>
      <w:b/>
      <w:bCs/>
      <w:kern w:val="2"/>
      <w:sz w:val="21"/>
      <w:szCs w:val="32"/>
    </w:rPr>
  </w:style>
  <w:style w:type="character" w:customStyle="1" w:styleId="2Char">
    <w:name w:val="标题 2 Char"/>
    <w:aliases w:val="标题 2 Char Char Char Char"/>
    <w:link w:val="2"/>
    <w:rsid w:val="006A068A"/>
    <w:rPr>
      <w:rFonts w:ascii="宋体" w:hAnsi="宋体"/>
      <w:color w:val="000000"/>
      <w:sz w:val="21"/>
      <w:szCs w:val="21"/>
    </w:rPr>
  </w:style>
  <w:style w:type="character" w:customStyle="1" w:styleId="5Char">
    <w:name w:val="标题 5 Char"/>
    <w:uiPriority w:val="9"/>
    <w:rsid w:val="00B713C0"/>
    <w:rPr>
      <w:b/>
      <w:bCs/>
      <w:kern w:val="2"/>
      <w:sz w:val="21"/>
      <w:szCs w:val="28"/>
    </w:rPr>
  </w:style>
  <w:style w:type="character" w:customStyle="1" w:styleId="Chard">
    <w:name w:val="称呼 Char"/>
    <w:uiPriority w:val="99"/>
    <w:rsid w:val="00B713C0"/>
    <w:rPr>
      <w:rFonts w:ascii="Times New Roman" w:hAnsi="Times New Roman"/>
      <w:kern w:val="2"/>
      <w:sz w:val="21"/>
      <w:szCs w:val="21"/>
    </w:rPr>
  </w:style>
  <w:style w:type="character" w:customStyle="1" w:styleId="fontstyle01">
    <w:name w:val="fontstyle01"/>
    <w:rsid w:val="00B713C0"/>
    <w:rPr>
      <w:rFonts w:ascii="FZLTSK--GBK1-0" w:hAnsi="FZLTSK--GBK1-0" w:hint="default"/>
      <w:b w:val="0"/>
      <w:bCs w:val="0"/>
      <w:i w:val="0"/>
      <w:iCs w:val="0"/>
      <w:color w:val="000000"/>
      <w:sz w:val="20"/>
      <w:szCs w:val="20"/>
    </w:rPr>
  </w:style>
  <w:style w:type="character" w:customStyle="1" w:styleId="Char12">
    <w:name w:val="批注文字 Char1"/>
    <w:uiPriority w:val="99"/>
    <w:qFormat/>
    <w:rsid w:val="006A068A"/>
    <w:rPr>
      <w:rFonts w:ascii="宋体" w:hAnsi="宋体"/>
      <w:color w:val="000000"/>
      <w:sz w:val="21"/>
    </w:rPr>
  </w:style>
  <w:style w:type="character" w:customStyle="1" w:styleId="Char20">
    <w:name w:val="批注文字 Char2"/>
    <w:rsid w:val="00D74225"/>
    <w:rPr>
      <w:rFonts w:ascii="宋体" w:hAnsi="宋体"/>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60195">
      <w:bodyDiv w:val="1"/>
      <w:marLeft w:val="0"/>
      <w:marRight w:val="0"/>
      <w:marTop w:val="0"/>
      <w:marBottom w:val="0"/>
      <w:divBdr>
        <w:top w:val="none" w:sz="0" w:space="0" w:color="auto"/>
        <w:left w:val="none" w:sz="0" w:space="0" w:color="auto"/>
        <w:bottom w:val="none" w:sz="0" w:space="0" w:color="auto"/>
        <w:right w:val="none" w:sz="0" w:space="0" w:color="auto"/>
      </w:divBdr>
    </w:div>
    <w:div w:id="187763175">
      <w:bodyDiv w:val="1"/>
      <w:marLeft w:val="0"/>
      <w:marRight w:val="0"/>
      <w:marTop w:val="0"/>
      <w:marBottom w:val="0"/>
      <w:divBdr>
        <w:top w:val="none" w:sz="0" w:space="0" w:color="auto"/>
        <w:left w:val="none" w:sz="0" w:space="0" w:color="auto"/>
        <w:bottom w:val="none" w:sz="0" w:space="0" w:color="auto"/>
        <w:right w:val="none" w:sz="0" w:space="0" w:color="auto"/>
      </w:divBdr>
    </w:div>
    <w:div w:id="401413726">
      <w:bodyDiv w:val="1"/>
      <w:marLeft w:val="0"/>
      <w:marRight w:val="0"/>
      <w:marTop w:val="0"/>
      <w:marBottom w:val="0"/>
      <w:divBdr>
        <w:top w:val="none" w:sz="0" w:space="0" w:color="auto"/>
        <w:left w:val="none" w:sz="0" w:space="0" w:color="auto"/>
        <w:bottom w:val="none" w:sz="0" w:space="0" w:color="auto"/>
        <w:right w:val="none" w:sz="0" w:space="0" w:color="auto"/>
      </w:divBdr>
    </w:div>
    <w:div w:id="925259985">
      <w:bodyDiv w:val="1"/>
      <w:marLeft w:val="0"/>
      <w:marRight w:val="0"/>
      <w:marTop w:val="0"/>
      <w:marBottom w:val="0"/>
      <w:divBdr>
        <w:top w:val="none" w:sz="0" w:space="0" w:color="auto"/>
        <w:left w:val="none" w:sz="0" w:space="0" w:color="auto"/>
        <w:bottom w:val="none" w:sz="0" w:space="0" w:color="auto"/>
        <w:right w:val="none" w:sz="0" w:space="0" w:color="auto"/>
      </w:divBdr>
      <w:divsChild>
        <w:div w:id="954167549">
          <w:marLeft w:val="0"/>
          <w:marRight w:val="0"/>
          <w:marTop w:val="0"/>
          <w:marBottom w:val="0"/>
          <w:divBdr>
            <w:top w:val="none" w:sz="0" w:space="0" w:color="auto"/>
            <w:left w:val="none" w:sz="0" w:space="0" w:color="auto"/>
            <w:bottom w:val="none" w:sz="0" w:space="0" w:color="auto"/>
            <w:right w:val="none" w:sz="0" w:space="0" w:color="auto"/>
          </w:divBdr>
        </w:div>
      </w:divsChild>
    </w:div>
    <w:div w:id="1062679325">
      <w:bodyDiv w:val="1"/>
      <w:marLeft w:val="0"/>
      <w:marRight w:val="0"/>
      <w:marTop w:val="0"/>
      <w:marBottom w:val="0"/>
      <w:divBdr>
        <w:top w:val="none" w:sz="0" w:space="0" w:color="auto"/>
        <w:left w:val="none" w:sz="0" w:space="0" w:color="auto"/>
        <w:bottom w:val="none" w:sz="0" w:space="0" w:color="auto"/>
        <w:right w:val="none" w:sz="0" w:space="0" w:color="auto"/>
      </w:divBdr>
    </w:div>
    <w:div w:id="1357537117">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643926527">
      <w:bodyDiv w:val="1"/>
      <w:marLeft w:val="0"/>
      <w:marRight w:val="0"/>
      <w:marTop w:val="0"/>
      <w:marBottom w:val="0"/>
      <w:divBdr>
        <w:top w:val="none" w:sz="0" w:space="0" w:color="auto"/>
        <w:left w:val="none" w:sz="0" w:space="0" w:color="auto"/>
        <w:bottom w:val="none" w:sz="0" w:space="0" w:color="auto"/>
        <w:right w:val="none" w:sz="0" w:space="0" w:color="auto"/>
      </w:divBdr>
    </w:div>
    <w:div w:id="1668438525">
      <w:bodyDiv w:val="1"/>
      <w:marLeft w:val="0"/>
      <w:marRight w:val="0"/>
      <w:marTop w:val="0"/>
      <w:marBottom w:val="0"/>
      <w:divBdr>
        <w:top w:val="none" w:sz="0" w:space="0" w:color="auto"/>
        <w:left w:val="none" w:sz="0" w:space="0" w:color="auto"/>
        <w:bottom w:val="none" w:sz="0" w:space="0" w:color="auto"/>
        <w:right w:val="none" w:sz="0" w:space="0" w:color="auto"/>
      </w:divBdr>
    </w:div>
    <w:div w:id="1678843457">
      <w:bodyDiv w:val="1"/>
      <w:marLeft w:val="0"/>
      <w:marRight w:val="0"/>
      <w:marTop w:val="0"/>
      <w:marBottom w:val="0"/>
      <w:divBdr>
        <w:top w:val="none" w:sz="0" w:space="0" w:color="auto"/>
        <w:left w:val="none" w:sz="0" w:space="0" w:color="auto"/>
        <w:bottom w:val="none" w:sz="0" w:space="0" w:color="auto"/>
        <w:right w:val="none" w:sz="0" w:space="0" w:color="auto"/>
      </w:divBdr>
    </w:div>
    <w:div w:id="1932662031">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791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D09BCB34-5785-4DC6-A9F5-BF27A051FBAE}"/>
      </w:docPartPr>
      <w:docPartBody>
        <w:p w:rsidR="00787706" w:rsidRDefault="00934494">
          <w:r w:rsidRPr="0010065C">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181FB199-06FC-4081-AF3A-025CA18523C6}"/>
      </w:docPartPr>
      <w:docPartBody>
        <w:p w:rsidR="008C6989" w:rsidRDefault="00AC60FB" w:rsidP="00AC60FB">
          <w:pPr>
            <w:pStyle w:val="65F0234BA07340C7B214593896C00392"/>
          </w:pPr>
          <w:r w:rsidRPr="0010065C">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Narrow">
    <w:altName w:val="Arial Narrow"/>
    <w:charset w:val="00"/>
    <w:family w:val="swiss"/>
    <w:pitch w:val="default"/>
    <w:sig w:usb0="00000000"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34494"/>
    <w:rsid w:val="00002AED"/>
    <w:rsid w:val="00006206"/>
    <w:rsid w:val="00012B2A"/>
    <w:rsid w:val="000137FB"/>
    <w:rsid w:val="00017A80"/>
    <w:rsid w:val="00020B55"/>
    <w:rsid w:val="00021476"/>
    <w:rsid w:val="0003277F"/>
    <w:rsid w:val="00033047"/>
    <w:rsid w:val="000342D4"/>
    <w:rsid w:val="000436C0"/>
    <w:rsid w:val="000453F5"/>
    <w:rsid w:val="00061023"/>
    <w:rsid w:val="0006289E"/>
    <w:rsid w:val="0006335B"/>
    <w:rsid w:val="00074FEE"/>
    <w:rsid w:val="00084102"/>
    <w:rsid w:val="000C5C5A"/>
    <w:rsid w:val="000D270C"/>
    <w:rsid w:val="00113194"/>
    <w:rsid w:val="00131C75"/>
    <w:rsid w:val="001353AB"/>
    <w:rsid w:val="00143AFC"/>
    <w:rsid w:val="0015243C"/>
    <w:rsid w:val="00156503"/>
    <w:rsid w:val="001566DA"/>
    <w:rsid w:val="0018174C"/>
    <w:rsid w:val="001947DB"/>
    <w:rsid w:val="001A2F80"/>
    <w:rsid w:val="001B430B"/>
    <w:rsid w:val="001C48F7"/>
    <w:rsid w:val="001E5EE6"/>
    <w:rsid w:val="001E6E92"/>
    <w:rsid w:val="00216A1B"/>
    <w:rsid w:val="0022361E"/>
    <w:rsid w:val="00240D54"/>
    <w:rsid w:val="0025604C"/>
    <w:rsid w:val="00263AD5"/>
    <w:rsid w:val="002735C0"/>
    <w:rsid w:val="00273D67"/>
    <w:rsid w:val="00291953"/>
    <w:rsid w:val="00294992"/>
    <w:rsid w:val="002D284E"/>
    <w:rsid w:val="002E646D"/>
    <w:rsid w:val="002E6ECF"/>
    <w:rsid w:val="002F032F"/>
    <w:rsid w:val="002F7510"/>
    <w:rsid w:val="00306D15"/>
    <w:rsid w:val="00321329"/>
    <w:rsid w:val="00321D3F"/>
    <w:rsid w:val="003376E2"/>
    <w:rsid w:val="003537E1"/>
    <w:rsid w:val="00357805"/>
    <w:rsid w:val="003662AD"/>
    <w:rsid w:val="00370655"/>
    <w:rsid w:val="00370F2E"/>
    <w:rsid w:val="00372E8B"/>
    <w:rsid w:val="00385E8D"/>
    <w:rsid w:val="00386728"/>
    <w:rsid w:val="003868F7"/>
    <w:rsid w:val="0039185B"/>
    <w:rsid w:val="003A4524"/>
    <w:rsid w:val="003B4263"/>
    <w:rsid w:val="003B4895"/>
    <w:rsid w:val="003C0749"/>
    <w:rsid w:val="003C236A"/>
    <w:rsid w:val="003C3812"/>
    <w:rsid w:val="003C5B87"/>
    <w:rsid w:val="003D2E9A"/>
    <w:rsid w:val="003E27F6"/>
    <w:rsid w:val="003E494D"/>
    <w:rsid w:val="003F67D0"/>
    <w:rsid w:val="0040537A"/>
    <w:rsid w:val="004122C3"/>
    <w:rsid w:val="00427DDA"/>
    <w:rsid w:val="00441E2E"/>
    <w:rsid w:val="00451122"/>
    <w:rsid w:val="0045246B"/>
    <w:rsid w:val="00471DA3"/>
    <w:rsid w:val="0048435C"/>
    <w:rsid w:val="00484D4A"/>
    <w:rsid w:val="004925D3"/>
    <w:rsid w:val="004A3EBE"/>
    <w:rsid w:val="004A4076"/>
    <w:rsid w:val="004A6EC9"/>
    <w:rsid w:val="004B4DB9"/>
    <w:rsid w:val="004D4BFC"/>
    <w:rsid w:val="004E313E"/>
    <w:rsid w:val="004F4406"/>
    <w:rsid w:val="004F510A"/>
    <w:rsid w:val="005043DB"/>
    <w:rsid w:val="00504F17"/>
    <w:rsid w:val="005275EE"/>
    <w:rsid w:val="00562373"/>
    <w:rsid w:val="00573E5E"/>
    <w:rsid w:val="005A382A"/>
    <w:rsid w:val="005C3307"/>
    <w:rsid w:val="005D5963"/>
    <w:rsid w:val="005E6CE8"/>
    <w:rsid w:val="00613661"/>
    <w:rsid w:val="00613DB1"/>
    <w:rsid w:val="006175D2"/>
    <w:rsid w:val="00626AB4"/>
    <w:rsid w:val="00654CAD"/>
    <w:rsid w:val="00657292"/>
    <w:rsid w:val="006574EA"/>
    <w:rsid w:val="00662558"/>
    <w:rsid w:val="006638DA"/>
    <w:rsid w:val="00664067"/>
    <w:rsid w:val="006650AD"/>
    <w:rsid w:val="00667F07"/>
    <w:rsid w:val="00671842"/>
    <w:rsid w:val="00682979"/>
    <w:rsid w:val="00692C15"/>
    <w:rsid w:val="00695875"/>
    <w:rsid w:val="006B57A6"/>
    <w:rsid w:val="006B6C29"/>
    <w:rsid w:val="006C4635"/>
    <w:rsid w:val="007010B3"/>
    <w:rsid w:val="007236B4"/>
    <w:rsid w:val="007349C0"/>
    <w:rsid w:val="0074441C"/>
    <w:rsid w:val="00752D9E"/>
    <w:rsid w:val="00764BD7"/>
    <w:rsid w:val="007710B0"/>
    <w:rsid w:val="007742F9"/>
    <w:rsid w:val="007766E8"/>
    <w:rsid w:val="00784145"/>
    <w:rsid w:val="007872F4"/>
    <w:rsid w:val="00787706"/>
    <w:rsid w:val="00794492"/>
    <w:rsid w:val="00797F56"/>
    <w:rsid w:val="007A6326"/>
    <w:rsid w:val="007C135D"/>
    <w:rsid w:val="007D2269"/>
    <w:rsid w:val="007F0A12"/>
    <w:rsid w:val="007F5816"/>
    <w:rsid w:val="00802A94"/>
    <w:rsid w:val="008030AC"/>
    <w:rsid w:val="00811413"/>
    <w:rsid w:val="00816284"/>
    <w:rsid w:val="00831376"/>
    <w:rsid w:val="00840B2D"/>
    <w:rsid w:val="00842451"/>
    <w:rsid w:val="008539AC"/>
    <w:rsid w:val="00860238"/>
    <w:rsid w:val="008602C7"/>
    <w:rsid w:val="008619DD"/>
    <w:rsid w:val="00864A3A"/>
    <w:rsid w:val="0087307A"/>
    <w:rsid w:val="008731CD"/>
    <w:rsid w:val="00890474"/>
    <w:rsid w:val="0089790B"/>
    <w:rsid w:val="008A29EE"/>
    <w:rsid w:val="008A2DC9"/>
    <w:rsid w:val="008A38CC"/>
    <w:rsid w:val="008A49CC"/>
    <w:rsid w:val="008A583C"/>
    <w:rsid w:val="008C24A4"/>
    <w:rsid w:val="008C6989"/>
    <w:rsid w:val="008D4B53"/>
    <w:rsid w:val="008E036F"/>
    <w:rsid w:val="008E77E9"/>
    <w:rsid w:val="008F4DB6"/>
    <w:rsid w:val="00900894"/>
    <w:rsid w:val="00900AD2"/>
    <w:rsid w:val="009134B3"/>
    <w:rsid w:val="00917B90"/>
    <w:rsid w:val="0092556B"/>
    <w:rsid w:val="00934494"/>
    <w:rsid w:val="0094131C"/>
    <w:rsid w:val="00941D83"/>
    <w:rsid w:val="00942403"/>
    <w:rsid w:val="00947F1B"/>
    <w:rsid w:val="009613D8"/>
    <w:rsid w:val="00962432"/>
    <w:rsid w:val="0097399F"/>
    <w:rsid w:val="00973CFD"/>
    <w:rsid w:val="0098058A"/>
    <w:rsid w:val="00990390"/>
    <w:rsid w:val="009A6181"/>
    <w:rsid w:val="009A7E54"/>
    <w:rsid w:val="009B52A2"/>
    <w:rsid w:val="009C6739"/>
    <w:rsid w:val="009C6CEB"/>
    <w:rsid w:val="009D4643"/>
    <w:rsid w:val="009E3EDA"/>
    <w:rsid w:val="009F424B"/>
    <w:rsid w:val="00A15B6D"/>
    <w:rsid w:val="00A27483"/>
    <w:rsid w:val="00A33502"/>
    <w:rsid w:val="00A47582"/>
    <w:rsid w:val="00A57EA1"/>
    <w:rsid w:val="00A604A2"/>
    <w:rsid w:val="00A678CC"/>
    <w:rsid w:val="00A70917"/>
    <w:rsid w:val="00A73E7E"/>
    <w:rsid w:val="00A74305"/>
    <w:rsid w:val="00A756D6"/>
    <w:rsid w:val="00A960D7"/>
    <w:rsid w:val="00AB74C0"/>
    <w:rsid w:val="00AC60FB"/>
    <w:rsid w:val="00AD4A16"/>
    <w:rsid w:val="00AE7AFA"/>
    <w:rsid w:val="00AF0794"/>
    <w:rsid w:val="00B00173"/>
    <w:rsid w:val="00B02F13"/>
    <w:rsid w:val="00B47851"/>
    <w:rsid w:val="00B549C9"/>
    <w:rsid w:val="00B8352C"/>
    <w:rsid w:val="00B86C43"/>
    <w:rsid w:val="00B92702"/>
    <w:rsid w:val="00BA5BBD"/>
    <w:rsid w:val="00BA7BC6"/>
    <w:rsid w:val="00BB4B0D"/>
    <w:rsid w:val="00BE0210"/>
    <w:rsid w:val="00BE4F9E"/>
    <w:rsid w:val="00BE6CB3"/>
    <w:rsid w:val="00BF2162"/>
    <w:rsid w:val="00BF6D96"/>
    <w:rsid w:val="00C065BE"/>
    <w:rsid w:val="00C134A7"/>
    <w:rsid w:val="00C15810"/>
    <w:rsid w:val="00C25401"/>
    <w:rsid w:val="00C3080C"/>
    <w:rsid w:val="00C37B06"/>
    <w:rsid w:val="00C50081"/>
    <w:rsid w:val="00C53C81"/>
    <w:rsid w:val="00C8466F"/>
    <w:rsid w:val="00C97BFD"/>
    <w:rsid w:val="00CA13FA"/>
    <w:rsid w:val="00CA4CC4"/>
    <w:rsid w:val="00CA7A2F"/>
    <w:rsid w:val="00CB21B1"/>
    <w:rsid w:val="00CD725B"/>
    <w:rsid w:val="00CF0914"/>
    <w:rsid w:val="00CF3836"/>
    <w:rsid w:val="00CF460D"/>
    <w:rsid w:val="00D01B4A"/>
    <w:rsid w:val="00D10176"/>
    <w:rsid w:val="00D136DE"/>
    <w:rsid w:val="00D2251B"/>
    <w:rsid w:val="00D3175E"/>
    <w:rsid w:val="00D3591C"/>
    <w:rsid w:val="00D53377"/>
    <w:rsid w:val="00D549DE"/>
    <w:rsid w:val="00D55BB2"/>
    <w:rsid w:val="00D806E3"/>
    <w:rsid w:val="00D84EC0"/>
    <w:rsid w:val="00D973BF"/>
    <w:rsid w:val="00DA626A"/>
    <w:rsid w:val="00DA7C79"/>
    <w:rsid w:val="00DB2F16"/>
    <w:rsid w:val="00DB79AC"/>
    <w:rsid w:val="00DD5693"/>
    <w:rsid w:val="00DE635D"/>
    <w:rsid w:val="00DF2953"/>
    <w:rsid w:val="00E05D31"/>
    <w:rsid w:val="00E104A3"/>
    <w:rsid w:val="00E10FED"/>
    <w:rsid w:val="00E1400F"/>
    <w:rsid w:val="00E20B45"/>
    <w:rsid w:val="00E244E0"/>
    <w:rsid w:val="00E27A92"/>
    <w:rsid w:val="00E31D44"/>
    <w:rsid w:val="00E56574"/>
    <w:rsid w:val="00E63F6A"/>
    <w:rsid w:val="00E802FB"/>
    <w:rsid w:val="00E90E85"/>
    <w:rsid w:val="00E93D52"/>
    <w:rsid w:val="00EA5654"/>
    <w:rsid w:val="00EB6E20"/>
    <w:rsid w:val="00ED3047"/>
    <w:rsid w:val="00ED6E9F"/>
    <w:rsid w:val="00EE671B"/>
    <w:rsid w:val="00EF0570"/>
    <w:rsid w:val="00F05DEA"/>
    <w:rsid w:val="00F065A2"/>
    <w:rsid w:val="00F354B7"/>
    <w:rsid w:val="00F364C5"/>
    <w:rsid w:val="00F44793"/>
    <w:rsid w:val="00F57F7D"/>
    <w:rsid w:val="00F633AB"/>
    <w:rsid w:val="00F63B0E"/>
    <w:rsid w:val="00F64A7C"/>
    <w:rsid w:val="00F65972"/>
    <w:rsid w:val="00F80D50"/>
    <w:rsid w:val="00F840EC"/>
    <w:rsid w:val="00F84C36"/>
    <w:rsid w:val="00F91DF6"/>
    <w:rsid w:val="00F94A71"/>
    <w:rsid w:val="00FA153B"/>
    <w:rsid w:val="00FA385C"/>
    <w:rsid w:val="00FD1D54"/>
    <w:rsid w:val="00FF080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6C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00AD2"/>
    <w:rPr>
      <w:color w:val="808080"/>
    </w:rPr>
  </w:style>
  <w:style w:type="paragraph" w:customStyle="1" w:styleId="65F0234BA07340C7B214593896C00392">
    <w:name w:val="65F0234BA07340C7B214593896C00392"/>
    <w:rsid w:val="00AC60FB"/>
    <w:pPr>
      <w:widowControl w:val="0"/>
      <w:jc w:val="both"/>
    </w:pPr>
  </w:style>
  <w:style w:type="paragraph" w:customStyle="1" w:styleId="D87384FD9FCE484C91C7A3EE5A5AC57E">
    <w:name w:val="D87384FD9FCE484C91C7A3EE5A5AC57E"/>
    <w:rsid w:val="00900AD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吴小辉</clcid-mr:GongSiFuZeRenXingMing>
  <clcid-mr:ZhuGuanKuaiJiGongZuoFuZeRenXingMing>施秀莹</clcid-mr:ZhuGuanKuaiJiGongZuoFuZeRenXingMing>
  <clcid-mr:KuaiJiJiGouFuZeRenXingMing>王国鑫</clcid-mr:KuaiJiJiGouFuZeRenXingMing>
  <clcid-cgi:GongSiFaDingZhongWenMingCheng>安徽省交通建设股份有限公司</clcid-cgi:GongSiFaDingZhongWenMingCheng>
  <clcid-cgi:GongSiFaDingDaiBiaoRen/>
  <clcid-ar:ShenJiYiJianLeiXing>带强调事项段、其他事项段或与持续经营相关的重大不确定性段的无保留意见</clcid-ar:ShenJiYiJianLeiXing>
</b:binding>
</file>

<file path=customXml/item2.xml><?xml version="1.0" encoding="utf-8"?>
<sc:sections xmlns:sc="http://mapping.word.org/2014/section/customize"/>
</file>

<file path=customXml/item3.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]]></m:sse>
</m:mapping>
</file>

<file path=customXml/item4.xml><?xml version="1.0" encoding="utf-8"?>
<t:template xmlns:t="http://mapping.word.org/2012/template">
  <t:sse><![CDATA[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]]></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A13F7079-F205-436D-8583-AF28CABF899A}">
  <ds:schemaRefs>
    <ds:schemaRef ds:uri="http://mapping.word.org/2012/mapping"/>
  </ds:schemaRefs>
</ds:datastoreItem>
</file>

<file path=customXml/itemProps4.xml><?xml version="1.0" encoding="utf-8"?>
<ds:datastoreItem xmlns:ds="http://schemas.openxmlformats.org/officeDocument/2006/customXml" ds:itemID="{A1DA7A71-3474-4C3B-8F6D-751047256F65}">
  <ds:schemaRefs>
    <ds:schemaRef ds:uri="http://mapping.word.org/2012/template"/>
  </ds:schemaRefs>
</ds:datastoreItem>
</file>

<file path=customXml/itemProps5.xml><?xml version="1.0" encoding="utf-8"?>
<ds:datastoreItem xmlns:ds="http://schemas.openxmlformats.org/officeDocument/2006/customXml" ds:itemID="{4E7D98AD-A473-4E92-82DE-620C670DD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Template>
  <TotalTime>401</TotalTime>
  <Pages>11</Pages>
  <Words>1447</Words>
  <Characters>8253</Characters>
  <Application>Microsoft Office Word</Application>
  <DocSecurity>0</DocSecurity>
  <Lines>68</Lines>
  <Paragraphs>19</Paragraphs>
  <ScaleCrop>false</ScaleCrop>
  <Company>微软中国</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林玲</cp:lastModifiedBy>
  <cp:revision>82</cp:revision>
  <cp:lastPrinted>2023-04-27T07:50:00Z</cp:lastPrinted>
  <dcterms:created xsi:type="dcterms:W3CDTF">2023-04-20T06:58:00Z</dcterms:created>
  <dcterms:modified xsi:type="dcterms:W3CDTF">2023-04-27T07:51:00Z</dcterms:modified>
</cp:coreProperties>
</file>