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406A" w14:textId="77777777" w:rsidR="00E2425F" w:rsidRDefault="006E794A" w:rsidP="004A5D75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</w:p>
    <w:p w14:paraId="1CCAF4DB" w14:textId="77777777" w:rsidR="00E2425F" w:rsidRPr="003679B4" w:rsidRDefault="006E794A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3679B4">
        <w:rPr>
          <w:rFonts w:ascii="黑体" w:eastAsia="黑体" w:hAnsi="黑体"/>
          <w:b/>
          <w:bCs/>
          <w:sz w:val="36"/>
          <w:szCs w:val="36"/>
        </w:rPr>
        <w:t xml:space="preserve"> </w:t>
      </w:r>
      <w:r w:rsidR="007A777B" w:rsidRPr="003679B4">
        <w:rPr>
          <w:rFonts w:ascii="黑体" w:eastAsia="黑体" w:hAnsi="黑体" w:hint="eastAsia"/>
          <w:b/>
          <w:bCs/>
          <w:sz w:val="36"/>
          <w:szCs w:val="36"/>
        </w:rPr>
        <w:t>安徽省交通建设</w:t>
      </w:r>
      <w:r w:rsidRPr="003679B4">
        <w:rPr>
          <w:rFonts w:ascii="黑体" w:eastAsia="黑体" w:hAnsi="黑体" w:hint="eastAsia"/>
          <w:b/>
          <w:bCs/>
          <w:sz w:val="36"/>
          <w:szCs w:val="36"/>
        </w:rPr>
        <w:t>股份有限公司</w:t>
      </w:r>
    </w:p>
    <w:p w14:paraId="3D6806B0" w14:textId="7C402C8C" w:rsidR="00E2425F" w:rsidRPr="004A5D75" w:rsidRDefault="00FF0120" w:rsidP="004A5D75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3679B4">
        <w:rPr>
          <w:rFonts w:ascii="黑体" w:eastAsia="黑体" w:hAnsi="黑体" w:hint="eastAsia"/>
          <w:b/>
          <w:bCs/>
          <w:sz w:val="36"/>
          <w:szCs w:val="36"/>
        </w:rPr>
        <w:t>第二届监事会</w:t>
      </w:r>
      <w:r w:rsidR="00FD460A" w:rsidRPr="003679B4">
        <w:rPr>
          <w:rFonts w:ascii="黑体" w:eastAsia="黑体" w:hAnsi="黑体" w:hint="eastAsia"/>
          <w:b/>
          <w:bCs/>
          <w:sz w:val="36"/>
          <w:szCs w:val="36"/>
        </w:rPr>
        <w:t>第二十次</w:t>
      </w:r>
      <w:r w:rsidRPr="003679B4">
        <w:rPr>
          <w:rFonts w:ascii="黑体" w:eastAsia="黑体" w:hAnsi="黑体" w:hint="eastAsia"/>
          <w:b/>
          <w:bCs/>
          <w:sz w:val="36"/>
          <w:szCs w:val="36"/>
        </w:rPr>
        <w:t>会议</w:t>
      </w:r>
      <w:r w:rsidR="006E794A" w:rsidRPr="003679B4">
        <w:rPr>
          <w:rFonts w:ascii="黑体" w:eastAsia="黑体" w:hAnsi="黑体" w:hint="eastAsia"/>
          <w:b/>
          <w:bCs/>
          <w:sz w:val="36"/>
          <w:szCs w:val="36"/>
        </w:rPr>
        <w:t>决议</w:t>
      </w:r>
    </w:p>
    <w:p w14:paraId="5AD55D0F" w14:textId="77777777" w:rsidR="00E2425F" w:rsidRDefault="007A777B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安徽省</w:t>
      </w:r>
      <w:r>
        <w:rPr>
          <w:rFonts w:asciiTheme="minorEastAsia" w:eastAsiaTheme="minorEastAsia" w:hAnsiTheme="minorEastAsia"/>
          <w:bCs/>
          <w:kern w:val="0"/>
          <w:sz w:val="24"/>
          <w:szCs w:val="24"/>
        </w:rPr>
        <w:t>交通建设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股份有限公司（以下简称“公司”）</w:t>
      </w:r>
      <w:r w:rsidR="00FF0120">
        <w:rPr>
          <w:rFonts w:asciiTheme="minorEastAsia" w:eastAsiaTheme="minorEastAsia" w:hAnsiTheme="minorEastAsia"/>
          <w:kern w:val="0"/>
          <w:sz w:val="24"/>
          <w:szCs w:val="24"/>
        </w:rPr>
        <w:t>第二届监事会</w:t>
      </w:r>
      <w:r w:rsidR="00FD460A">
        <w:rPr>
          <w:rFonts w:asciiTheme="minorEastAsia" w:eastAsiaTheme="minorEastAsia" w:hAnsiTheme="minorEastAsia"/>
          <w:kern w:val="0"/>
          <w:sz w:val="24"/>
          <w:szCs w:val="24"/>
        </w:rPr>
        <w:t>第二十次</w:t>
      </w:r>
      <w:r w:rsidR="00FF0120">
        <w:rPr>
          <w:rFonts w:asciiTheme="minorEastAsia" w:eastAsiaTheme="minorEastAsia" w:hAnsiTheme="minorEastAsia"/>
          <w:kern w:val="0"/>
          <w:sz w:val="24"/>
          <w:szCs w:val="24"/>
        </w:rPr>
        <w:t>会议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通知于</w:t>
      </w:r>
      <w:r w:rsidR="00FF0120">
        <w:rPr>
          <w:rFonts w:asciiTheme="minorEastAsia" w:eastAsiaTheme="minorEastAsia" w:hAnsiTheme="minorEastAsia" w:hint="eastAsia"/>
          <w:kern w:val="0"/>
          <w:sz w:val="24"/>
          <w:szCs w:val="24"/>
        </w:rPr>
        <w:t>202</w:t>
      </w:r>
      <w:r w:rsidR="00FD460A">
        <w:rPr>
          <w:rFonts w:asciiTheme="minorEastAsia" w:eastAsiaTheme="minorEastAsia" w:hAnsiTheme="minorEastAsia" w:hint="eastAsia"/>
          <w:kern w:val="0"/>
          <w:sz w:val="24"/>
          <w:szCs w:val="24"/>
        </w:rPr>
        <w:t>2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年</w:t>
      </w:r>
      <w:r w:rsidR="00FF0120">
        <w:rPr>
          <w:rFonts w:asciiTheme="minorEastAsia" w:eastAsiaTheme="minorEastAsia" w:hAnsiTheme="minorEastAsia" w:hint="eastAsia"/>
          <w:kern w:val="0"/>
          <w:sz w:val="24"/>
          <w:szCs w:val="24"/>
        </w:rPr>
        <w:t>4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FF0120">
        <w:rPr>
          <w:rFonts w:asciiTheme="minorEastAsia" w:eastAsiaTheme="minorEastAsia" w:hAnsiTheme="minorEastAsia" w:hint="eastAsia"/>
          <w:kern w:val="0"/>
          <w:sz w:val="24"/>
          <w:szCs w:val="24"/>
        </w:rPr>
        <w:t>2</w:t>
      </w:r>
      <w:r w:rsidR="00FD460A">
        <w:rPr>
          <w:rFonts w:asciiTheme="minorEastAsia" w:eastAsiaTheme="minorEastAsia" w:hAnsiTheme="minorEastAsia" w:hint="eastAsia"/>
          <w:kern w:val="0"/>
          <w:sz w:val="24"/>
          <w:szCs w:val="24"/>
        </w:rPr>
        <w:t>2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以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电子邮件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方式送达各位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监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事。会议于</w:t>
      </w:r>
      <w:r w:rsidR="00FF0120">
        <w:rPr>
          <w:rFonts w:asciiTheme="minorEastAsia" w:eastAsiaTheme="minorEastAsia" w:hAnsiTheme="minorEastAsia" w:hint="eastAsia"/>
          <w:kern w:val="0"/>
          <w:sz w:val="24"/>
          <w:szCs w:val="24"/>
        </w:rPr>
        <w:t>202</w:t>
      </w:r>
      <w:r w:rsidR="00FD460A">
        <w:rPr>
          <w:rFonts w:asciiTheme="minorEastAsia" w:eastAsiaTheme="minorEastAsia" w:hAnsiTheme="minorEastAsia" w:hint="eastAsia"/>
          <w:kern w:val="0"/>
          <w:sz w:val="24"/>
          <w:szCs w:val="24"/>
        </w:rPr>
        <w:t>2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年</w:t>
      </w:r>
      <w:r w:rsidR="00FF0120">
        <w:rPr>
          <w:rFonts w:asciiTheme="minorEastAsia" w:eastAsiaTheme="minorEastAsia" w:hAnsiTheme="minorEastAsia" w:hint="eastAsia"/>
          <w:kern w:val="0"/>
          <w:sz w:val="24"/>
          <w:szCs w:val="24"/>
        </w:rPr>
        <w:t>4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FF0120">
        <w:rPr>
          <w:rFonts w:asciiTheme="minorEastAsia" w:eastAsiaTheme="minorEastAsia" w:hAnsiTheme="minorEastAsia" w:hint="eastAsia"/>
          <w:kern w:val="0"/>
          <w:sz w:val="24"/>
          <w:szCs w:val="24"/>
        </w:rPr>
        <w:t>2</w:t>
      </w:r>
      <w:r w:rsidR="00FD460A">
        <w:rPr>
          <w:rFonts w:asciiTheme="minorEastAsia" w:eastAsiaTheme="minorEastAsia" w:hAnsiTheme="minorEastAsia" w:hint="eastAsia"/>
          <w:kern w:val="0"/>
          <w:sz w:val="24"/>
          <w:szCs w:val="24"/>
        </w:rPr>
        <w:t>7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以</w:t>
      </w:r>
      <w:r w:rsidR="006E794A">
        <w:rPr>
          <w:rFonts w:asciiTheme="minorEastAsia" w:eastAsiaTheme="minorEastAsia" w:hAnsiTheme="minorEastAsia" w:hint="eastAsia"/>
          <w:color w:val="000000"/>
          <w:kern w:val="0"/>
          <w:sz w:val="24"/>
          <w:szCs w:val="24"/>
        </w:rPr>
        <w:t>现场会议的方式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在公司会议室召开。本次会议应出席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监事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人，实际出席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监事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人。会议由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监事会主席</w:t>
      </w:r>
      <w:r w:rsidR="00FF0120">
        <w:rPr>
          <w:rFonts w:asciiTheme="minorEastAsia" w:eastAsiaTheme="minorEastAsia" w:hAnsiTheme="minorEastAsia" w:hint="eastAsia"/>
          <w:kern w:val="0"/>
          <w:sz w:val="24"/>
          <w:szCs w:val="24"/>
        </w:rPr>
        <w:t>屈晓蕾女士</w:t>
      </w:r>
      <w:r w:rsidR="006E794A">
        <w:rPr>
          <w:rFonts w:asciiTheme="minorEastAsia" w:eastAsiaTheme="minorEastAsia" w:hAnsiTheme="minorEastAsia" w:hint="eastAsia"/>
          <w:kern w:val="0"/>
          <w:sz w:val="24"/>
          <w:szCs w:val="24"/>
        </w:rPr>
        <w:t>召集并</w:t>
      </w:r>
      <w:r w:rsidR="006E794A">
        <w:rPr>
          <w:rFonts w:asciiTheme="minorEastAsia" w:eastAsiaTheme="minorEastAsia" w:hAnsiTheme="minorEastAsia"/>
          <w:kern w:val="0"/>
          <w:sz w:val="24"/>
          <w:szCs w:val="24"/>
        </w:rPr>
        <w:t>主持。本次会议的召开符合《中华人民共和国公司法》、《公司章程》、《监事会议事规则》等有关法律、法规、规范性文件的规定，程序合法。</w:t>
      </w:r>
    </w:p>
    <w:p w14:paraId="46600175" w14:textId="77777777" w:rsidR="00E2425F" w:rsidRDefault="006E794A" w:rsidP="00FD460A">
      <w:pPr>
        <w:widowControl/>
        <w:adjustRightInd w:val="0"/>
        <w:spacing w:beforeLines="50" w:before="156" w:afterLines="50" w:after="156" w:line="360" w:lineRule="auto"/>
        <w:ind w:firstLineChars="200" w:firstLine="480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 xml:space="preserve">经与会监事认真讨论，审议并通过如下事项： </w:t>
      </w:r>
    </w:p>
    <w:p w14:paraId="6C24CCC1" w14:textId="77777777" w:rsidR="00FF0120" w:rsidRPr="00FF0120" w:rsidRDefault="006E794A" w:rsidP="00FF0120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审议</w:t>
      </w:r>
      <w:r>
        <w:rPr>
          <w:rFonts w:asciiTheme="minorEastAsia" w:eastAsiaTheme="minorEastAsia" w:hAnsiTheme="minorEastAsia"/>
          <w:b/>
          <w:kern w:val="0"/>
          <w:sz w:val="24"/>
          <w:szCs w:val="24"/>
        </w:rPr>
        <w:t>通过</w:t>
      </w:r>
      <w:r w:rsidR="00FF0120">
        <w:rPr>
          <w:rFonts w:asciiTheme="minorEastAsia" w:eastAsiaTheme="minorEastAsia" w:hAnsiTheme="minorEastAsia"/>
          <w:b/>
          <w:kern w:val="0"/>
          <w:sz w:val="24"/>
          <w:szCs w:val="24"/>
        </w:rPr>
        <w:t>关于</w:t>
      </w:r>
      <w:r w:rsidR="00FF0120" w:rsidRPr="00FF0120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《安徽省交通建设股份有限公司202</w:t>
      </w:r>
      <w:r w:rsidR="00FD460A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2</w:t>
      </w:r>
      <w:r w:rsidR="00FF0120" w:rsidRPr="00FF0120">
        <w:rPr>
          <w:rFonts w:asciiTheme="minorEastAsia" w:eastAsiaTheme="minorEastAsia" w:hAnsiTheme="minorEastAsia" w:hint="eastAsia"/>
          <w:b/>
          <w:kern w:val="0"/>
          <w:sz w:val="24"/>
          <w:szCs w:val="24"/>
        </w:rPr>
        <w:t>年第一季度报告》的议案</w:t>
      </w:r>
    </w:p>
    <w:p w14:paraId="5ACFED7D" w14:textId="77777777" w:rsidR="00E2425F" w:rsidRPr="00FF0120" w:rsidRDefault="006E794A" w:rsidP="00FF0120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 w:rsidRPr="00FF0120">
        <w:rPr>
          <w:rFonts w:asciiTheme="minorEastAsia" w:eastAsiaTheme="minorEastAsia" w:hAnsiTheme="minorEastAsia" w:hint="eastAsia"/>
          <w:kern w:val="0"/>
          <w:sz w:val="24"/>
          <w:szCs w:val="24"/>
        </w:rPr>
        <w:t>经与会监事审议，一致通过“关于</w:t>
      </w:r>
      <w:r w:rsidR="00FF0120" w:rsidRPr="00FF0120">
        <w:rPr>
          <w:rFonts w:asciiTheme="minorEastAsia" w:eastAsiaTheme="minorEastAsia" w:hAnsiTheme="minorEastAsia" w:hint="eastAsia"/>
          <w:kern w:val="0"/>
          <w:sz w:val="24"/>
          <w:szCs w:val="24"/>
        </w:rPr>
        <w:t>《安徽省交通建设股份有限公司202</w:t>
      </w:r>
      <w:r w:rsidR="00FD460A">
        <w:rPr>
          <w:rFonts w:asciiTheme="minorEastAsia" w:eastAsiaTheme="minorEastAsia" w:hAnsiTheme="minorEastAsia" w:hint="eastAsia"/>
          <w:kern w:val="0"/>
          <w:sz w:val="24"/>
          <w:szCs w:val="24"/>
        </w:rPr>
        <w:t>2</w:t>
      </w:r>
      <w:r w:rsidR="00FF0120"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年第一季度报告》</w:t>
      </w:r>
      <w:r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的议案”。同意</w:t>
      </w:r>
      <w:r w:rsidR="00FF0120"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《安徽省交通建设股份有限公司202</w:t>
      </w:r>
      <w:r w:rsidR="00FD460A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2</w:t>
      </w:r>
      <w:r w:rsidR="00FF0120"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年第一季度报告》</w:t>
      </w:r>
      <w:r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。</w:t>
      </w:r>
    </w:p>
    <w:p w14:paraId="75D6CB78" w14:textId="77777777" w:rsidR="00E2425F" w:rsidRPr="00FF0120" w:rsidRDefault="006E794A" w:rsidP="00FF0120">
      <w:pPr>
        <w:widowControl/>
        <w:spacing w:line="360" w:lineRule="auto"/>
        <w:ind w:firstLineChars="200" w:firstLine="480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监事会认为：公司编制的</w:t>
      </w:r>
      <w:r w:rsidR="00FF0120"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《安徽省交通建设股份有限公司202</w:t>
      </w:r>
      <w:r w:rsidR="00FD460A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2</w:t>
      </w:r>
      <w:r w:rsidR="00FF0120"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年第一季度报告》</w:t>
      </w:r>
      <w:r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符合法律、法规和中国证监会的规定；报告的内容真实、准确、完整地反映公司</w:t>
      </w:r>
      <w:r w:rsidR="00FF0120"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202</w:t>
      </w:r>
      <w:r w:rsidR="00FD460A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2</w:t>
      </w:r>
      <w:r w:rsidR="00FF0120"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年第一季度</w:t>
      </w:r>
      <w:r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的财务状况和经营成果；确认《</w:t>
      </w:r>
      <w:r w:rsidR="007A777B"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安徽省交通建设</w:t>
      </w:r>
      <w:r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股份有限公司</w:t>
      </w:r>
      <w:r w:rsidR="00FF0120"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202</w:t>
      </w:r>
      <w:r w:rsidR="00FD460A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2</w:t>
      </w:r>
      <w:r w:rsidR="00FF0120"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年第一季度</w:t>
      </w:r>
      <w:r w:rsidRPr="00FF0120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报告》所载资料不存在任何虚假记载、误导性陈述或者重大遗漏。</w:t>
      </w:r>
    </w:p>
    <w:p w14:paraId="4C48AC7C" w14:textId="77777777" w:rsidR="00E2425F" w:rsidRDefault="006E794A">
      <w:pPr>
        <w:widowControl/>
        <w:snapToGrid w:val="0"/>
        <w:spacing w:line="360" w:lineRule="auto"/>
        <w:ind w:firstLineChars="200" w:firstLine="480"/>
        <w:contextualSpacing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表决结果：同意</w:t>
      </w:r>
      <w:r w:rsidR="007A777B"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票；反对</w:t>
      </w:r>
      <w:r w:rsidR="007A777B">
        <w:rPr>
          <w:rFonts w:asciiTheme="minorEastAsia" w:eastAsiaTheme="minorEastAsia" w:hAnsiTheme="minorEastAsia" w:hint="eastAsia"/>
          <w:kern w:val="0"/>
          <w:sz w:val="24"/>
          <w:szCs w:val="24"/>
        </w:rPr>
        <w:t>0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票；弃权</w:t>
      </w:r>
      <w:r w:rsidR="007A777B">
        <w:rPr>
          <w:rFonts w:asciiTheme="minorEastAsia" w:eastAsiaTheme="minorEastAsia" w:hAnsiTheme="minorEastAsia" w:hint="eastAsia"/>
          <w:kern w:val="0"/>
          <w:sz w:val="24"/>
          <w:szCs w:val="24"/>
        </w:rPr>
        <w:t>0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票</w:t>
      </w:r>
    </w:p>
    <w:p w14:paraId="1B0DEE7C" w14:textId="77777777" w:rsidR="00E2425F" w:rsidRDefault="006E794A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  <w:sectPr w:rsidR="00E2425F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eastAsiaTheme="minorEastAsia" w:hAnsiTheme="minorEastAsia" w:hint="eastAsia"/>
          <w:sz w:val="24"/>
          <w:szCs w:val="24"/>
        </w:rPr>
        <w:t>（本页以下无正文）</w:t>
      </w:r>
    </w:p>
    <w:p w14:paraId="0082D1EF" w14:textId="77777777" w:rsidR="00E2425F" w:rsidRDefault="006E794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（本页无正文，为《</w:t>
      </w:r>
      <w:r w:rsidR="007A777B">
        <w:rPr>
          <w:rFonts w:asciiTheme="minorEastAsia" w:eastAsiaTheme="minorEastAsia" w:hAnsiTheme="minorEastAsia" w:hint="eastAsia"/>
          <w:sz w:val="24"/>
          <w:szCs w:val="24"/>
        </w:rPr>
        <w:t>安徽省交通建设</w:t>
      </w:r>
      <w:r>
        <w:rPr>
          <w:rFonts w:asciiTheme="minorEastAsia" w:eastAsiaTheme="minorEastAsia" w:hAnsiTheme="minorEastAsia" w:hint="eastAsia"/>
          <w:sz w:val="24"/>
          <w:szCs w:val="24"/>
        </w:rPr>
        <w:t>股份有限公司</w:t>
      </w:r>
      <w:r w:rsidR="00FF0120">
        <w:rPr>
          <w:rFonts w:asciiTheme="minorEastAsia" w:eastAsiaTheme="minorEastAsia" w:hAnsiTheme="minorEastAsia" w:hint="eastAsia"/>
          <w:sz w:val="24"/>
          <w:szCs w:val="24"/>
        </w:rPr>
        <w:t>第二届监事会</w:t>
      </w:r>
      <w:r w:rsidR="00FD460A">
        <w:rPr>
          <w:rFonts w:asciiTheme="minorEastAsia" w:eastAsiaTheme="minorEastAsia" w:hAnsiTheme="minorEastAsia" w:hint="eastAsia"/>
          <w:sz w:val="24"/>
          <w:szCs w:val="24"/>
        </w:rPr>
        <w:t>第二十次</w:t>
      </w:r>
      <w:r w:rsidR="00FF0120">
        <w:rPr>
          <w:rFonts w:asciiTheme="minorEastAsia" w:eastAsiaTheme="minorEastAsia" w:hAnsiTheme="minorEastAsia" w:hint="eastAsia"/>
          <w:sz w:val="24"/>
          <w:szCs w:val="24"/>
        </w:rPr>
        <w:t>会议</w:t>
      </w:r>
      <w:r>
        <w:rPr>
          <w:rFonts w:asciiTheme="minorEastAsia" w:eastAsiaTheme="minorEastAsia" w:hAnsiTheme="minorEastAsia" w:hint="eastAsia"/>
          <w:sz w:val="24"/>
          <w:szCs w:val="24"/>
        </w:rPr>
        <w:t>决议》之签字页）</w:t>
      </w:r>
    </w:p>
    <w:p w14:paraId="35BC6ADB" w14:textId="77777777" w:rsidR="00E2425F" w:rsidRPr="0093448B" w:rsidRDefault="00E2425F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185C33C5" w14:textId="77777777" w:rsidR="0093448B" w:rsidRPr="0093448B" w:rsidRDefault="0093448B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243AD433" w14:textId="77777777" w:rsidR="00E2425F" w:rsidRPr="0093448B" w:rsidRDefault="006E794A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3448B">
        <w:rPr>
          <w:rFonts w:asciiTheme="minorEastAsia" w:eastAsiaTheme="minorEastAsia" w:hAnsiTheme="minorEastAsia" w:hint="eastAsia"/>
          <w:sz w:val="24"/>
          <w:szCs w:val="24"/>
        </w:rPr>
        <w:t>与会监事：</w:t>
      </w:r>
    </w:p>
    <w:p w14:paraId="7FEB74E0" w14:textId="77777777" w:rsidR="00E2425F" w:rsidRPr="0093448B" w:rsidRDefault="00E2425F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06EFB91A" w14:textId="77777777" w:rsidR="00FF0120" w:rsidRPr="009702CB" w:rsidRDefault="00FF0120" w:rsidP="00FF0120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59CDA83" w14:textId="77777777" w:rsidR="00FF0120" w:rsidRPr="009702CB" w:rsidRDefault="00FF0120" w:rsidP="00FF012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9702CB">
        <w:rPr>
          <w:rFonts w:asciiTheme="minorEastAsia" w:eastAsiaTheme="minorEastAsia" w:hAnsiTheme="minorEastAsia" w:hint="eastAsia"/>
          <w:sz w:val="24"/>
          <w:szCs w:val="24"/>
        </w:rPr>
        <w:t>_____________         _____________           _____________</w:t>
      </w:r>
    </w:p>
    <w:p w14:paraId="5D7792AE" w14:textId="77777777" w:rsidR="00FF0120" w:rsidRPr="009702CB" w:rsidRDefault="00FF0120" w:rsidP="00FF0120">
      <w:pPr>
        <w:spacing w:line="360" w:lineRule="auto"/>
        <w:ind w:left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屈晓蕾</w:t>
      </w:r>
      <w:r w:rsidRPr="009702C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702C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702C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702C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702CB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Pr="009702C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FD460A">
        <w:rPr>
          <w:rFonts w:asciiTheme="minorEastAsia" w:eastAsiaTheme="minorEastAsia" w:hAnsiTheme="minorEastAsia" w:hint="eastAsia"/>
          <w:sz w:val="24"/>
          <w:szCs w:val="24"/>
        </w:rPr>
        <w:t>管海洋</w:t>
      </w:r>
      <w:r w:rsidRPr="009702C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702C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702CB">
        <w:rPr>
          <w:rFonts w:asciiTheme="minorEastAsia" w:eastAsiaTheme="minorEastAsia" w:hAnsiTheme="minorEastAsia" w:hint="eastAsia"/>
          <w:sz w:val="24"/>
          <w:szCs w:val="24"/>
        </w:rPr>
        <w:tab/>
      </w:r>
      <w:r w:rsidRPr="009702CB">
        <w:rPr>
          <w:rFonts w:asciiTheme="minorEastAsia" w:eastAsiaTheme="minorEastAsia" w:hAnsiTheme="minorEastAsia" w:hint="eastAsia"/>
          <w:sz w:val="24"/>
          <w:szCs w:val="24"/>
        </w:rPr>
        <w:tab/>
        <w:t xml:space="preserve"> </w:t>
      </w:r>
      <w:r w:rsidRPr="009702CB">
        <w:rPr>
          <w:rFonts w:asciiTheme="minorEastAsia" w:eastAsiaTheme="minorEastAsia" w:hAnsiTheme="minor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张  维</w:t>
      </w:r>
    </w:p>
    <w:p w14:paraId="4F42F4CD" w14:textId="77777777" w:rsidR="00FF0120" w:rsidRPr="009702CB" w:rsidRDefault="00FF0120" w:rsidP="00FF0120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56B64346" w14:textId="77777777" w:rsidR="00E2425F" w:rsidRPr="0093448B" w:rsidRDefault="00E2425F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93FB65D" w14:textId="77777777" w:rsidR="00E2425F" w:rsidRPr="0093448B" w:rsidRDefault="00E2425F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C43D0C6" w14:textId="77777777" w:rsidR="00E2425F" w:rsidRPr="0093448B" w:rsidRDefault="00E2425F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0ACFE3E" w14:textId="77777777" w:rsidR="0093448B" w:rsidRPr="0093448B" w:rsidRDefault="0093448B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27A260D9" w14:textId="77777777" w:rsidR="0093448B" w:rsidRPr="0093448B" w:rsidRDefault="0093448B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B6A33E2" w14:textId="77777777" w:rsidR="0093448B" w:rsidRPr="0093448B" w:rsidRDefault="0093448B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545530C7" w14:textId="77777777" w:rsidR="0093448B" w:rsidRPr="0093448B" w:rsidRDefault="0093448B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33D2DAA" w14:textId="77777777" w:rsidR="0093448B" w:rsidRPr="0093448B" w:rsidRDefault="0093448B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D0DB7C3" w14:textId="77777777" w:rsidR="00E2425F" w:rsidRPr="0093448B" w:rsidRDefault="007A777B">
      <w:pPr>
        <w:adjustRightInd w:val="0"/>
        <w:snapToGrid w:val="0"/>
        <w:spacing w:before="120" w:after="120"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93448B">
        <w:rPr>
          <w:rFonts w:asciiTheme="minorEastAsia" w:eastAsiaTheme="minorEastAsia" w:hAnsiTheme="minorEastAsia" w:hint="eastAsia"/>
          <w:sz w:val="28"/>
          <w:szCs w:val="28"/>
        </w:rPr>
        <w:t>安徽省交通建设</w:t>
      </w:r>
      <w:r w:rsidR="006E794A" w:rsidRPr="0093448B">
        <w:rPr>
          <w:rFonts w:asciiTheme="minorEastAsia" w:eastAsiaTheme="minorEastAsia" w:hAnsiTheme="minorEastAsia" w:hint="eastAsia"/>
          <w:sz w:val="28"/>
          <w:szCs w:val="28"/>
        </w:rPr>
        <w:t>股份有限公司监事会</w:t>
      </w:r>
    </w:p>
    <w:p w14:paraId="524F87FC" w14:textId="77777777" w:rsidR="00E2425F" w:rsidRPr="0093448B" w:rsidRDefault="00B16D52">
      <w:pPr>
        <w:adjustRightInd w:val="0"/>
        <w:snapToGrid w:val="0"/>
        <w:spacing w:before="120" w:after="120"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</w:t>
      </w:r>
      <w:r w:rsidR="00FD460A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6E794A" w:rsidRPr="0093448B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6E794A" w:rsidRPr="0093448B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D460A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6E794A" w:rsidRPr="0093448B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E2425F" w:rsidRPr="0093448B" w:rsidSect="00680C7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A936" w14:textId="77777777" w:rsidR="00AB557F" w:rsidRDefault="00AB557F">
      <w:r>
        <w:separator/>
      </w:r>
    </w:p>
  </w:endnote>
  <w:endnote w:type="continuationSeparator" w:id="0">
    <w:p w14:paraId="2288B62E" w14:textId="77777777" w:rsidR="00AB557F" w:rsidRDefault="00AB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3975" w14:textId="77777777" w:rsidR="00E2425F" w:rsidRDefault="00680C77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E794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D460A">
      <w:rPr>
        <w:rStyle w:val="af1"/>
        <w:noProof/>
      </w:rPr>
      <w:t>1</w:t>
    </w:r>
    <w:r>
      <w:rPr>
        <w:rStyle w:val="af1"/>
      </w:rPr>
      <w:fldChar w:fldCharType="end"/>
    </w:r>
  </w:p>
  <w:p w14:paraId="143CE272" w14:textId="77777777" w:rsidR="00E2425F" w:rsidRDefault="00E2425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DDA9" w14:textId="77777777" w:rsidR="00E2425F" w:rsidRDefault="00E242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86AA9" w14:textId="77777777" w:rsidR="00AB557F" w:rsidRDefault="00AB557F">
      <w:r>
        <w:separator/>
      </w:r>
    </w:p>
  </w:footnote>
  <w:footnote w:type="continuationSeparator" w:id="0">
    <w:p w14:paraId="1BFD2016" w14:textId="77777777" w:rsidR="00AB557F" w:rsidRDefault="00AB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8865" w14:textId="77777777" w:rsidR="00E2425F" w:rsidRDefault="007A777B">
    <w:pPr>
      <w:pStyle w:val="ad"/>
      <w:jc w:val="right"/>
    </w:pPr>
    <w:r>
      <w:rPr>
        <w:rFonts w:hint="eastAsia"/>
      </w:rPr>
      <w:t>安徽省交通建设</w:t>
    </w:r>
    <w:r w:rsidR="006E794A">
      <w:rPr>
        <w:rFonts w:hint="eastAsia"/>
      </w:rPr>
      <w:t>股份有限公司</w:t>
    </w:r>
    <w:r w:rsidR="00FF0120">
      <w:rPr>
        <w:rFonts w:hint="eastAsia"/>
      </w:rPr>
      <w:t>第二届监事会</w:t>
    </w:r>
    <w:r w:rsidR="00FD460A">
      <w:rPr>
        <w:rFonts w:hint="eastAsia"/>
      </w:rPr>
      <w:t>第二十次</w:t>
    </w:r>
    <w:r w:rsidR="00FF0120">
      <w:rPr>
        <w:rFonts w:hint="eastAsia"/>
      </w:rPr>
      <w:t>会议</w:t>
    </w:r>
    <w:r w:rsidR="00496ED8">
      <w:rPr>
        <w:rFonts w:hint="eastAsia"/>
      </w:rPr>
      <w:t>决议</w:t>
    </w:r>
  </w:p>
  <w:p w14:paraId="041E74F2" w14:textId="77777777" w:rsidR="00E2425F" w:rsidRDefault="00E2425F">
    <w:pPr>
      <w:pStyle w:val="ad"/>
      <w:pBdr>
        <w:bottom w:val="none" w:sz="0" w:space="0" w:color="auto"/>
      </w:pBdr>
      <w:jc w:val="right"/>
      <w:rPr>
        <w:rFonts w:eastAsia="华文楷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B07"/>
    <w:rsid w:val="000023AD"/>
    <w:rsid w:val="00004A45"/>
    <w:rsid w:val="00006101"/>
    <w:rsid w:val="00012ABE"/>
    <w:rsid w:val="000218E7"/>
    <w:rsid w:val="00023429"/>
    <w:rsid w:val="00026034"/>
    <w:rsid w:val="000264A0"/>
    <w:rsid w:val="00027AFF"/>
    <w:rsid w:val="00032CE8"/>
    <w:rsid w:val="00033532"/>
    <w:rsid w:val="0004115B"/>
    <w:rsid w:val="000437AB"/>
    <w:rsid w:val="00044452"/>
    <w:rsid w:val="00044F4E"/>
    <w:rsid w:val="00045B2F"/>
    <w:rsid w:val="000467D5"/>
    <w:rsid w:val="000471D4"/>
    <w:rsid w:val="00054C8E"/>
    <w:rsid w:val="00057483"/>
    <w:rsid w:val="00063894"/>
    <w:rsid w:val="00063E05"/>
    <w:rsid w:val="00064D79"/>
    <w:rsid w:val="0007225E"/>
    <w:rsid w:val="000776CB"/>
    <w:rsid w:val="00077CEC"/>
    <w:rsid w:val="00077DEA"/>
    <w:rsid w:val="00080CB0"/>
    <w:rsid w:val="00083CE8"/>
    <w:rsid w:val="0009705F"/>
    <w:rsid w:val="00097E1A"/>
    <w:rsid w:val="000A6401"/>
    <w:rsid w:val="000A7AEC"/>
    <w:rsid w:val="000B05A6"/>
    <w:rsid w:val="000B1148"/>
    <w:rsid w:val="000B78C3"/>
    <w:rsid w:val="000C1BE1"/>
    <w:rsid w:val="000D3268"/>
    <w:rsid w:val="000D420B"/>
    <w:rsid w:val="000E14CC"/>
    <w:rsid w:val="000E48C2"/>
    <w:rsid w:val="000E50F9"/>
    <w:rsid w:val="000F0981"/>
    <w:rsid w:val="000F4DA7"/>
    <w:rsid w:val="00101F21"/>
    <w:rsid w:val="00110272"/>
    <w:rsid w:val="001108A1"/>
    <w:rsid w:val="001135B3"/>
    <w:rsid w:val="00113780"/>
    <w:rsid w:val="00114BC3"/>
    <w:rsid w:val="0011784C"/>
    <w:rsid w:val="00122949"/>
    <w:rsid w:val="0012488A"/>
    <w:rsid w:val="00126B26"/>
    <w:rsid w:val="0012783E"/>
    <w:rsid w:val="001317EC"/>
    <w:rsid w:val="0014327B"/>
    <w:rsid w:val="0014414B"/>
    <w:rsid w:val="00145FD5"/>
    <w:rsid w:val="00151741"/>
    <w:rsid w:val="00163DCD"/>
    <w:rsid w:val="00172E2F"/>
    <w:rsid w:val="001755DB"/>
    <w:rsid w:val="001817F2"/>
    <w:rsid w:val="00185E1A"/>
    <w:rsid w:val="0018790C"/>
    <w:rsid w:val="00191644"/>
    <w:rsid w:val="001935C8"/>
    <w:rsid w:val="00196807"/>
    <w:rsid w:val="00197E70"/>
    <w:rsid w:val="001A1183"/>
    <w:rsid w:val="001A19FE"/>
    <w:rsid w:val="001B3874"/>
    <w:rsid w:val="001B5FA8"/>
    <w:rsid w:val="001C2923"/>
    <w:rsid w:val="001D0EA7"/>
    <w:rsid w:val="001D79C6"/>
    <w:rsid w:val="001E7855"/>
    <w:rsid w:val="001F2485"/>
    <w:rsid w:val="001F40C1"/>
    <w:rsid w:val="00201A45"/>
    <w:rsid w:val="002022A2"/>
    <w:rsid w:val="0020300E"/>
    <w:rsid w:val="0021090B"/>
    <w:rsid w:val="00213FD4"/>
    <w:rsid w:val="0021626E"/>
    <w:rsid w:val="00216E85"/>
    <w:rsid w:val="00220787"/>
    <w:rsid w:val="00223722"/>
    <w:rsid w:val="00223B2D"/>
    <w:rsid w:val="002250C6"/>
    <w:rsid w:val="00231204"/>
    <w:rsid w:val="00231A27"/>
    <w:rsid w:val="00231DF7"/>
    <w:rsid w:val="002326B5"/>
    <w:rsid w:val="00233275"/>
    <w:rsid w:val="002344F0"/>
    <w:rsid w:val="002352B6"/>
    <w:rsid w:val="002469CF"/>
    <w:rsid w:val="002479B4"/>
    <w:rsid w:val="00250415"/>
    <w:rsid w:val="00252D29"/>
    <w:rsid w:val="00256454"/>
    <w:rsid w:val="0026162C"/>
    <w:rsid w:val="002628A2"/>
    <w:rsid w:val="0027518C"/>
    <w:rsid w:val="0027642B"/>
    <w:rsid w:val="00276A67"/>
    <w:rsid w:val="00283838"/>
    <w:rsid w:val="0028761B"/>
    <w:rsid w:val="00292D08"/>
    <w:rsid w:val="0029588C"/>
    <w:rsid w:val="00295FE8"/>
    <w:rsid w:val="002A0D2E"/>
    <w:rsid w:val="002A2EA4"/>
    <w:rsid w:val="002B1997"/>
    <w:rsid w:val="002B20F4"/>
    <w:rsid w:val="002B35EC"/>
    <w:rsid w:val="002B45B0"/>
    <w:rsid w:val="002B7333"/>
    <w:rsid w:val="002C13BC"/>
    <w:rsid w:val="002C1FD4"/>
    <w:rsid w:val="002C27B0"/>
    <w:rsid w:val="002C438F"/>
    <w:rsid w:val="002C442C"/>
    <w:rsid w:val="002D0F95"/>
    <w:rsid w:val="002D33FF"/>
    <w:rsid w:val="002D4D42"/>
    <w:rsid w:val="002D588F"/>
    <w:rsid w:val="002E0259"/>
    <w:rsid w:val="002E3A8A"/>
    <w:rsid w:val="002F725B"/>
    <w:rsid w:val="00300809"/>
    <w:rsid w:val="00306B5D"/>
    <w:rsid w:val="00310E10"/>
    <w:rsid w:val="003142B6"/>
    <w:rsid w:val="00315D53"/>
    <w:rsid w:val="00322DB2"/>
    <w:rsid w:val="0032654F"/>
    <w:rsid w:val="003436C6"/>
    <w:rsid w:val="0034702B"/>
    <w:rsid w:val="0035053A"/>
    <w:rsid w:val="00356C39"/>
    <w:rsid w:val="003679B4"/>
    <w:rsid w:val="00370A31"/>
    <w:rsid w:val="00372597"/>
    <w:rsid w:val="00372DFB"/>
    <w:rsid w:val="00387053"/>
    <w:rsid w:val="00392222"/>
    <w:rsid w:val="00396677"/>
    <w:rsid w:val="003A28BB"/>
    <w:rsid w:val="003A2AA8"/>
    <w:rsid w:val="003B12D9"/>
    <w:rsid w:val="003B1BF6"/>
    <w:rsid w:val="003B5781"/>
    <w:rsid w:val="003B619C"/>
    <w:rsid w:val="003C3E3E"/>
    <w:rsid w:val="003C67C2"/>
    <w:rsid w:val="003D6CFC"/>
    <w:rsid w:val="003E3798"/>
    <w:rsid w:val="003E4B8C"/>
    <w:rsid w:val="003F61A9"/>
    <w:rsid w:val="003F7B33"/>
    <w:rsid w:val="00407E6B"/>
    <w:rsid w:val="00414C07"/>
    <w:rsid w:val="0042022B"/>
    <w:rsid w:val="00424810"/>
    <w:rsid w:val="00426D93"/>
    <w:rsid w:val="00430820"/>
    <w:rsid w:val="00431E09"/>
    <w:rsid w:val="004352B1"/>
    <w:rsid w:val="00435869"/>
    <w:rsid w:val="0043599B"/>
    <w:rsid w:val="004478B3"/>
    <w:rsid w:val="004506B1"/>
    <w:rsid w:val="00453C99"/>
    <w:rsid w:val="00466217"/>
    <w:rsid w:val="00466746"/>
    <w:rsid w:val="00473600"/>
    <w:rsid w:val="004737CD"/>
    <w:rsid w:val="0048199F"/>
    <w:rsid w:val="00485A74"/>
    <w:rsid w:val="00490B17"/>
    <w:rsid w:val="00491B07"/>
    <w:rsid w:val="004940AD"/>
    <w:rsid w:val="00494EA9"/>
    <w:rsid w:val="00496ED8"/>
    <w:rsid w:val="004A0298"/>
    <w:rsid w:val="004A45ED"/>
    <w:rsid w:val="004A5D75"/>
    <w:rsid w:val="004A651C"/>
    <w:rsid w:val="004B0591"/>
    <w:rsid w:val="004B1724"/>
    <w:rsid w:val="004B230A"/>
    <w:rsid w:val="004B4D96"/>
    <w:rsid w:val="004B6D5F"/>
    <w:rsid w:val="004B7332"/>
    <w:rsid w:val="004C1105"/>
    <w:rsid w:val="004C3BA4"/>
    <w:rsid w:val="004C4023"/>
    <w:rsid w:val="004C6383"/>
    <w:rsid w:val="004D1B5B"/>
    <w:rsid w:val="004D1C48"/>
    <w:rsid w:val="004D4334"/>
    <w:rsid w:val="004E1756"/>
    <w:rsid w:val="004E61F4"/>
    <w:rsid w:val="004E7D6A"/>
    <w:rsid w:val="004F114B"/>
    <w:rsid w:val="004F1C80"/>
    <w:rsid w:val="004F40A5"/>
    <w:rsid w:val="004F6417"/>
    <w:rsid w:val="004F755B"/>
    <w:rsid w:val="0050441B"/>
    <w:rsid w:val="00505CA5"/>
    <w:rsid w:val="0051718A"/>
    <w:rsid w:val="00524731"/>
    <w:rsid w:val="00524F01"/>
    <w:rsid w:val="00553B00"/>
    <w:rsid w:val="0055418D"/>
    <w:rsid w:val="0056101B"/>
    <w:rsid w:val="00565E22"/>
    <w:rsid w:val="0056606D"/>
    <w:rsid w:val="00567A8D"/>
    <w:rsid w:val="005703CD"/>
    <w:rsid w:val="0057115E"/>
    <w:rsid w:val="00571CFD"/>
    <w:rsid w:val="0057343E"/>
    <w:rsid w:val="00573E86"/>
    <w:rsid w:val="00574315"/>
    <w:rsid w:val="00575147"/>
    <w:rsid w:val="00593E38"/>
    <w:rsid w:val="005969A2"/>
    <w:rsid w:val="005B1AA3"/>
    <w:rsid w:val="005B25F6"/>
    <w:rsid w:val="005B4404"/>
    <w:rsid w:val="005B4B4D"/>
    <w:rsid w:val="005B6F68"/>
    <w:rsid w:val="005C35F6"/>
    <w:rsid w:val="005C5F15"/>
    <w:rsid w:val="005C703A"/>
    <w:rsid w:val="005C7D88"/>
    <w:rsid w:val="005D0C05"/>
    <w:rsid w:val="005D3C96"/>
    <w:rsid w:val="005D4ABB"/>
    <w:rsid w:val="005D58F6"/>
    <w:rsid w:val="005E0FD8"/>
    <w:rsid w:val="005E2310"/>
    <w:rsid w:val="005E263C"/>
    <w:rsid w:val="005E5D10"/>
    <w:rsid w:val="005E68C0"/>
    <w:rsid w:val="005E7A48"/>
    <w:rsid w:val="005F00DB"/>
    <w:rsid w:val="005F3603"/>
    <w:rsid w:val="005F7638"/>
    <w:rsid w:val="00604D83"/>
    <w:rsid w:val="00606F90"/>
    <w:rsid w:val="00612657"/>
    <w:rsid w:val="00613FB8"/>
    <w:rsid w:val="0062192D"/>
    <w:rsid w:val="00622D47"/>
    <w:rsid w:val="00624429"/>
    <w:rsid w:val="00626129"/>
    <w:rsid w:val="00626A71"/>
    <w:rsid w:val="00630A59"/>
    <w:rsid w:val="00636809"/>
    <w:rsid w:val="00640A23"/>
    <w:rsid w:val="00647329"/>
    <w:rsid w:val="00652D3B"/>
    <w:rsid w:val="006648EA"/>
    <w:rsid w:val="00664AE4"/>
    <w:rsid w:val="006655CE"/>
    <w:rsid w:val="00667F26"/>
    <w:rsid w:val="0067265F"/>
    <w:rsid w:val="0067279A"/>
    <w:rsid w:val="0067615A"/>
    <w:rsid w:val="00680C77"/>
    <w:rsid w:val="0068298F"/>
    <w:rsid w:val="00683612"/>
    <w:rsid w:val="00685C97"/>
    <w:rsid w:val="006A5F16"/>
    <w:rsid w:val="006A6C56"/>
    <w:rsid w:val="006A719F"/>
    <w:rsid w:val="006B05F8"/>
    <w:rsid w:val="006B690D"/>
    <w:rsid w:val="006C11D2"/>
    <w:rsid w:val="006C3C1B"/>
    <w:rsid w:val="006C54C4"/>
    <w:rsid w:val="006C6418"/>
    <w:rsid w:val="006C654B"/>
    <w:rsid w:val="006E34F1"/>
    <w:rsid w:val="006E43A8"/>
    <w:rsid w:val="006E7614"/>
    <w:rsid w:val="006E794A"/>
    <w:rsid w:val="006F5F0B"/>
    <w:rsid w:val="00707264"/>
    <w:rsid w:val="00715A7B"/>
    <w:rsid w:val="0072178E"/>
    <w:rsid w:val="00726EAE"/>
    <w:rsid w:val="00730CF4"/>
    <w:rsid w:val="007339F0"/>
    <w:rsid w:val="0073571E"/>
    <w:rsid w:val="00735A0D"/>
    <w:rsid w:val="00740F7D"/>
    <w:rsid w:val="00742F46"/>
    <w:rsid w:val="00743CF2"/>
    <w:rsid w:val="00744EC0"/>
    <w:rsid w:val="00747A98"/>
    <w:rsid w:val="0075193D"/>
    <w:rsid w:val="00763F2E"/>
    <w:rsid w:val="0076530A"/>
    <w:rsid w:val="007665FF"/>
    <w:rsid w:val="00770CF5"/>
    <w:rsid w:val="00774E8F"/>
    <w:rsid w:val="0079292E"/>
    <w:rsid w:val="007A5F0C"/>
    <w:rsid w:val="007A777B"/>
    <w:rsid w:val="007A7D91"/>
    <w:rsid w:val="007B0DE3"/>
    <w:rsid w:val="007C19FE"/>
    <w:rsid w:val="007C665C"/>
    <w:rsid w:val="007D1E97"/>
    <w:rsid w:val="007D6C85"/>
    <w:rsid w:val="007E33F1"/>
    <w:rsid w:val="007E494C"/>
    <w:rsid w:val="007E5729"/>
    <w:rsid w:val="007E5779"/>
    <w:rsid w:val="007F18F0"/>
    <w:rsid w:val="007F6CED"/>
    <w:rsid w:val="007F785A"/>
    <w:rsid w:val="0080444B"/>
    <w:rsid w:val="00822ED7"/>
    <w:rsid w:val="00825392"/>
    <w:rsid w:val="00825E11"/>
    <w:rsid w:val="008263E5"/>
    <w:rsid w:val="00830538"/>
    <w:rsid w:val="00832030"/>
    <w:rsid w:val="00832460"/>
    <w:rsid w:val="00837A1C"/>
    <w:rsid w:val="008416F0"/>
    <w:rsid w:val="00841B54"/>
    <w:rsid w:val="0084317A"/>
    <w:rsid w:val="00843ACC"/>
    <w:rsid w:val="00851033"/>
    <w:rsid w:val="00851CCD"/>
    <w:rsid w:val="008550AB"/>
    <w:rsid w:val="008631A3"/>
    <w:rsid w:val="00865C15"/>
    <w:rsid w:val="0086674E"/>
    <w:rsid w:val="00867979"/>
    <w:rsid w:val="00873158"/>
    <w:rsid w:val="0087334E"/>
    <w:rsid w:val="00876A7C"/>
    <w:rsid w:val="008772AC"/>
    <w:rsid w:val="00880D97"/>
    <w:rsid w:val="00882AA0"/>
    <w:rsid w:val="008834CC"/>
    <w:rsid w:val="008841B5"/>
    <w:rsid w:val="008A0518"/>
    <w:rsid w:val="008A0604"/>
    <w:rsid w:val="008A3107"/>
    <w:rsid w:val="008A4A9C"/>
    <w:rsid w:val="008B0231"/>
    <w:rsid w:val="008C3142"/>
    <w:rsid w:val="008C416C"/>
    <w:rsid w:val="008C574D"/>
    <w:rsid w:val="008D3730"/>
    <w:rsid w:val="008E0506"/>
    <w:rsid w:val="008E2195"/>
    <w:rsid w:val="008E37CF"/>
    <w:rsid w:val="008E6155"/>
    <w:rsid w:val="008E6556"/>
    <w:rsid w:val="008F1B92"/>
    <w:rsid w:val="008F31C3"/>
    <w:rsid w:val="008F49CF"/>
    <w:rsid w:val="00901F0A"/>
    <w:rsid w:val="00903133"/>
    <w:rsid w:val="009036F7"/>
    <w:rsid w:val="00903E5A"/>
    <w:rsid w:val="00912BD0"/>
    <w:rsid w:val="0092329D"/>
    <w:rsid w:val="0092541C"/>
    <w:rsid w:val="0093364D"/>
    <w:rsid w:val="0093448B"/>
    <w:rsid w:val="0093513C"/>
    <w:rsid w:val="00940E60"/>
    <w:rsid w:val="0094377E"/>
    <w:rsid w:val="009457AA"/>
    <w:rsid w:val="00960C4F"/>
    <w:rsid w:val="00962B92"/>
    <w:rsid w:val="00966039"/>
    <w:rsid w:val="00966762"/>
    <w:rsid w:val="00967918"/>
    <w:rsid w:val="00970B69"/>
    <w:rsid w:val="00980B8D"/>
    <w:rsid w:val="00981EE8"/>
    <w:rsid w:val="00983648"/>
    <w:rsid w:val="0098430E"/>
    <w:rsid w:val="009901F6"/>
    <w:rsid w:val="00995782"/>
    <w:rsid w:val="009B2E51"/>
    <w:rsid w:val="009B3DBE"/>
    <w:rsid w:val="009B56EB"/>
    <w:rsid w:val="009B6F8D"/>
    <w:rsid w:val="009C3562"/>
    <w:rsid w:val="009C5B83"/>
    <w:rsid w:val="009C647B"/>
    <w:rsid w:val="009C74C3"/>
    <w:rsid w:val="009D4B97"/>
    <w:rsid w:val="009E15DE"/>
    <w:rsid w:val="009E589D"/>
    <w:rsid w:val="009E69D3"/>
    <w:rsid w:val="009E7A86"/>
    <w:rsid w:val="009F2817"/>
    <w:rsid w:val="00A03D42"/>
    <w:rsid w:val="00A048EE"/>
    <w:rsid w:val="00A05F70"/>
    <w:rsid w:val="00A13B82"/>
    <w:rsid w:val="00A13E06"/>
    <w:rsid w:val="00A20F69"/>
    <w:rsid w:val="00A243CF"/>
    <w:rsid w:val="00A24916"/>
    <w:rsid w:val="00A25CB1"/>
    <w:rsid w:val="00A26F0D"/>
    <w:rsid w:val="00A30049"/>
    <w:rsid w:val="00A3384D"/>
    <w:rsid w:val="00A3789F"/>
    <w:rsid w:val="00A41DA1"/>
    <w:rsid w:val="00A55367"/>
    <w:rsid w:val="00A5613B"/>
    <w:rsid w:val="00A56662"/>
    <w:rsid w:val="00A57CA7"/>
    <w:rsid w:val="00A63F93"/>
    <w:rsid w:val="00A77D39"/>
    <w:rsid w:val="00A77D62"/>
    <w:rsid w:val="00A809E5"/>
    <w:rsid w:val="00A92EDB"/>
    <w:rsid w:val="00A93673"/>
    <w:rsid w:val="00A9462B"/>
    <w:rsid w:val="00A9778E"/>
    <w:rsid w:val="00AA11B5"/>
    <w:rsid w:val="00AA12E1"/>
    <w:rsid w:val="00AB1979"/>
    <w:rsid w:val="00AB272B"/>
    <w:rsid w:val="00AB2BD1"/>
    <w:rsid w:val="00AB557F"/>
    <w:rsid w:val="00AC16FC"/>
    <w:rsid w:val="00AC2B44"/>
    <w:rsid w:val="00AD3001"/>
    <w:rsid w:val="00AD4421"/>
    <w:rsid w:val="00AD5C9A"/>
    <w:rsid w:val="00AE2C27"/>
    <w:rsid w:val="00AF0FF0"/>
    <w:rsid w:val="00AF150C"/>
    <w:rsid w:val="00AF2EE6"/>
    <w:rsid w:val="00AF4C4E"/>
    <w:rsid w:val="00AF76CD"/>
    <w:rsid w:val="00B014DA"/>
    <w:rsid w:val="00B02E4D"/>
    <w:rsid w:val="00B04B81"/>
    <w:rsid w:val="00B113B3"/>
    <w:rsid w:val="00B16D52"/>
    <w:rsid w:val="00B26AA2"/>
    <w:rsid w:val="00B300F5"/>
    <w:rsid w:val="00B402FE"/>
    <w:rsid w:val="00B40F25"/>
    <w:rsid w:val="00B457B1"/>
    <w:rsid w:val="00B522AF"/>
    <w:rsid w:val="00B61134"/>
    <w:rsid w:val="00B61A70"/>
    <w:rsid w:val="00B62D84"/>
    <w:rsid w:val="00B63DB3"/>
    <w:rsid w:val="00B65E31"/>
    <w:rsid w:val="00B70B39"/>
    <w:rsid w:val="00B71389"/>
    <w:rsid w:val="00B725DB"/>
    <w:rsid w:val="00B778BF"/>
    <w:rsid w:val="00B801A7"/>
    <w:rsid w:val="00B80EB0"/>
    <w:rsid w:val="00B81022"/>
    <w:rsid w:val="00B819E7"/>
    <w:rsid w:val="00B86142"/>
    <w:rsid w:val="00B93142"/>
    <w:rsid w:val="00B931D8"/>
    <w:rsid w:val="00B953F6"/>
    <w:rsid w:val="00B96526"/>
    <w:rsid w:val="00B968B0"/>
    <w:rsid w:val="00BA2680"/>
    <w:rsid w:val="00BB01D5"/>
    <w:rsid w:val="00BB78A0"/>
    <w:rsid w:val="00BC2429"/>
    <w:rsid w:val="00BC358D"/>
    <w:rsid w:val="00BC5452"/>
    <w:rsid w:val="00BC5CD8"/>
    <w:rsid w:val="00BD2DA5"/>
    <w:rsid w:val="00BD4CE1"/>
    <w:rsid w:val="00BD65FC"/>
    <w:rsid w:val="00BE0780"/>
    <w:rsid w:val="00BE2583"/>
    <w:rsid w:val="00BE3184"/>
    <w:rsid w:val="00BE68B4"/>
    <w:rsid w:val="00BE725E"/>
    <w:rsid w:val="00BF031A"/>
    <w:rsid w:val="00BF1B43"/>
    <w:rsid w:val="00C0196C"/>
    <w:rsid w:val="00C02686"/>
    <w:rsid w:val="00C04420"/>
    <w:rsid w:val="00C075DF"/>
    <w:rsid w:val="00C11CBA"/>
    <w:rsid w:val="00C14068"/>
    <w:rsid w:val="00C16600"/>
    <w:rsid w:val="00C16E37"/>
    <w:rsid w:val="00C16E84"/>
    <w:rsid w:val="00C22116"/>
    <w:rsid w:val="00C23415"/>
    <w:rsid w:val="00C27282"/>
    <w:rsid w:val="00C42962"/>
    <w:rsid w:val="00C441F2"/>
    <w:rsid w:val="00C45B1D"/>
    <w:rsid w:val="00C4722C"/>
    <w:rsid w:val="00C50CEE"/>
    <w:rsid w:val="00C520D4"/>
    <w:rsid w:val="00C5315A"/>
    <w:rsid w:val="00C5375F"/>
    <w:rsid w:val="00C55BFE"/>
    <w:rsid w:val="00C6252A"/>
    <w:rsid w:val="00C63116"/>
    <w:rsid w:val="00C71706"/>
    <w:rsid w:val="00C72048"/>
    <w:rsid w:val="00C90D46"/>
    <w:rsid w:val="00C93F68"/>
    <w:rsid w:val="00C970FA"/>
    <w:rsid w:val="00CA2050"/>
    <w:rsid w:val="00CA38DC"/>
    <w:rsid w:val="00CB10F6"/>
    <w:rsid w:val="00CB21A0"/>
    <w:rsid w:val="00CB6B97"/>
    <w:rsid w:val="00CC1FA9"/>
    <w:rsid w:val="00CC35BE"/>
    <w:rsid w:val="00CC3A36"/>
    <w:rsid w:val="00CC6F3D"/>
    <w:rsid w:val="00CE22A6"/>
    <w:rsid w:val="00CF2AEA"/>
    <w:rsid w:val="00CF31A6"/>
    <w:rsid w:val="00CF3421"/>
    <w:rsid w:val="00CF4657"/>
    <w:rsid w:val="00CF657E"/>
    <w:rsid w:val="00D02509"/>
    <w:rsid w:val="00D04C99"/>
    <w:rsid w:val="00D10CC5"/>
    <w:rsid w:val="00D273A3"/>
    <w:rsid w:val="00D44193"/>
    <w:rsid w:val="00D44EF6"/>
    <w:rsid w:val="00D501D9"/>
    <w:rsid w:val="00D531E3"/>
    <w:rsid w:val="00D611F6"/>
    <w:rsid w:val="00D8428D"/>
    <w:rsid w:val="00D84EA3"/>
    <w:rsid w:val="00D901E6"/>
    <w:rsid w:val="00D9438A"/>
    <w:rsid w:val="00D96C8A"/>
    <w:rsid w:val="00DA5C53"/>
    <w:rsid w:val="00DB53FE"/>
    <w:rsid w:val="00DB5F6A"/>
    <w:rsid w:val="00DB73C1"/>
    <w:rsid w:val="00DC1FA2"/>
    <w:rsid w:val="00DD19C0"/>
    <w:rsid w:val="00DD1B5F"/>
    <w:rsid w:val="00DD226F"/>
    <w:rsid w:val="00DE673A"/>
    <w:rsid w:val="00DF3227"/>
    <w:rsid w:val="00DF617F"/>
    <w:rsid w:val="00DF62D7"/>
    <w:rsid w:val="00DF6A5C"/>
    <w:rsid w:val="00E01046"/>
    <w:rsid w:val="00E01060"/>
    <w:rsid w:val="00E028B1"/>
    <w:rsid w:val="00E04414"/>
    <w:rsid w:val="00E111EC"/>
    <w:rsid w:val="00E17580"/>
    <w:rsid w:val="00E23567"/>
    <w:rsid w:val="00E2425F"/>
    <w:rsid w:val="00E24A68"/>
    <w:rsid w:val="00E2512C"/>
    <w:rsid w:val="00E314B3"/>
    <w:rsid w:val="00E358B7"/>
    <w:rsid w:val="00E372EC"/>
    <w:rsid w:val="00E41918"/>
    <w:rsid w:val="00E44D5A"/>
    <w:rsid w:val="00E47DC9"/>
    <w:rsid w:val="00E5044B"/>
    <w:rsid w:val="00E526F2"/>
    <w:rsid w:val="00E57334"/>
    <w:rsid w:val="00E62392"/>
    <w:rsid w:val="00E630FB"/>
    <w:rsid w:val="00E66972"/>
    <w:rsid w:val="00E7268E"/>
    <w:rsid w:val="00E732D2"/>
    <w:rsid w:val="00E7758E"/>
    <w:rsid w:val="00E836AD"/>
    <w:rsid w:val="00E93D8B"/>
    <w:rsid w:val="00EA3E4F"/>
    <w:rsid w:val="00EB1FEE"/>
    <w:rsid w:val="00EB3536"/>
    <w:rsid w:val="00EB4CB3"/>
    <w:rsid w:val="00EB6D69"/>
    <w:rsid w:val="00EC306E"/>
    <w:rsid w:val="00ED00C9"/>
    <w:rsid w:val="00ED2BCD"/>
    <w:rsid w:val="00EE1523"/>
    <w:rsid w:val="00EE1BAA"/>
    <w:rsid w:val="00EE2621"/>
    <w:rsid w:val="00EE4C72"/>
    <w:rsid w:val="00EE6D5D"/>
    <w:rsid w:val="00EE75F1"/>
    <w:rsid w:val="00EF008E"/>
    <w:rsid w:val="00F0012A"/>
    <w:rsid w:val="00F102D0"/>
    <w:rsid w:val="00F15B8C"/>
    <w:rsid w:val="00F212DC"/>
    <w:rsid w:val="00F26CBD"/>
    <w:rsid w:val="00F30DA4"/>
    <w:rsid w:val="00F348C9"/>
    <w:rsid w:val="00F370A5"/>
    <w:rsid w:val="00F427A1"/>
    <w:rsid w:val="00F43013"/>
    <w:rsid w:val="00F503BC"/>
    <w:rsid w:val="00F51B85"/>
    <w:rsid w:val="00F543AC"/>
    <w:rsid w:val="00F64361"/>
    <w:rsid w:val="00F64A4A"/>
    <w:rsid w:val="00F66331"/>
    <w:rsid w:val="00F70996"/>
    <w:rsid w:val="00F70A47"/>
    <w:rsid w:val="00F71C1D"/>
    <w:rsid w:val="00F73562"/>
    <w:rsid w:val="00F8105B"/>
    <w:rsid w:val="00F8298B"/>
    <w:rsid w:val="00F91C4B"/>
    <w:rsid w:val="00F91CFD"/>
    <w:rsid w:val="00F927D1"/>
    <w:rsid w:val="00F93A12"/>
    <w:rsid w:val="00F93C07"/>
    <w:rsid w:val="00F93C08"/>
    <w:rsid w:val="00F9572C"/>
    <w:rsid w:val="00F95963"/>
    <w:rsid w:val="00F95AEB"/>
    <w:rsid w:val="00F96F88"/>
    <w:rsid w:val="00F97637"/>
    <w:rsid w:val="00FA1E9C"/>
    <w:rsid w:val="00FA322F"/>
    <w:rsid w:val="00FA38C1"/>
    <w:rsid w:val="00FA4647"/>
    <w:rsid w:val="00FB10B6"/>
    <w:rsid w:val="00FB34FE"/>
    <w:rsid w:val="00FB721A"/>
    <w:rsid w:val="00FB7BD8"/>
    <w:rsid w:val="00FC074F"/>
    <w:rsid w:val="00FC0B0B"/>
    <w:rsid w:val="00FC1F74"/>
    <w:rsid w:val="00FC245E"/>
    <w:rsid w:val="00FC3BDC"/>
    <w:rsid w:val="00FC3C42"/>
    <w:rsid w:val="00FC53AA"/>
    <w:rsid w:val="00FC5919"/>
    <w:rsid w:val="00FC7A71"/>
    <w:rsid w:val="00FD1BB9"/>
    <w:rsid w:val="00FD2A5F"/>
    <w:rsid w:val="00FD460A"/>
    <w:rsid w:val="00FE6976"/>
    <w:rsid w:val="00FE7B5F"/>
    <w:rsid w:val="00FF0120"/>
    <w:rsid w:val="00FF210D"/>
    <w:rsid w:val="00FF6B58"/>
    <w:rsid w:val="0C1B6CE1"/>
    <w:rsid w:val="19815D85"/>
    <w:rsid w:val="1AB76731"/>
    <w:rsid w:val="1BEE6F92"/>
    <w:rsid w:val="1C1F2800"/>
    <w:rsid w:val="1FBE48BA"/>
    <w:rsid w:val="2DB91CDA"/>
    <w:rsid w:val="2FF663DD"/>
    <w:rsid w:val="354D40F4"/>
    <w:rsid w:val="4C6F436D"/>
    <w:rsid w:val="64667B70"/>
    <w:rsid w:val="73191698"/>
    <w:rsid w:val="7A1613C5"/>
    <w:rsid w:val="7BB67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37E3D"/>
  <w15:docId w15:val="{928DBB9F-0994-4917-9877-58211D57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C7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rsid w:val="00680C77"/>
    <w:pPr>
      <w:jc w:val="left"/>
    </w:pPr>
  </w:style>
  <w:style w:type="paragraph" w:styleId="a5">
    <w:name w:val="Body Text Indent"/>
    <w:basedOn w:val="a"/>
    <w:link w:val="a6"/>
    <w:uiPriority w:val="99"/>
    <w:qFormat/>
    <w:rsid w:val="00680C77"/>
    <w:pPr>
      <w:spacing w:line="520" w:lineRule="exact"/>
      <w:ind w:firstLine="567"/>
    </w:pPr>
    <w:rPr>
      <w:sz w:val="30"/>
      <w:szCs w:val="30"/>
    </w:rPr>
  </w:style>
  <w:style w:type="paragraph" w:styleId="a7">
    <w:name w:val="Date"/>
    <w:basedOn w:val="a"/>
    <w:next w:val="a"/>
    <w:link w:val="a8"/>
    <w:uiPriority w:val="99"/>
    <w:qFormat/>
    <w:rsid w:val="00680C77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sid w:val="00680C77"/>
    <w:rPr>
      <w:sz w:val="18"/>
      <w:szCs w:val="18"/>
    </w:rPr>
  </w:style>
  <w:style w:type="paragraph" w:styleId="ab">
    <w:name w:val="footer"/>
    <w:basedOn w:val="a"/>
    <w:link w:val="ac"/>
    <w:uiPriority w:val="99"/>
    <w:qFormat/>
    <w:rsid w:val="00680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rsid w:val="00680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qFormat/>
    <w:rsid w:val="00680C77"/>
    <w:rPr>
      <w:b/>
      <w:bCs/>
    </w:rPr>
  </w:style>
  <w:style w:type="character" w:styleId="af1">
    <w:name w:val="page number"/>
    <w:uiPriority w:val="99"/>
    <w:qFormat/>
    <w:rsid w:val="00680C77"/>
    <w:rPr>
      <w:rFonts w:cs="Times New Roman"/>
    </w:rPr>
  </w:style>
  <w:style w:type="character" w:styleId="af2">
    <w:name w:val="annotation reference"/>
    <w:uiPriority w:val="99"/>
    <w:semiHidden/>
    <w:qFormat/>
    <w:rsid w:val="00680C77"/>
    <w:rPr>
      <w:rFonts w:cs="Times New Roman"/>
      <w:sz w:val="21"/>
      <w:szCs w:val="21"/>
    </w:rPr>
  </w:style>
  <w:style w:type="paragraph" w:customStyle="1" w:styleId="Char">
    <w:name w:val="Char"/>
    <w:basedOn w:val="a"/>
    <w:uiPriority w:val="99"/>
    <w:qFormat/>
    <w:rsid w:val="00680C77"/>
    <w:rPr>
      <w:rFonts w:ascii="Tahoma" w:hAnsi="Tahoma" w:cs="Tahoma"/>
      <w:sz w:val="24"/>
      <w:szCs w:val="24"/>
    </w:rPr>
  </w:style>
  <w:style w:type="character" w:customStyle="1" w:styleId="ae">
    <w:name w:val="页眉 字符"/>
    <w:link w:val="ad"/>
    <w:uiPriority w:val="99"/>
    <w:semiHidden/>
    <w:qFormat/>
    <w:locked/>
    <w:rsid w:val="00680C77"/>
    <w:rPr>
      <w:rFonts w:cs="Times New Roman"/>
      <w:sz w:val="18"/>
      <w:szCs w:val="18"/>
    </w:rPr>
  </w:style>
  <w:style w:type="character" w:customStyle="1" w:styleId="ac">
    <w:name w:val="页脚 字符"/>
    <w:link w:val="ab"/>
    <w:uiPriority w:val="99"/>
    <w:semiHidden/>
    <w:qFormat/>
    <w:locked/>
    <w:rsid w:val="00680C77"/>
    <w:rPr>
      <w:rFonts w:cs="Times New Roman"/>
      <w:sz w:val="18"/>
      <w:szCs w:val="18"/>
    </w:rPr>
  </w:style>
  <w:style w:type="paragraph" w:customStyle="1" w:styleId="1CharCharCharChar">
    <w:name w:val="1 Char Char Char Char"/>
    <w:basedOn w:val="a"/>
    <w:uiPriority w:val="99"/>
    <w:qFormat/>
    <w:rsid w:val="00680C77"/>
    <w:rPr>
      <w:rFonts w:ascii="Tahoma" w:hAnsi="Tahoma" w:cs="Tahoma"/>
      <w:sz w:val="24"/>
      <w:szCs w:val="24"/>
    </w:rPr>
  </w:style>
  <w:style w:type="character" w:customStyle="1" w:styleId="a4">
    <w:name w:val="批注文字 字符"/>
    <w:link w:val="a3"/>
    <w:uiPriority w:val="99"/>
    <w:semiHidden/>
    <w:qFormat/>
    <w:locked/>
    <w:rsid w:val="00680C77"/>
    <w:rPr>
      <w:rFonts w:cs="Times New Roman"/>
      <w:sz w:val="24"/>
      <w:szCs w:val="24"/>
    </w:rPr>
  </w:style>
  <w:style w:type="character" w:customStyle="1" w:styleId="af0">
    <w:name w:val="批注主题 字符"/>
    <w:link w:val="af"/>
    <w:uiPriority w:val="99"/>
    <w:semiHidden/>
    <w:qFormat/>
    <w:locked/>
    <w:rsid w:val="00680C77"/>
    <w:rPr>
      <w:rFonts w:cs="Times New Roman"/>
      <w:b/>
      <w:bCs/>
      <w:sz w:val="24"/>
      <w:szCs w:val="24"/>
    </w:rPr>
  </w:style>
  <w:style w:type="character" w:customStyle="1" w:styleId="aa">
    <w:name w:val="批注框文本 字符"/>
    <w:link w:val="a9"/>
    <w:uiPriority w:val="99"/>
    <w:semiHidden/>
    <w:qFormat/>
    <w:locked/>
    <w:rsid w:val="00680C77"/>
    <w:rPr>
      <w:rFonts w:cs="Times New Roman"/>
      <w:sz w:val="2"/>
      <w:szCs w:val="2"/>
    </w:rPr>
  </w:style>
  <w:style w:type="paragraph" w:customStyle="1" w:styleId="1">
    <w:name w:val="列出段落1"/>
    <w:basedOn w:val="a"/>
    <w:uiPriority w:val="99"/>
    <w:qFormat/>
    <w:rsid w:val="00680C77"/>
    <w:pPr>
      <w:ind w:firstLineChars="200" w:firstLine="420"/>
    </w:pPr>
  </w:style>
  <w:style w:type="character" w:customStyle="1" w:styleId="a6">
    <w:name w:val="正文文本缩进 字符"/>
    <w:link w:val="a5"/>
    <w:uiPriority w:val="99"/>
    <w:qFormat/>
    <w:locked/>
    <w:rsid w:val="00680C77"/>
    <w:rPr>
      <w:rFonts w:cs="Times New Roman"/>
      <w:kern w:val="2"/>
      <w:sz w:val="30"/>
    </w:rPr>
  </w:style>
  <w:style w:type="character" w:customStyle="1" w:styleId="Char0">
    <w:name w:val="正文文本缩进 Char"/>
    <w:uiPriority w:val="99"/>
    <w:semiHidden/>
    <w:qFormat/>
    <w:locked/>
    <w:rsid w:val="00680C77"/>
    <w:rPr>
      <w:rFonts w:cs="Times New Roman"/>
      <w:kern w:val="2"/>
      <w:sz w:val="21"/>
      <w:szCs w:val="21"/>
    </w:rPr>
  </w:style>
  <w:style w:type="character" w:customStyle="1" w:styleId="a8">
    <w:name w:val="日期 字符"/>
    <w:link w:val="a7"/>
    <w:uiPriority w:val="99"/>
    <w:semiHidden/>
    <w:qFormat/>
    <w:locked/>
    <w:rsid w:val="00680C77"/>
    <w:rPr>
      <w:rFonts w:cs="Times New Roman"/>
      <w:sz w:val="21"/>
      <w:szCs w:val="21"/>
    </w:rPr>
  </w:style>
  <w:style w:type="paragraph" w:customStyle="1" w:styleId="txt">
    <w:name w:val="txt"/>
    <w:basedOn w:val="a"/>
    <w:qFormat/>
    <w:rsid w:val="00680C77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sz w:val="24"/>
      <w:szCs w:val="24"/>
    </w:rPr>
  </w:style>
  <w:style w:type="character" w:customStyle="1" w:styleId="font11">
    <w:name w:val="font11"/>
    <w:basedOn w:val="a0"/>
    <w:qFormat/>
    <w:rsid w:val="00680C7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">
    <w:name w:val="页眉 Char"/>
    <w:qFormat/>
    <w:rsid w:val="00680C77"/>
    <w:rPr>
      <w:kern w:val="2"/>
      <w:sz w:val="18"/>
      <w:szCs w:val="18"/>
    </w:rPr>
  </w:style>
  <w:style w:type="paragraph" w:styleId="af3">
    <w:name w:val="List Paragraph"/>
    <w:basedOn w:val="a"/>
    <w:uiPriority w:val="99"/>
    <w:unhideWhenUsed/>
    <w:qFormat/>
    <w:rsid w:val="00680C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54415F5-7FCC-44C1-AFA6-A48BF0921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106</Words>
  <Characters>609</Characters>
  <Application>Microsoft Office Word</Application>
  <DocSecurity>0</DocSecurity>
  <Lines>5</Lines>
  <Paragraphs>1</Paragraphs>
  <ScaleCrop>false</ScaleCrop>
  <Company>微软中国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张家港海陆锅炉有限公司</dc:title>
  <dc:creator>周茹洁</dc:creator>
  <cp:lastModifiedBy>林玲</cp:lastModifiedBy>
  <cp:revision>45</cp:revision>
  <cp:lastPrinted>2022-04-25T03:26:00Z</cp:lastPrinted>
  <dcterms:created xsi:type="dcterms:W3CDTF">2019-08-31T11:03:00Z</dcterms:created>
  <dcterms:modified xsi:type="dcterms:W3CDTF">2022-04-25T03:31:00Z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