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15972" w14:textId="3606C2E9" w:rsidR="00995BD0" w:rsidRDefault="007F5F94">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EndPr/>
        <w:sdtContent>
          <w:r>
            <w:rPr>
              <w:rFonts w:asciiTheme="majorEastAsia" w:eastAsiaTheme="majorEastAsia" w:hAnsiTheme="majorEastAsia" w:hint="eastAsia"/>
              <w:b/>
              <w:sz w:val="24"/>
              <w:szCs w:val="24"/>
            </w:rPr>
            <w:t>603815</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EndPr/>
        <w:sdtContent>
          <w:proofErr w:type="gramStart"/>
          <w:r>
            <w:rPr>
              <w:rFonts w:asciiTheme="majorEastAsia" w:eastAsiaTheme="majorEastAsia" w:hAnsiTheme="majorEastAsia" w:hint="eastAsia"/>
              <w:b/>
              <w:sz w:val="24"/>
              <w:szCs w:val="24"/>
            </w:rPr>
            <w:t>交建股份</w:t>
          </w:r>
          <w:proofErr w:type="gramEnd"/>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EndPr/>
        <w:sdtContent>
          <w:r>
            <w:rPr>
              <w:rFonts w:asciiTheme="majorEastAsia" w:eastAsiaTheme="majorEastAsia" w:hAnsiTheme="majorEastAsia" w:hint="eastAsia"/>
              <w:b/>
              <w:sz w:val="24"/>
              <w:szCs w:val="24"/>
            </w:rPr>
            <w:t>2022-</w:t>
          </w:r>
          <w:r w:rsidR="00A66E68">
            <w:rPr>
              <w:rFonts w:asciiTheme="majorEastAsia" w:eastAsiaTheme="majorEastAsia" w:hAnsiTheme="majorEastAsia"/>
              <w:b/>
              <w:sz w:val="24"/>
              <w:szCs w:val="24"/>
            </w:rPr>
            <w:t>00</w:t>
          </w:r>
          <w:r w:rsidR="00C27F25">
            <w:rPr>
              <w:rFonts w:asciiTheme="majorEastAsia" w:eastAsiaTheme="majorEastAsia" w:hAnsiTheme="majorEastAsia"/>
              <w:b/>
              <w:sz w:val="24"/>
              <w:szCs w:val="24"/>
            </w:rPr>
            <w:t>7</w:t>
          </w:r>
        </w:sdtContent>
      </w:sdt>
    </w:p>
    <w:sdt>
      <w:sdtPr>
        <w:tag w:val="_GBC_de6e6343542648f0a190afa64874564f"/>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14:paraId="00E1484E" w14:textId="77777777" w:rsidR="00047890" w:rsidRDefault="007F5F94" w:rsidP="00502027">
              <w:pPr>
                <w:spacing w:before="100" w:beforeAutospacing="1"/>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安徽省交通建设股份有限公司</w:t>
              </w:r>
            </w:p>
          </w:sdtContent>
        </w:sdt>
        <w:p w14:paraId="4A707701" w14:textId="0DEE478C" w:rsidR="00995BD0" w:rsidRDefault="004F0D48" w:rsidP="00502027">
          <w:pPr>
            <w:jc w:val="center"/>
            <w:rPr>
              <w:rFonts w:asciiTheme="majorEastAsia" w:eastAsiaTheme="majorEastAsia" w:hAnsiTheme="majorEastAsia" w:hint="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CA5B55">
                <w:rPr>
                  <w:rFonts w:asciiTheme="majorEastAsia" w:eastAsiaTheme="majorEastAsia" w:hAnsiTheme="majorEastAsia"/>
                  <w:b/>
                  <w:color w:val="FF0000"/>
                  <w:sz w:val="36"/>
                  <w:szCs w:val="36"/>
                  <w:shd w:val="solid" w:color="FFFFFF" w:fill="auto"/>
                </w:rPr>
                <w:t>2022</w:t>
              </w:r>
            </w:sdtContent>
          </w:sdt>
          <w:r w:rsidR="007F5F94">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EndPr/>
            <w:sdtContent>
              <w:r w:rsidR="00CA5B55">
                <w:rPr>
                  <w:rFonts w:asciiTheme="majorEastAsia" w:eastAsiaTheme="majorEastAsia" w:hAnsiTheme="majorEastAsia" w:hint="eastAsia"/>
                  <w:b/>
                  <w:color w:val="FF0000"/>
                  <w:sz w:val="36"/>
                  <w:szCs w:val="36"/>
                  <w:shd w:val="solid" w:color="FFFFFF" w:fill="auto"/>
                </w:rPr>
                <w:t>一</w:t>
              </w:r>
            </w:sdtContent>
          </w:sdt>
          <w:r w:rsidR="007F5F94">
            <w:rPr>
              <w:rFonts w:asciiTheme="majorEastAsia" w:eastAsiaTheme="majorEastAsia" w:hAnsiTheme="majorEastAsia" w:hint="eastAsia"/>
              <w:b/>
              <w:color w:val="FF0000"/>
              <w:sz w:val="36"/>
              <w:szCs w:val="36"/>
              <w:shd w:val="solid" w:color="FFFFFF" w:fill="auto"/>
            </w:rPr>
            <w:t>次临时股东大会决议公告</w:t>
          </w:r>
        </w:p>
      </w:sdtContent>
    </w:sdt>
    <w:tbl>
      <w:tblPr>
        <w:tblStyle w:val="ab"/>
        <w:tblW w:w="0" w:type="auto"/>
        <w:tblLook w:val="04A0" w:firstRow="1" w:lastRow="0" w:firstColumn="1" w:lastColumn="0" w:noHBand="0" w:noVBand="1"/>
      </w:tblPr>
      <w:tblGrid>
        <w:gridCol w:w="8296"/>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995BD0" w14:paraId="22F868E8" w14:textId="77777777" w:rsidTr="00084B21">
            <w:tc>
              <w:tcPr>
                <w:tcW w:w="8522" w:type="dxa"/>
              </w:tcPr>
              <w:p w14:paraId="57924F48" w14:textId="77777777" w:rsidR="00995BD0" w:rsidRDefault="007F5F94">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本公司董事会及全体董事保证本公告内容不存在任何虚假记载、误导性陈述或者重大遗漏，并对其内容的真实性、准确性和完整性承担个别及连带责任。</w:t>
                </w:r>
              </w:p>
            </w:tc>
          </w:tr>
        </w:sdtContent>
      </w:sdt>
    </w:tbl>
    <w:p w14:paraId="2EDD4767" w14:textId="77777777" w:rsidR="00995BD0" w:rsidRDefault="007F5F94" w:rsidP="00502027">
      <w:pPr>
        <w:pStyle w:val="1"/>
        <w:keepNext w:val="0"/>
        <w:keepLines w:val="0"/>
        <w:spacing w:after="240"/>
        <w:rPr>
          <w:sz w:val="24"/>
          <w:szCs w:val="24"/>
        </w:rPr>
      </w:pPr>
      <w:r>
        <w:rPr>
          <w:rFonts w:hint="eastAsia"/>
          <w:sz w:val="24"/>
          <w:szCs w:val="24"/>
        </w:rPr>
        <w:t>重要内容提示：</w:t>
      </w:r>
    </w:p>
    <w:p w14:paraId="7A08F9F4" w14:textId="77777777" w:rsidR="00995BD0" w:rsidRDefault="007F5F94">
      <w:pPr>
        <w:pStyle w:val="a5"/>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14:paraId="456A070B" w14:textId="77777777" w:rsidR="00995BD0" w:rsidRDefault="007F5F94">
      <w:pPr>
        <w:pStyle w:val="1"/>
        <w:keepNext w:val="0"/>
        <w:keepLines w:val="0"/>
        <w:numPr>
          <w:ilvl w:val="0"/>
          <w:numId w:val="3"/>
        </w:numPr>
        <w:rPr>
          <w:sz w:val="24"/>
          <w:szCs w:val="24"/>
        </w:rPr>
      </w:pPr>
      <w:r>
        <w:rPr>
          <w:rFonts w:hint="eastAsia"/>
          <w:sz w:val="24"/>
          <w:szCs w:val="24"/>
        </w:rPr>
        <w:t>会议召开和出席情况</w:t>
      </w:r>
    </w:p>
    <w:p w14:paraId="0F9CFF26" w14:textId="0839ABE4" w:rsidR="00995BD0" w:rsidRDefault="007F5F94">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2-01-24T00:00:00Z">
            <w:dateFormat w:val="yyyy'年'M'月'd'日'"/>
            <w:lid w:val="zh-CN"/>
            <w:storeMappedDataAs w:val="dateTime"/>
            <w:calendar w:val="gregorian"/>
          </w:date>
        </w:sdtPr>
        <w:sdtEndPr/>
        <w:sdtContent>
          <w:r w:rsidR="00A66E68">
            <w:rPr>
              <w:rFonts w:asciiTheme="minorEastAsia" w:eastAsiaTheme="minorEastAsia" w:hAnsiTheme="minorEastAsia" w:hint="eastAsia"/>
              <w:b w:val="0"/>
              <w:sz w:val="24"/>
              <w:szCs w:val="24"/>
            </w:rPr>
            <w:t>2022年1月24日</w:t>
          </w:r>
        </w:sdtContent>
      </w:sdt>
    </w:p>
    <w:p w14:paraId="14F51998" w14:textId="4D1C35C7" w:rsidR="00995BD0" w:rsidRDefault="007F5F94">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A66E68" w:rsidRPr="00A66E68">
            <w:rPr>
              <w:rFonts w:asciiTheme="minorEastAsia" w:hAnsiTheme="minorEastAsia" w:hint="eastAsia"/>
              <w:b w:val="0"/>
              <w:bCs w:val="0"/>
              <w:sz w:val="24"/>
              <w:szCs w:val="24"/>
            </w:rPr>
            <w:t>安徽省合肥市庐阳区濉溪路310号</w:t>
          </w:r>
          <w:proofErr w:type="gramStart"/>
          <w:r w:rsidR="00A66E68" w:rsidRPr="00A66E68">
            <w:rPr>
              <w:rFonts w:asciiTheme="minorEastAsia" w:hAnsiTheme="minorEastAsia" w:hint="eastAsia"/>
              <w:b w:val="0"/>
              <w:bCs w:val="0"/>
              <w:sz w:val="24"/>
              <w:szCs w:val="24"/>
            </w:rPr>
            <w:t>祥源广场</w:t>
          </w:r>
          <w:proofErr w:type="gramEnd"/>
          <w:r w:rsidR="00A66E68" w:rsidRPr="00A66E68">
            <w:rPr>
              <w:rFonts w:asciiTheme="minorEastAsia" w:hAnsiTheme="minorEastAsia" w:hint="eastAsia"/>
              <w:b w:val="0"/>
              <w:bCs w:val="0"/>
              <w:sz w:val="24"/>
              <w:szCs w:val="24"/>
            </w:rPr>
            <w:t>A座16楼会议室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14:paraId="19E385F5" w14:textId="77777777" w:rsidR="00995BD0" w:rsidRDefault="007F5F94">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4"/>
            <w:gridCol w:w="1982"/>
          </w:tblGrid>
          <w:tr w:rsidR="00995BD0" w14:paraId="3AD75FB8" w14:textId="77777777" w:rsidTr="00E3698D">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14:paraId="4896C226" w14:textId="77777777" w:rsidR="00995BD0" w:rsidRDefault="007F5F94">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EndPr/>
              <w:sdtContent>
                <w:tc>
                  <w:tcPr>
                    <w:tcW w:w="1985" w:type="dxa"/>
                    <w:vAlign w:val="bottom"/>
                  </w:tcPr>
                  <w:p w14:paraId="5AA303D8" w14:textId="58A5C542" w:rsidR="00995BD0" w:rsidRDefault="0060737C">
                    <w:pPr>
                      <w:spacing w:line="600" w:lineRule="exact"/>
                      <w:jc w:val="right"/>
                      <w:rPr>
                        <w:rFonts w:ascii="宋体"/>
                        <w:color w:val="000000"/>
                        <w:sz w:val="24"/>
                      </w:rPr>
                    </w:pPr>
                    <w:r>
                      <w:rPr>
                        <w:rFonts w:ascii="宋体"/>
                        <w:color w:val="000000"/>
                        <w:sz w:val="24"/>
                      </w:rPr>
                      <w:t>22</w:t>
                    </w:r>
                  </w:p>
                </w:tc>
              </w:sdtContent>
            </w:sdt>
          </w:tr>
          <w:tr w:rsidR="00995BD0" w14:paraId="16BD1C8D" w14:textId="77777777" w:rsidTr="00E3698D">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14:paraId="737FDF0C" w14:textId="77777777" w:rsidR="00995BD0" w:rsidRDefault="007F5F94">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EndPr/>
              <w:sdtContent>
                <w:tc>
                  <w:tcPr>
                    <w:tcW w:w="1985" w:type="dxa"/>
                    <w:vAlign w:val="bottom"/>
                  </w:tcPr>
                  <w:p w14:paraId="0B9CBAF6" w14:textId="485F2E88" w:rsidR="00995BD0" w:rsidRDefault="00215B9B">
                    <w:pPr>
                      <w:spacing w:line="600" w:lineRule="exact"/>
                      <w:jc w:val="right"/>
                      <w:rPr>
                        <w:rFonts w:ascii="宋体"/>
                        <w:color w:val="000000"/>
                        <w:sz w:val="24"/>
                      </w:rPr>
                    </w:pPr>
                    <w:r w:rsidRPr="00215B9B">
                      <w:rPr>
                        <w:rFonts w:ascii="宋体"/>
                        <w:color w:val="000000"/>
                        <w:sz w:val="24"/>
                      </w:rPr>
                      <w:t>320,164,890</w:t>
                    </w:r>
                  </w:p>
                </w:tc>
              </w:sdtContent>
            </w:sdt>
          </w:tr>
          <w:tr w:rsidR="00995BD0" w14:paraId="4E1558DC" w14:textId="77777777" w:rsidTr="00E3698D">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14:paraId="6FFD1500" w14:textId="77777777" w:rsidR="00995BD0" w:rsidRDefault="007F5F94">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EndPr/>
              <w:sdtContent>
                <w:tc>
                  <w:tcPr>
                    <w:tcW w:w="1985" w:type="dxa"/>
                    <w:vAlign w:val="bottom"/>
                  </w:tcPr>
                  <w:p w14:paraId="5B1BA1A7" w14:textId="35A1B4AE" w:rsidR="00995BD0" w:rsidRDefault="00215B9B">
                    <w:pPr>
                      <w:spacing w:line="600" w:lineRule="exact"/>
                      <w:jc w:val="right"/>
                      <w:rPr>
                        <w:rFonts w:ascii="宋体"/>
                        <w:color w:val="000000"/>
                        <w:sz w:val="24"/>
                      </w:rPr>
                    </w:pPr>
                    <w:r w:rsidRPr="00215B9B">
                      <w:rPr>
                        <w:rFonts w:ascii="宋体"/>
                        <w:color w:val="000000"/>
                        <w:sz w:val="24"/>
                      </w:rPr>
                      <w:t>51.729</w:t>
                    </w:r>
                    <w:r w:rsidR="00C27F25">
                      <w:rPr>
                        <w:rFonts w:ascii="宋体"/>
                        <w:color w:val="000000"/>
                        <w:sz w:val="24"/>
                      </w:rPr>
                      <w:t>3</w:t>
                    </w:r>
                  </w:p>
                </w:tc>
              </w:sdtContent>
            </w:sdt>
          </w:tr>
        </w:tbl>
      </w:sdtContent>
    </w:sdt>
    <w:p w14:paraId="23FEDDEB" w14:textId="77777777" w:rsidR="00995BD0" w:rsidRDefault="00995BD0"/>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14:paraId="03944CBA" w14:textId="77777777" w:rsidR="00995BD0" w:rsidRDefault="007F5F94">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14:paraId="6B503291" w14:textId="71B7BCBC" w:rsidR="00995BD0" w:rsidRDefault="004F0D48" w:rsidP="00A66E68">
          <w:pPr>
            <w:spacing w:line="360" w:lineRule="auto"/>
            <w:ind w:firstLineChars="200" w:firstLine="48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A66E68" w:rsidRPr="00A66E68">
                <w:rPr>
                  <w:rFonts w:asciiTheme="minorEastAsia" w:hAnsiTheme="minorEastAsia" w:hint="eastAsia"/>
                  <w:sz w:val="24"/>
                  <w:szCs w:val="24"/>
                </w:rPr>
                <w:t>本次会议由公司董事会召集，董事长胡先宽先生主持，会议采用现场投票和网络投票相结合的方式召开。会议的召集和召开程序、表决方式符合《公司法》及《公司章程》等法律、法规及规范性文件的相关规定。</w:t>
              </w:r>
            </w:sdtContent>
          </w:sdt>
        </w:p>
      </w:sdtContent>
    </w:sdt>
    <w:p w14:paraId="7EB0CAF3" w14:textId="77777777" w:rsidR="00995BD0" w:rsidRDefault="007F5F94">
      <w:pPr>
        <w:pStyle w:val="2"/>
        <w:keepNext w:val="0"/>
        <w:keepLines w:val="0"/>
        <w:numPr>
          <w:ilvl w:val="0"/>
          <w:numId w:val="5"/>
        </w:numPr>
        <w:spacing w:line="415" w:lineRule="auto"/>
        <w:rPr>
          <w:b w:val="0"/>
          <w:sz w:val="24"/>
          <w:szCs w:val="24"/>
        </w:rPr>
      </w:pPr>
      <w:r>
        <w:rPr>
          <w:rFonts w:hint="eastAsia"/>
          <w:b w:val="0"/>
          <w:sz w:val="24"/>
          <w:szCs w:val="24"/>
        </w:rPr>
        <w:lastRenderedPageBreak/>
        <w:t>公司董事、监事和董事会秘书的出席情况</w:t>
      </w:r>
    </w:p>
    <w:p w14:paraId="5F66CA3B" w14:textId="6D9DB968" w:rsidR="00995BD0" w:rsidRDefault="007F5F94">
      <w:pPr>
        <w:pStyle w:val="a5"/>
        <w:numPr>
          <w:ilvl w:val="0"/>
          <w:numId w:val="8"/>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A66E68">
            <w:rPr>
              <w:rFonts w:ascii="宋体" w:hAnsi="宋体"/>
              <w:color w:val="000000"/>
              <w:sz w:val="24"/>
              <w:szCs w:val="24"/>
            </w:rPr>
            <w:t>9</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A66E68">
            <w:rPr>
              <w:rFonts w:ascii="宋体" w:hAnsi="宋体"/>
              <w:color w:val="000000"/>
              <w:sz w:val="24"/>
              <w:szCs w:val="24"/>
            </w:rPr>
            <w:t>9</w:t>
          </w:r>
        </w:sdtContent>
      </w:sdt>
      <w:r>
        <w:rPr>
          <w:rFonts w:ascii="宋体" w:hAnsi="宋体" w:hint="eastAsia"/>
          <w:color w:val="000000"/>
          <w:sz w:val="24"/>
          <w:szCs w:val="24"/>
        </w:rPr>
        <w:t>人，</w:t>
      </w:r>
      <w:r w:rsidR="00A66E68" w:rsidRPr="00353679">
        <w:rPr>
          <w:rFonts w:ascii="宋体" w:hAnsi="宋体" w:hint="eastAsia"/>
          <w:color w:val="000000"/>
          <w:sz w:val="24"/>
          <w:szCs w:val="24"/>
        </w:rPr>
        <w:t>其中董事李强</w:t>
      </w:r>
      <w:r w:rsidR="00A66E68">
        <w:rPr>
          <w:rFonts w:ascii="宋体" w:hAnsi="宋体" w:hint="eastAsia"/>
          <w:color w:val="000000"/>
          <w:sz w:val="24"/>
          <w:szCs w:val="24"/>
        </w:rPr>
        <w:t>、俞红华</w:t>
      </w:r>
      <w:r w:rsidR="00A66E68" w:rsidRPr="00353679">
        <w:rPr>
          <w:rFonts w:ascii="宋体" w:hAnsi="宋体" w:hint="eastAsia"/>
          <w:color w:val="000000"/>
          <w:sz w:val="24"/>
          <w:szCs w:val="24"/>
        </w:rPr>
        <w:t>以通讯方式参加会议</w:t>
      </w:r>
      <w:r>
        <w:rPr>
          <w:rFonts w:ascii="宋体" w:hAnsi="宋体" w:hint="eastAsia"/>
          <w:color w:val="000000"/>
          <w:sz w:val="24"/>
          <w:szCs w:val="24"/>
        </w:rPr>
        <w:t>；</w:t>
      </w:r>
    </w:p>
    <w:p w14:paraId="05692050" w14:textId="70988132" w:rsidR="00995BD0" w:rsidRDefault="007F5F94">
      <w:pPr>
        <w:pStyle w:val="a5"/>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A66E68">
            <w:rPr>
              <w:rFonts w:ascii="宋体" w:hAnsi="宋体"/>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A66E68">
            <w:rPr>
              <w:rFonts w:ascii="宋体" w:hAnsi="宋体"/>
              <w:color w:val="000000"/>
              <w:sz w:val="24"/>
              <w:szCs w:val="24"/>
            </w:rPr>
            <w:t>3</w:t>
          </w:r>
        </w:sdtContent>
      </w:sdt>
      <w:r>
        <w:rPr>
          <w:rFonts w:ascii="宋体" w:hAnsi="宋体" w:hint="eastAsia"/>
          <w:color w:val="000000"/>
          <w:sz w:val="24"/>
          <w:szCs w:val="24"/>
        </w:rPr>
        <w:t>人；</w:t>
      </w:r>
    </w:p>
    <w:p w14:paraId="2D095F9A" w14:textId="3BBE7722" w:rsidR="00995BD0" w:rsidRDefault="00A66E68">
      <w:pPr>
        <w:pStyle w:val="a5"/>
        <w:numPr>
          <w:ilvl w:val="0"/>
          <w:numId w:val="8"/>
        </w:numPr>
        <w:ind w:firstLineChars="0"/>
        <w:rPr>
          <w:rFonts w:ascii="宋体" w:hAnsi="宋体"/>
          <w:color w:val="000000"/>
          <w:sz w:val="24"/>
          <w:szCs w:val="24"/>
        </w:rPr>
      </w:pPr>
      <w:r w:rsidRPr="00826696">
        <w:rPr>
          <w:rFonts w:ascii="宋体" w:hAnsi="宋体" w:hint="eastAsia"/>
          <w:color w:val="000000"/>
          <w:sz w:val="24"/>
          <w:szCs w:val="24"/>
        </w:rPr>
        <w:t>董事会秘书曹振明先生出席会议；除兼任董事的高管外，财务总监施秀莹列席会议</w:t>
      </w:r>
      <w:r w:rsidR="007F5F94">
        <w:rPr>
          <w:rFonts w:ascii="宋体" w:hAnsi="宋体" w:hint="eastAsia"/>
          <w:color w:val="000000"/>
          <w:sz w:val="24"/>
          <w:szCs w:val="24"/>
        </w:rPr>
        <w:t>。</w:t>
      </w:r>
    </w:p>
    <w:p w14:paraId="5BA555CF" w14:textId="77777777" w:rsidR="00995BD0" w:rsidRDefault="007F5F94">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EndPr/>
      <w:sdtContent>
        <w:p w14:paraId="70D9CF3F" w14:textId="77777777" w:rsidR="00995BD0" w:rsidRDefault="007F5F94">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14:paraId="6EF0970D" w14:textId="3D6F5493" w:rsidR="00995BD0" w:rsidRDefault="007F5F94">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eastAsia="宋体" w:hAnsi="宋体" w:hint="eastAsia"/>
                <w:b w:val="0"/>
                <w:bCs w:val="0"/>
                <w:kern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00A66E68" w:rsidRPr="00A66E68">
                <w:rPr>
                  <w:rFonts w:ascii="宋体" w:eastAsia="宋体" w:hAnsi="宋体" w:hint="eastAsia"/>
                  <w:b w:val="0"/>
                  <w:bCs w:val="0"/>
                  <w:kern w:val="0"/>
                  <w:sz w:val="24"/>
                  <w:szCs w:val="24"/>
                </w:rPr>
                <w:t>《关于变更公司营业范围及修订公司章程的议案》</w:t>
              </w:r>
            </w:sdtContent>
          </w:sdt>
        </w:p>
        <w:p w14:paraId="1EDFAE9B" w14:textId="1E766EA3" w:rsidR="00995BD0" w:rsidRDefault="007F5F94">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A66E68">
                <w:rPr>
                  <w:rFonts w:hint="eastAsia"/>
                  <w:sz w:val="24"/>
                  <w:szCs w:val="24"/>
                </w:rPr>
                <w:t>通过</w:t>
              </w:r>
            </w:sdtContent>
          </w:sdt>
        </w:p>
        <w:p w14:paraId="063A44E8" w14:textId="77777777" w:rsidR="00995BD0" w:rsidRDefault="00995BD0">
          <w:pPr>
            <w:ind w:firstLineChars="150" w:firstLine="360"/>
            <w:rPr>
              <w:sz w:val="24"/>
              <w:szCs w:val="24"/>
            </w:rPr>
          </w:pPr>
        </w:p>
        <w:p w14:paraId="04722E89" w14:textId="77777777" w:rsidR="00995BD0" w:rsidRDefault="007F5F94">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701"/>
            <w:gridCol w:w="1239"/>
            <w:gridCol w:w="1078"/>
            <w:gridCol w:w="964"/>
            <w:gridCol w:w="1079"/>
            <w:gridCol w:w="964"/>
          </w:tblGrid>
          <w:tr w:rsidR="00995BD0" w14:paraId="49D77B04" w14:textId="77777777" w:rsidTr="00C27F25">
            <w:trPr>
              <w:trHeight w:val="300"/>
            </w:trPr>
            <w:sdt>
              <w:sdtPr>
                <w:rPr>
                  <w:rFonts w:ascii="宋体" w:hAnsi="宋体" w:hint="eastAsia"/>
                  <w:color w:val="000000"/>
                  <w:szCs w:val="21"/>
                </w:rPr>
                <w:tag w:val="_PLD_26d51279eaba4b5b80959bbb9958e7fe"/>
                <w:id w:val="926621472"/>
                <w:lock w:val="sdtLocked"/>
              </w:sdtPr>
              <w:sdtEndPr/>
              <w:sdtContent>
                <w:tc>
                  <w:tcPr>
                    <w:tcW w:w="1271" w:type="dxa"/>
                    <w:vMerge w:val="restart"/>
                  </w:tcPr>
                  <w:p w14:paraId="2B6FDE5D" w14:textId="77777777" w:rsidR="00995BD0" w:rsidRPr="00C27F25" w:rsidRDefault="007F5F94">
                    <w:pPr>
                      <w:spacing w:line="600" w:lineRule="exact"/>
                      <w:jc w:val="center"/>
                      <w:rPr>
                        <w:rFonts w:ascii="宋体"/>
                        <w:color w:val="000000"/>
                        <w:szCs w:val="21"/>
                      </w:rPr>
                    </w:pPr>
                    <w:r w:rsidRPr="00C27F25">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459489446"/>
                <w:lock w:val="sdtLocked"/>
              </w:sdtPr>
              <w:sdtEndPr/>
              <w:sdtContent>
                <w:tc>
                  <w:tcPr>
                    <w:tcW w:w="2940" w:type="dxa"/>
                    <w:gridSpan w:val="2"/>
                  </w:tcPr>
                  <w:p w14:paraId="7DB27025" w14:textId="77777777" w:rsidR="00995BD0" w:rsidRPr="00C27F25" w:rsidRDefault="007F5F94">
                    <w:pPr>
                      <w:spacing w:line="600" w:lineRule="exact"/>
                      <w:jc w:val="center"/>
                      <w:rPr>
                        <w:rFonts w:ascii="宋体"/>
                        <w:color w:val="000000"/>
                        <w:szCs w:val="21"/>
                      </w:rPr>
                    </w:pPr>
                    <w:r w:rsidRPr="00C27F25">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685352064"/>
                <w:lock w:val="sdtLocked"/>
              </w:sdtPr>
              <w:sdtEndPr/>
              <w:sdtContent>
                <w:tc>
                  <w:tcPr>
                    <w:tcW w:w="2042" w:type="dxa"/>
                    <w:gridSpan w:val="2"/>
                  </w:tcPr>
                  <w:p w14:paraId="41853DE4" w14:textId="77777777" w:rsidR="00995BD0" w:rsidRPr="00C27F25" w:rsidRDefault="007F5F94">
                    <w:pPr>
                      <w:spacing w:line="600" w:lineRule="exact"/>
                      <w:jc w:val="center"/>
                      <w:rPr>
                        <w:rFonts w:ascii="宋体"/>
                        <w:color w:val="000000"/>
                        <w:szCs w:val="21"/>
                      </w:rPr>
                    </w:pPr>
                    <w:r w:rsidRPr="00C27F25">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67928321"/>
                <w:lock w:val="sdtLocked"/>
              </w:sdtPr>
              <w:sdtEndPr/>
              <w:sdtContent>
                <w:tc>
                  <w:tcPr>
                    <w:tcW w:w="2043" w:type="dxa"/>
                    <w:gridSpan w:val="2"/>
                  </w:tcPr>
                  <w:p w14:paraId="2FA436CF" w14:textId="77777777" w:rsidR="00995BD0" w:rsidRPr="00C27F25" w:rsidRDefault="007F5F94">
                    <w:pPr>
                      <w:spacing w:line="600" w:lineRule="exact"/>
                      <w:jc w:val="center"/>
                      <w:rPr>
                        <w:rFonts w:ascii="宋体"/>
                        <w:color w:val="000000"/>
                        <w:szCs w:val="21"/>
                      </w:rPr>
                    </w:pPr>
                    <w:r w:rsidRPr="00C27F25">
                      <w:rPr>
                        <w:rFonts w:ascii="宋体" w:hAnsi="宋体" w:hint="eastAsia"/>
                        <w:color w:val="000000"/>
                        <w:szCs w:val="21"/>
                      </w:rPr>
                      <w:t>弃权</w:t>
                    </w:r>
                  </w:p>
                </w:tc>
              </w:sdtContent>
            </w:sdt>
          </w:tr>
          <w:tr w:rsidR="00995BD0" w14:paraId="3B050510" w14:textId="77777777" w:rsidTr="00C27F25">
            <w:trPr>
              <w:trHeight w:val="300"/>
            </w:trPr>
            <w:tc>
              <w:tcPr>
                <w:tcW w:w="1271" w:type="dxa"/>
                <w:vMerge/>
              </w:tcPr>
              <w:p w14:paraId="6A971DCB" w14:textId="77777777" w:rsidR="00995BD0" w:rsidRPr="00C27F25" w:rsidRDefault="00995BD0">
                <w:pPr>
                  <w:spacing w:line="600" w:lineRule="exact"/>
                  <w:jc w:val="center"/>
                  <w:rPr>
                    <w:rFonts w:ascii="宋体"/>
                    <w:color w:val="000000"/>
                    <w:szCs w:val="21"/>
                  </w:rPr>
                </w:pPr>
              </w:p>
            </w:tc>
            <w:sdt>
              <w:sdtPr>
                <w:rPr>
                  <w:rFonts w:ascii="宋体" w:hAnsi="宋体" w:hint="eastAsia"/>
                  <w:color w:val="000000"/>
                  <w:szCs w:val="21"/>
                </w:rPr>
                <w:tag w:val="_PLD_f18f77e155d94d2d8a28bfcaf05f83a3"/>
                <w:id w:val="306899433"/>
                <w:lock w:val="sdtLocked"/>
              </w:sdtPr>
              <w:sdtEndPr/>
              <w:sdtContent>
                <w:tc>
                  <w:tcPr>
                    <w:tcW w:w="1701" w:type="dxa"/>
                  </w:tcPr>
                  <w:p w14:paraId="425EF0AD" w14:textId="77777777" w:rsidR="00995BD0" w:rsidRPr="00C27F25" w:rsidRDefault="007F5F94">
                    <w:pPr>
                      <w:spacing w:line="600" w:lineRule="exact"/>
                      <w:jc w:val="center"/>
                      <w:rPr>
                        <w:rFonts w:ascii="宋体"/>
                        <w:color w:val="000000"/>
                        <w:szCs w:val="21"/>
                      </w:rPr>
                    </w:pPr>
                    <w:r w:rsidRPr="00C27F25">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315027683"/>
                <w:lock w:val="sdtLocked"/>
              </w:sdtPr>
              <w:sdtEndPr/>
              <w:sdtContent>
                <w:tc>
                  <w:tcPr>
                    <w:tcW w:w="1239" w:type="dxa"/>
                  </w:tcPr>
                  <w:p w14:paraId="4F440752" w14:textId="77777777" w:rsidR="00995BD0" w:rsidRPr="00C27F25" w:rsidRDefault="007F5F94">
                    <w:pPr>
                      <w:spacing w:line="600" w:lineRule="exact"/>
                      <w:jc w:val="center"/>
                      <w:rPr>
                        <w:rFonts w:ascii="宋体"/>
                        <w:color w:val="000000"/>
                        <w:szCs w:val="21"/>
                      </w:rPr>
                    </w:pPr>
                    <w:r w:rsidRPr="00C27F25">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135875376"/>
                <w:lock w:val="sdtLocked"/>
              </w:sdtPr>
              <w:sdtEndPr/>
              <w:sdtContent>
                <w:tc>
                  <w:tcPr>
                    <w:tcW w:w="1078" w:type="dxa"/>
                  </w:tcPr>
                  <w:p w14:paraId="7FD9B2E5" w14:textId="77777777" w:rsidR="00995BD0" w:rsidRPr="00C27F25" w:rsidRDefault="007F5F94">
                    <w:pPr>
                      <w:spacing w:line="600" w:lineRule="exact"/>
                      <w:jc w:val="center"/>
                      <w:rPr>
                        <w:rFonts w:ascii="宋体"/>
                        <w:color w:val="000000"/>
                        <w:szCs w:val="21"/>
                      </w:rPr>
                    </w:pPr>
                    <w:r w:rsidRPr="00C27F25">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61906948"/>
                <w:lock w:val="sdtLocked"/>
              </w:sdtPr>
              <w:sdtEndPr/>
              <w:sdtContent>
                <w:tc>
                  <w:tcPr>
                    <w:tcW w:w="964" w:type="dxa"/>
                  </w:tcPr>
                  <w:p w14:paraId="5DB100C9" w14:textId="77777777" w:rsidR="00995BD0" w:rsidRPr="00C27F25" w:rsidRDefault="007F5F94">
                    <w:pPr>
                      <w:spacing w:line="600" w:lineRule="exact"/>
                      <w:jc w:val="center"/>
                      <w:rPr>
                        <w:rFonts w:ascii="宋体"/>
                        <w:color w:val="000000"/>
                        <w:szCs w:val="21"/>
                      </w:rPr>
                    </w:pPr>
                    <w:r w:rsidRPr="00C27F25">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303083276"/>
                <w:lock w:val="sdtLocked"/>
              </w:sdtPr>
              <w:sdtEndPr/>
              <w:sdtContent>
                <w:tc>
                  <w:tcPr>
                    <w:tcW w:w="1079" w:type="dxa"/>
                  </w:tcPr>
                  <w:p w14:paraId="6A781A20" w14:textId="77777777" w:rsidR="00995BD0" w:rsidRPr="00C27F25" w:rsidRDefault="007F5F94">
                    <w:pPr>
                      <w:spacing w:line="600" w:lineRule="exact"/>
                      <w:jc w:val="center"/>
                      <w:rPr>
                        <w:rFonts w:ascii="宋体"/>
                        <w:color w:val="000000"/>
                        <w:szCs w:val="21"/>
                      </w:rPr>
                    </w:pPr>
                    <w:r w:rsidRPr="00C27F25">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2127686515"/>
                <w:lock w:val="sdtLocked"/>
              </w:sdtPr>
              <w:sdtEndPr/>
              <w:sdtContent>
                <w:tc>
                  <w:tcPr>
                    <w:tcW w:w="964" w:type="dxa"/>
                  </w:tcPr>
                  <w:p w14:paraId="1C8F282D" w14:textId="77777777" w:rsidR="00995BD0" w:rsidRPr="00C27F25" w:rsidRDefault="007F5F94">
                    <w:pPr>
                      <w:spacing w:line="600" w:lineRule="exact"/>
                      <w:jc w:val="center"/>
                      <w:rPr>
                        <w:rFonts w:ascii="宋体"/>
                        <w:color w:val="000000"/>
                        <w:szCs w:val="21"/>
                      </w:rPr>
                    </w:pPr>
                    <w:r w:rsidRPr="00C27F25">
                      <w:rPr>
                        <w:rFonts w:ascii="宋体" w:hAnsi="宋体" w:hint="eastAsia"/>
                        <w:color w:val="000000"/>
                        <w:szCs w:val="21"/>
                      </w:rPr>
                      <w:t>比例（%）</w:t>
                    </w:r>
                  </w:p>
                </w:tc>
              </w:sdtContent>
            </w:sdt>
          </w:tr>
          <w:tr w:rsidR="00995BD0" w14:paraId="7A041E67" w14:textId="77777777" w:rsidTr="00C27F25">
            <w:tc>
              <w:tcPr>
                <w:tcW w:w="1271" w:type="dxa"/>
              </w:tcPr>
              <w:p w14:paraId="4AA011ED" w14:textId="77777777" w:rsidR="00995BD0" w:rsidRPr="00C27F25" w:rsidRDefault="004F0D48">
                <w:pPr>
                  <w:spacing w:line="600" w:lineRule="exact"/>
                  <w:jc w:val="center"/>
                  <w:rPr>
                    <w:rFonts w:ascii="宋体"/>
                    <w:color w:val="000000"/>
                    <w:szCs w:val="21"/>
                  </w:rPr>
                </w:pPr>
                <w:sdt>
                  <w:sdtPr>
                    <w:rPr>
                      <w:rFonts w:ascii="宋体" w:hAnsi="宋体"/>
                      <w:color w:val="000000"/>
                      <w:szCs w:val="21"/>
                    </w:rPr>
                    <w:tag w:val="_PLD_30aa643aaec4457b9ff8daf82682de9e"/>
                    <w:id w:val="-1897264789"/>
                    <w:lock w:val="sdtLocked"/>
                  </w:sdtPr>
                  <w:sdtEndPr>
                    <w:rPr>
                      <w:rFonts w:hint="eastAsia"/>
                    </w:rPr>
                  </w:sdtEndPr>
                  <w:sdtContent>
                    <w:r w:rsidR="007F5F94" w:rsidRPr="00C27F25">
                      <w:rPr>
                        <w:rFonts w:ascii="宋体" w:hAnsi="宋体"/>
                        <w:color w:val="000000"/>
                        <w:szCs w:val="21"/>
                      </w:rPr>
                      <w:t>A</w:t>
                    </w:r>
                    <w:r w:rsidR="007F5F94" w:rsidRPr="00C27F25">
                      <w:rPr>
                        <w:rFonts w:ascii="宋体" w:hAnsi="宋体" w:hint="eastAsia"/>
                        <w:color w:val="000000"/>
                        <w:szCs w:val="21"/>
                      </w:rPr>
                      <w:t>股</w:t>
                    </w:r>
                  </w:sdtContent>
                </w:sdt>
              </w:p>
            </w:tc>
            <w:sdt>
              <w:sdtPr>
                <w:rPr>
                  <w:rFonts w:ascii="宋体"/>
                  <w:color w:val="000000"/>
                  <w:szCs w:val="21"/>
                </w:rPr>
                <w:alias w:val="非累积投票议案表决情况_A股同意票数"/>
                <w:tag w:val="_GBC_d13cb7c3b10e4b89bd272020d5dfc3c5"/>
                <w:id w:val="1339577"/>
                <w:lock w:val="sdtLocked"/>
                <w:text/>
              </w:sdtPr>
              <w:sdtEndPr/>
              <w:sdtContent>
                <w:tc>
                  <w:tcPr>
                    <w:tcW w:w="1701" w:type="dxa"/>
                  </w:tcPr>
                  <w:p w14:paraId="79DC8623" w14:textId="525D9B08" w:rsidR="00995BD0" w:rsidRPr="00C27F25" w:rsidRDefault="00C27F25">
                    <w:pPr>
                      <w:spacing w:line="600" w:lineRule="exact"/>
                      <w:jc w:val="right"/>
                      <w:rPr>
                        <w:rFonts w:ascii="宋体"/>
                        <w:color w:val="000000"/>
                        <w:szCs w:val="21"/>
                      </w:rPr>
                    </w:pPr>
                    <w:r w:rsidRPr="00C27F25">
                      <w:rPr>
                        <w:rFonts w:ascii="宋体"/>
                        <w:color w:val="000000"/>
                        <w:szCs w:val="21"/>
                      </w:rPr>
                      <w:t>320,075,490</w:t>
                    </w:r>
                  </w:p>
                </w:tc>
              </w:sdtContent>
            </w:sdt>
            <w:sdt>
              <w:sdtPr>
                <w:rPr>
                  <w:rFonts w:ascii="宋体"/>
                  <w:color w:val="000000"/>
                  <w:szCs w:val="21"/>
                </w:rPr>
                <w:alias w:val="非累积投票议案表决情况_A股同意比例"/>
                <w:tag w:val="_GBC_baa01c35de4c4da5999507b346370a05"/>
                <w:id w:val="1339582"/>
                <w:lock w:val="sdtLocked"/>
              </w:sdtPr>
              <w:sdtEndPr/>
              <w:sdtContent>
                <w:tc>
                  <w:tcPr>
                    <w:tcW w:w="1239" w:type="dxa"/>
                  </w:tcPr>
                  <w:p w14:paraId="1C12F324" w14:textId="4CBE859A" w:rsidR="00995BD0" w:rsidRPr="00C27F25" w:rsidRDefault="00C27F25">
                    <w:pPr>
                      <w:spacing w:line="600" w:lineRule="exact"/>
                      <w:jc w:val="right"/>
                      <w:rPr>
                        <w:rFonts w:ascii="宋体"/>
                        <w:color w:val="000000"/>
                        <w:szCs w:val="21"/>
                      </w:rPr>
                    </w:pPr>
                    <w:r>
                      <w:rPr>
                        <w:rFonts w:ascii="宋体"/>
                        <w:color w:val="000000"/>
                        <w:szCs w:val="21"/>
                      </w:rPr>
                      <w:t>99.9721</w:t>
                    </w:r>
                  </w:p>
                </w:tc>
              </w:sdtContent>
            </w:sdt>
            <w:sdt>
              <w:sdtPr>
                <w:rPr>
                  <w:rFonts w:ascii="宋体"/>
                  <w:color w:val="000000"/>
                  <w:szCs w:val="21"/>
                </w:rPr>
                <w:alias w:val="非累积投票议案表决情况_A股反对票数"/>
                <w:tag w:val="_GBC_aeddc7b9df07427a8287a3319656953b"/>
                <w:id w:val="1339588"/>
                <w:lock w:val="sdtLocked"/>
              </w:sdtPr>
              <w:sdtEndPr/>
              <w:sdtContent>
                <w:tc>
                  <w:tcPr>
                    <w:tcW w:w="1078" w:type="dxa"/>
                  </w:tcPr>
                  <w:p w14:paraId="1E065A76" w14:textId="6D1E35BA" w:rsidR="00995BD0" w:rsidRPr="00C27F25" w:rsidRDefault="00C27F25">
                    <w:pPr>
                      <w:spacing w:line="600" w:lineRule="exact"/>
                      <w:jc w:val="right"/>
                      <w:rPr>
                        <w:rFonts w:ascii="宋体"/>
                        <w:color w:val="000000"/>
                        <w:szCs w:val="21"/>
                      </w:rPr>
                    </w:pPr>
                    <w:r w:rsidRPr="00C27F25">
                      <w:rPr>
                        <w:rFonts w:ascii="宋体"/>
                        <w:color w:val="000000"/>
                        <w:szCs w:val="21"/>
                      </w:rPr>
                      <w:t>89,400</w:t>
                    </w:r>
                  </w:p>
                </w:tc>
              </w:sdtContent>
            </w:sdt>
            <w:sdt>
              <w:sdtPr>
                <w:rPr>
                  <w:rFonts w:ascii="宋体"/>
                  <w:color w:val="000000"/>
                  <w:szCs w:val="21"/>
                </w:rPr>
                <w:alias w:val="非累积投票议案表决情况_A股反对比例"/>
                <w:tag w:val="_GBC_2fbfff06037f464baa9501f7aaaeeca4"/>
                <w:id w:val="1339595"/>
                <w:lock w:val="sdtLocked"/>
              </w:sdtPr>
              <w:sdtEndPr/>
              <w:sdtContent>
                <w:tc>
                  <w:tcPr>
                    <w:tcW w:w="964" w:type="dxa"/>
                  </w:tcPr>
                  <w:p w14:paraId="74C9250D" w14:textId="1BCD8920" w:rsidR="00995BD0" w:rsidRPr="00C27F25" w:rsidRDefault="00C27F25">
                    <w:pPr>
                      <w:spacing w:line="600" w:lineRule="exact"/>
                      <w:jc w:val="right"/>
                      <w:rPr>
                        <w:rFonts w:ascii="宋体"/>
                        <w:color w:val="000000"/>
                        <w:szCs w:val="21"/>
                      </w:rPr>
                    </w:pPr>
                    <w:r>
                      <w:rPr>
                        <w:rFonts w:ascii="宋体"/>
                        <w:color w:val="000000"/>
                        <w:szCs w:val="21"/>
                      </w:rPr>
                      <w:t>0.0279</w:t>
                    </w:r>
                  </w:p>
                </w:tc>
              </w:sdtContent>
            </w:sdt>
            <w:sdt>
              <w:sdtPr>
                <w:rPr>
                  <w:rFonts w:ascii="宋体"/>
                  <w:color w:val="000000"/>
                  <w:szCs w:val="21"/>
                </w:rPr>
                <w:alias w:val="非累积投票议案表决情况_A股弃权票数"/>
                <w:tag w:val="_GBC_311dad2ae32a4a41b5f70fe48cb445b5"/>
                <w:id w:val="1339603"/>
                <w:lock w:val="sdtLocked"/>
              </w:sdtPr>
              <w:sdtEndPr/>
              <w:sdtContent>
                <w:tc>
                  <w:tcPr>
                    <w:tcW w:w="1079" w:type="dxa"/>
                  </w:tcPr>
                  <w:p w14:paraId="639F48CD" w14:textId="20F4B5F0" w:rsidR="00995BD0" w:rsidRPr="00C27F25" w:rsidRDefault="00C27F25">
                    <w:pPr>
                      <w:spacing w:line="600" w:lineRule="exact"/>
                      <w:jc w:val="right"/>
                      <w:rPr>
                        <w:rFonts w:ascii="宋体"/>
                        <w:color w:val="000000"/>
                        <w:szCs w:val="21"/>
                      </w:rPr>
                    </w:pPr>
                    <w:r>
                      <w:rPr>
                        <w:rFonts w:ascii="宋体"/>
                        <w:color w:val="000000"/>
                        <w:szCs w:val="21"/>
                      </w:rPr>
                      <w:t>0</w:t>
                    </w:r>
                  </w:p>
                </w:tc>
              </w:sdtContent>
            </w:sdt>
            <w:sdt>
              <w:sdtPr>
                <w:rPr>
                  <w:rFonts w:ascii="宋体"/>
                  <w:color w:val="000000"/>
                  <w:szCs w:val="21"/>
                </w:rPr>
                <w:alias w:val="非累积投票议案表决情况_A股弃权比例"/>
                <w:tag w:val="_GBC_3723b88f133b472497fbb1e22ce723a0"/>
                <w:id w:val="1339612"/>
                <w:lock w:val="sdtLocked"/>
              </w:sdtPr>
              <w:sdtEndPr/>
              <w:sdtContent>
                <w:tc>
                  <w:tcPr>
                    <w:tcW w:w="964" w:type="dxa"/>
                  </w:tcPr>
                  <w:p w14:paraId="70B8BBA8" w14:textId="36E0DB7D" w:rsidR="00995BD0" w:rsidRPr="00C27F25" w:rsidRDefault="00C27F25">
                    <w:pPr>
                      <w:spacing w:line="600" w:lineRule="exact"/>
                      <w:jc w:val="right"/>
                      <w:rPr>
                        <w:rFonts w:ascii="宋体"/>
                        <w:color w:val="000000"/>
                        <w:szCs w:val="21"/>
                      </w:rPr>
                    </w:pPr>
                    <w:r w:rsidRPr="00C27F25">
                      <w:rPr>
                        <w:rFonts w:ascii="宋体"/>
                        <w:color w:val="000000"/>
                        <w:szCs w:val="21"/>
                      </w:rPr>
                      <w:t>0.0000</w:t>
                    </w:r>
                  </w:p>
                </w:tc>
              </w:sdtContent>
            </w:sdt>
          </w:tr>
        </w:tbl>
        <w:p w14:paraId="0B0F57B9" w14:textId="74A4EBF3" w:rsidR="00995BD0" w:rsidRDefault="004F0D48"/>
      </w:sdtContent>
    </w:sdt>
    <w:sdt>
      <w:sdtPr>
        <w:rPr>
          <w:b w:val="0"/>
          <w:bCs w:val="0"/>
          <w:sz w:val="21"/>
          <w:szCs w:val="22"/>
        </w:rPr>
        <w:alias w:val="模块:非累积投票议案"/>
        <w:tag w:val="_SEC_fd138d262d644e50920ea2bdb258ac70"/>
        <w:id w:val="-1947148419"/>
        <w:lock w:val="sdtLocked"/>
        <w:placeholder>
          <w:docPart w:val="DefaultPlaceholder_-1854013440"/>
        </w:placeholder>
      </w:sdtPr>
      <w:sdtEndPr/>
      <w:sdtContent>
        <w:p w14:paraId="182C2AD7" w14:textId="68BB3780" w:rsidR="002B4DA2" w:rsidRDefault="002B4DA2">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eastAsia="宋体" w:hAnsi="宋体" w:hint="eastAsia"/>
                <w:b w:val="0"/>
                <w:bCs w:val="0"/>
                <w:kern w:val="0"/>
                <w:sz w:val="24"/>
              </w:rPr>
              <w:alias w:val="非累积投票议案表决情况_议案名称"/>
              <w:tag w:val="_GBC_16397d349277454a867ff0ffe4485ce9"/>
              <w:id w:val="-2138012761"/>
              <w:lock w:val="sdtLocked"/>
              <w:placeholder>
                <w:docPart w:val="3DED4F3C80804E54A114211CB2629DC8"/>
              </w:placeholder>
              <w:text/>
            </w:sdtPr>
            <w:sdtEndPr/>
            <w:sdtContent>
              <w:r w:rsidRPr="002B4DA2">
                <w:rPr>
                  <w:rFonts w:ascii="宋体" w:eastAsia="宋体" w:hAnsi="宋体" w:hint="eastAsia"/>
                  <w:b w:val="0"/>
                  <w:bCs w:val="0"/>
                  <w:kern w:val="0"/>
                  <w:sz w:val="24"/>
                </w:rPr>
                <w:t>《关于2022年度为子公司提供新增融资类担保预计的议案》</w:t>
              </w:r>
            </w:sdtContent>
          </w:sdt>
        </w:p>
        <w:p w14:paraId="717439CB" w14:textId="6F5B8739" w:rsidR="002B4DA2" w:rsidRDefault="002B4DA2">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30559451"/>
              <w:lock w:val="sdtLocked"/>
              <w:placeholder>
                <w:docPart w:val="3DED4F3C80804E54A114211CB2629DC8"/>
              </w:placeholder>
              <w:comboBox>
                <w:listItem w:displayText="通过" w:value="通过"/>
                <w:listItem w:displayText="不通过" w:value="不通过"/>
              </w:comboBox>
            </w:sdtPr>
            <w:sdtEndPr/>
            <w:sdtContent>
              <w:r>
                <w:rPr>
                  <w:rFonts w:hint="eastAsia"/>
                  <w:sz w:val="24"/>
                  <w:szCs w:val="24"/>
                </w:rPr>
                <w:t>通过</w:t>
              </w:r>
            </w:sdtContent>
          </w:sdt>
        </w:p>
        <w:p w14:paraId="12DA153A" w14:textId="77777777" w:rsidR="002B4DA2" w:rsidRDefault="002B4DA2">
          <w:pPr>
            <w:ind w:firstLineChars="150" w:firstLine="360"/>
            <w:rPr>
              <w:sz w:val="24"/>
              <w:szCs w:val="24"/>
            </w:rPr>
          </w:pPr>
        </w:p>
        <w:p w14:paraId="536D004D" w14:textId="77777777" w:rsidR="002B4DA2" w:rsidRDefault="002B4DA2">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701"/>
            <w:gridCol w:w="1224"/>
            <w:gridCol w:w="1098"/>
            <w:gridCol w:w="1080"/>
            <w:gridCol w:w="954"/>
            <w:gridCol w:w="968"/>
          </w:tblGrid>
          <w:tr w:rsidR="002B4DA2" w14:paraId="2E8E9C2A" w14:textId="77777777" w:rsidTr="00216317">
            <w:trPr>
              <w:trHeight w:val="300"/>
            </w:trPr>
            <w:sdt>
              <w:sdtPr>
                <w:rPr>
                  <w:rFonts w:ascii="宋体" w:hAnsi="宋体" w:hint="eastAsia"/>
                  <w:color w:val="000000"/>
                  <w:szCs w:val="21"/>
                </w:rPr>
                <w:tag w:val="_PLD_26d51279eaba4b5b80959bbb9958e7fe"/>
                <w:id w:val="861171651"/>
                <w:lock w:val="sdtLocked"/>
              </w:sdtPr>
              <w:sdtEndPr/>
              <w:sdtContent>
                <w:tc>
                  <w:tcPr>
                    <w:tcW w:w="1271" w:type="dxa"/>
                    <w:vMerge w:val="restart"/>
                  </w:tcPr>
                  <w:p w14:paraId="17B16696" w14:textId="77777777" w:rsidR="002B4DA2" w:rsidRPr="00216317" w:rsidRDefault="002B4DA2">
                    <w:pPr>
                      <w:spacing w:line="600" w:lineRule="exact"/>
                      <w:jc w:val="center"/>
                      <w:rPr>
                        <w:rFonts w:ascii="宋体"/>
                        <w:color w:val="000000"/>
                        <w:szCs w:val="21"/>
                      </w:rPr>
                    </w:pPr>
                    <w:r w:rsidRPr="00216317">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592548366"/>
                <w:lock w:val="sdtLocked"/>
              </w:sdtPr>
              <w:sdtEndPr/>
              <w:sdtContent>
                <w:tc>
                  <w:tcPr>
                    <w:tcW w:w="2925" w:type="dxa"/>
                    <w:gridSpan w:val="2"/>
                  </w:tcPr>
                  <w:p w14:paraId="0BB94F74" w14:textId="77777777" w:rsidR="002B4DA2" w:rsidRPr="00216317" w:rsidRDefault="002B4DA2">
                    <w:pPr>
                      <w:spacing w:line="600" w:lineRule="exact"/>
                      <w:jc w:val="center"/>
                      <w:rPr>
                        <w:rFonts w:ascii="宋体"/>
                        <w:color w:val="000000"/>
                        <w:szCs w:val="21"/>
                      </w:rPr>
                    </w:pPr>
                    <w:r w:rsidRPr="00216317">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795178032"/>
                <w:lock w:val="sdtLocked"/>
              </w:sdtPr>
              <w:sdtEndPr/>
              <w:sdtContent>
                <w:tc>
                  <w:tcPr>
                    <w:tcW w:w="2178" w:type="dxa"/>
                    <w:gridSpan w:val="2"/>
                  </w:tcPr>
                  <w:p w14:paraId="5F29C924" w14:textId="77777777" w:rsidR="002B4DA2" w:rsidRPr="00216317" w:rsidRDefault="002B4DA2">
                    <w:pPr>
                      <w:spacing w:line="600" w:lineRule="exact"/>
                      <w:jc w:val="center"/>
                      <w:rPr>
                        <w:rFonts w:ascii="宋体"/>
                        <w:color w:val="000000"/>
                        <w:szCs w:val="21"/>
                      </w:rPr>
                    </w:pPr>
                    <w:r w:rsidRPr="00216317">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637248934"/>
                <w:lock w:val="sdtLocked"/>
              </w:sdtPr>
              <w:sdtEndPr/>
              <w:sdtContent>
                <w:tc>
                  <w:tcPr>
                    <w:tcW w:w="1922" w:type="dxa"/>
                    <w:gridSpan w:val="2"/>
                  </w:tcPr>
                  <w:p w14:paraId="6116462A" w14:textId="77777777" w:rsidR="002B4DA2" w:rsidRPr="00216317" w:rsidRDefault="002B4DA2">
                    <w:pPr>
                      <w:spacing w:line="600" w:lineRule="exact"/>
                      <w:jc w:val="center"/>
                      <w:rPr>
                        <w:rFonts w:ascii="宋体"/>
                        <w:color w:val="000000"/>
                        <w:szCs w:val="21"/>
                      </w:rPr>
                    </w:pPr>
                    <w:r w:rsidRPr="00216317">
                      <w:rPr>
                        <w:rFonts w:ascii="宋体" w:hAnsi="宋体" w:hint="eastAsia"/>
                        <w:color w:val="000000"/>
                        <w:szCs w:val="21"/>
                      </w:rPr>
                      <w:t>弃权</w:t>
                    </w:r>
                  </w:p>
                </w:tc>
              </w:sdtContent>
            </w:sdt>
          </w:tr>
          <w:tr w:rsidR="002B4DA2" w14:paraId="24F02AEF" w14:textId="77777777" w:rsidTr="00216317">
            <w:trPr>
              <w:trHeight w:val="300"/>
            </w:trPr>
            <w:tc>
              <w:tcPr>
                <w:tcW w:w="1271" w:type="dxa"/>
                <w:vMerge/>
              </w:tcPr>
              <w:p w14:paraId="3009C81B" w14:textId="77777777" w:rsidR="002B4DA2" w:rsidRPr="00216317" w:rsidRDefault="002B4DA2">
                <w:pPr>
                  <w:spacing w:line="600" w:lineRule="exact"/>
                  <w:jc w:val="center"/>
                  <w:rPr>
                    <w:rFonts w:ascii="宋体"/>
                    <w:color w:val="000000"/>
                    <w:szCs w:val="21"/>
                  </w:rPr>
                </w:pPr>
              </w:p>
            </w:tc>
            <w:sdt>
              <w:sdtPr>
                <w:rPr>
                  <w:rFonts w:ascii="宋体" w:hAnsi="宋体" w:hint="eastAsia"/>
                  <w:color w:val="000000"/>
                  <w:szCs w:val="21"/>
                </w:rPr>
                <w:tag w:val="_PLD_f18f77e155d94d2d8a28bfcaf05f83a3"/>
                <w:id w:val="637770369"/>
                <w:lock w:val="sdtLocked"/>
              </w:sdtPr>
              <w:sdtEndPr/>
              <w:sdtContent>
                <w:tc>
                  <w:tcPr>
                    <w:tcW w:w="1701" w:type="dxa"/>
                  </w:tcPr>
                  <w:p w14:paraId="024E8D47" w14:textId="77777777" w:rsidR="002B4DA2" w:rsidRPr="00216317" w:rsidRDefault="002B4DA2">
                    <w:pPr>
                      <w:spacing w:line="600" w:lineRule="exact"/>
                      <w:jc w:val="center"/>
                      <w:rPr>
                        <w:rFonts w:ascii="宋体"/>
                        <w:color w:val="000000"/>
                        <w:szCs w:val="21"/>
                      </w:rPr>
                    </w:pPr>
                    <w:r w:rsidRPr="00216317">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690522186"/>
                <w:lock w:val="sdtLocked"/>
              </w:sdtPr>
              <w:sdtEndPr/>
              <w:sdtContent>
                <w:tc>
                  <w:tcPr>
                    <w:tcW w:w="1224" w:type="dxa"/>
                  </w:tcPr>
                  <w:p w14:paraId="1A8E8BA0" w14:textId="77777777" w:rsidR="002B4DA2" w:rsidRPr="00216317" w:rsidRDefault="002B4DA2">
                    <w:pPr>
                      <w:spacing w:line="600" w:lineRule="exact"/>
                      <w:jc w:val="center"/>
                      <w:rPr>
                        <w:rFonts w:ascii="宋体"/>
                        <w:color w:val="000000"/>
                        <w:szCs w:val="21"/>
                      </w:rPr>
                    </w:pPr>
                    <w:r w:rsidRPr="00216317">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2113016416"/>
                <w:lock w:val="sdtLocked"/>
              </w:sdtPr>
              <w:sdtEndPr/>
              <w:sdtContent>
                <w:tc>
                  <w:tcPr>
                    <w:tcW w:w="1098" w:type="dxa"/>
                  </w:tcPr>
                  <w:p w14:paraId="698F40C2" w14:textId="77777777" w:rsidR="002B4DA2" w:rsidRPr="00216317" w:rsidRDefault="002B4DA2">
                    <w:pPr>
                      <w:spacing w:line="600" w:lineRule="exact"/>
                      <w:jc w:val="center"/>
                      <w:rPr>
                        <w:rFonts w:ascii="宋体"/>
                        <w:color w:val="000000"/>
                        <w:szCs w:val="21"/>
                      </w:rPr>
                    </w:pPr>
                    <w:r w:rsidRPr="00216317">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852401953"/>
                <w:lock w:val="sdtLocked"/>
              </w:sdtPr>
              <w:sdtEndPr/>
              <w:sdtContent>
                <w:tc>
                  <w:tcPr>
                    <w:tcW w:w="1080" w:type="dxa"/>
                  </w:tcPr>
                  <w:p w14:paraId="37B435D5" w14:textId="77777777" w:rsidR="002B4DA2" w:rsidRPr="00216317" w:rsidRDefault="002B4DA2">
                    <w:pPr>
                      <w:spacing w:line="600" w:lineRule="exact"/>
                      <w:jc w:val="center"/>
                      <w:rPr>
                        <w:rFonts w:ascii="宋体"/>
                        <w:color w:val="000000"/>
                        <w:szCs w:val="21"/>
                      </w:rPr>
                    </w:pPr>
                    <w:r w:rsidRPr="00216317">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1457915488"/>
                <w:lock w:val="sdtLocked"/>
              </w:sdtPr>
              <w:sdtEndPr/>
              <w:sdtContent>
                <w:tc>
                  <w:tcPr>
                    <w:tcW w:w="954" w:type="dxa"/>
                  </w:tcPr>
                  <w:p w14:paraId="178200AD" w14:textId="77777777" w:rsidR="002B4DA2" w:rsidRPr="00216317" w:rsidRDefault="002B4DA2">
                    <w:pPr>
                      <w:spacing w:line="600" w:lineRule="exact"/>
                      <w:jc w:val="center"/>
                      <w:rPr>
                        <w:rFonts w:ascii="宋体"/>
                        <w:color w:val="000000"/>
                        <w:szCs w:val="21"/>
                      </w:rPr>
                    </w:pPr>
                    <w:r w:rsidRPr="00216317">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580530624"/>
                <w:lock w:val="sdtLocked"/>
              </w:sdtPr>
              <w:sdtEndPr/>
              <w:sdtContent>
                <w:tc>
                  <w:tcPr>
                    <w:tcW w:w="968" w:type="dxa"/>
                  </w:tcPr>
                  <w:p w14:paraId="7160AD95" w14:textId="77777777" w:rsidR="002B4DA2" w:rsidRPr="00216317" w:rsidRDefault="002B4DA2">
                    <w:pPr>
                      <w:spacing w:line="600" w:lineRule="exact"/>
                      <w:jc w:val="center"/>
                      <w:rPr>
                        <w:rFonts w:ascii="宋体"/>
                        <w:color w:val="000000"/>
                        <w:szCs w:val="21"/>
                      </w:rPr>
                    </w:pPr>
                    <w:r w:rsidRPr="00216317">
                      <w:rPr>
                        <w:rFonts w:ascii="宋体" w:hAnsi="宋体" w:hint="eastAsia"/>
                        <w:color w:val="000000"/>
                        <w:szCs w:val="21"/>
                      </w:rPr>
                      <w:t>比例（%）</w:t>
                    </w:r>
                  </w:p>
                </w:tc>
              </w:sdtContent>
            </w:sdt>
          </w:tr>
          <w:tr w:rsidR="002B4DA2" w14:paraId="1C56F247" w14:textId="77777777" w:rsidTr="00216317">
            <w:tc>
              <w:tcPr>
                <w:tcW w:w="1271" w:type="dxa"/>
              </w:tcPr>
              <w:p w14:paraId="2CABEBC4" w14:textId="77777777" w:rsidR="002B4DA2" w:rsidRPr="00216317" w:rsidRDefault="004F0D48">
                <w:pPr>
                  <w:spacing w:line="600" w:lineRule="exact"/>
                  <w:jc w:val="center"/>
                  <w:rPr>
                    <w:rFonts w:ascii="宋体"/>
                    <w:color w:val="000000"/>
                    <w:szCs w:val="21"/>
                  </w:rPr>
                </w:pPr>
                <w:sdt>
                  <w:sdtPr>
                    <w:rPr>
                      <w:rFonts w:ascii="宋体" w:hAnsi="宋体"/>
                      <w:color w:val="000000"/>
                      <w:szCs w:val="21"/>
                    </w:rPr>
                    <w:tag w:val="_PLD_30aa643aaec4457b9ff8daf82682de9e"/>
                    <w:id w:val="-435674796"/>
                    <w:lock w:val="sdtLocked"/>
                  </w:sdtPr>
                  <w:sdtEndPr>
                    <w:rPr>
                      <w:rFonts w:hint="eastAsia"/>
                    </w:rPr>
                  </w:sdtEndPr>
                  <w:sdtContent>
                    <w:r w:rsidR="002B4DA2" w:rsidRPr="00216317">
                      <w:rPr>
                        <w:rFonts w:ascii="宋体" w:hAnsi="宋体"/>
                        <w:color w:val="000000"/>
                        <w:szCs w:val="21"/>
                      </w:rPr>
                      <w:t>A</w:t>
                    </w:r>
                    <w:r w:rsidR="002B4DA2" w:rsidRPr="00216317">
                      <w:rPr>
                        <w:rFonts w:ascii="宋体" w:hAnsi="宋体" w:hint="eastAsia"/>
                        <w:color w:val="000000"/>
                        <w:szCs w:val="21"/>
                      </w:rPr>
                      <w:t>股</w:t>
                    </w:r>
                  </w:sdtContent>
                </w:sdt>
              </w:p>
            </w:tc>
            <w:sdt>
              <w:sdtPr>
                <w:rPr>
                  <w:rFonts w:ascii="宋体"/>
                  <w:color w:val="000000"/>
                  <w:szCs w:val="21"/>
                </w:rPr>
                <w:alias w:val="非累积投票议案表决情况_A股同意票数"/>
                <w:tag w:val="_GBC_d13cb7c3b10e4b89bd272020d5dfc3c5"/>
                <w:id w:val="-216358187"/>
                <w:lock w:val="sdtLocked"/>
                <w:text/>
              </w:sdtPr>
              <w:sdtEndPr/>
              <w:sdtContent>
                <w:tc>
                  <w:tcPr>
                    <w:tcW w:w="1701" w:type="dxa"/>
                  </w:tcPr>
                  <w:p w14:paraId="5A8088FB" w14:textId="570D49E4" w:rsidR="002B4DA2" w:rsidRPr="00216317" w:rsidRDefault="00C27F25">
                    <w:pPr>
                      <w:spacing w:line="600" w:lineRule="exact"/>
                      <w:jc w:val="right"/>
                      <w:rPr>
                        <w:rFonts w:ascii="宋体"/>
                        <w:color w:val="000000"/>
                        <w:szCs w:val="21"/>
                      </w:rPr>
                    </w:pPr>
                    <w:r w:rsidRPr="00216317">
                      <w:rPr>
                        <w:rFonts w:ascii="宋体"/>
                        <w:color w:val="000000"/>
                        <w:szCs w:val="21"/>
                      </w:rPr>
                      <w:t>320,075,090</w:t>
                    </w:r>
                  </w:p>
                </w:tc>
              </w:sdtContent>
            </w:sdt>
            <w:sdt>
              <w:sdtPr>
                <w:rPr>
                  <w:rFonts w:ascii="宋体"/>
                  <w:color w:val="000000"/>
                  <w:szCs w:val="21"/>
                </w:rPr>
                <w:alias w:val="非累积投票议案表决情况_A股同意比例"/>
                <w:tag w:val="_GBC_baa01c35de4c4da5999507b346370a05"/>
                <w:id w:val="737131682"/>
                <w:lock w:val="sdtLocked"/>
              </w:sdtPr>
              <w:sdtEndPr/>
              <w:sdtContent>
                <w:tc>
                  <w:tcPr>
                    <w:tcW w:w="1224" w:type="dxa"/>
                  </w:tcPr>
                  <w:p w14:paraId="1013E9AA" w14:textId="570C0E00" w:rsidR="002B4DA2" w:rsidRPr="00216317" w:rsidRDefault="00C27F25">
                    <w:pPr>
                      <w:spacing w:line="600" w:lineRule="exact"/>
                      <w:jc w:val="right"/>
                      <w:rPr>
                        <w:rFonts w:ascii="宋体"/>
                        <w:color w:val="000000"/>
                        <w:szCs w:val="21"/>
                      </w:rPr>
                    </w:pPr>
                    <w:r w:rsidRPr="00216317">
                      <w:rPr>
                        <w:rFonts w:ascii="宋体"/>
                        <w:color w:val="000000"/>
                        <w:szCs w:val="21"/>
                      </w:rPr>
                      <w:t>99.9720</w:t>
                    </w:r>
                  </w:p>
                </w:tc>
              </w:sdtContent>
            </w:sdt>
            <w:sdt>
              <w:sdtPr>
                <w:rPr>
                  <w:rFonts w:ascii="宋体"/>
                  <w:color w:val="000000"/>
                  <w:szCs w:val="21"/>
                </w:rPr>
                <w:alias w:val="非累积投票议案表决情况_A股反对票数"/>
                <w:tag w:val="_GBC_aeddc7b9df07427a8287a3319656953b"/>
                <w:id w:val="-306936242"/>
                <w:lock w:val="sdtLocked"/>
              </w:sdtPr>
              <w:sdtEndPr/>
              <w:sdtContent>
                <w:tc>
                  <w:tcPr>
                    <w:tcW w:w="1098" w:type="dxa"/>
                  </w:tcPr>
                  <w:p w14:paraId="66F7E87C" w14:textId="33CD50ED" w:rsidR="002B4DA2" w:rsidRPr="00216317" w:rsidRDefault="001334DA">
                    <w:pPr>
                      <w:spacing w:line="600" w:lineRule="exact"/>
                      <w:jc w:val="right"/>
                      <w:rPr>
                        <w:rFonts w:ascii="宋体"/>
                        <w:color w:val="000000"/>
                        <w:szCs w:val="21"/>
                      </w:rPr>
                    </w:pPr>
                    <w:r w:rsidRPr="00216317">
                      <w:rPr>
                        <w:rFonts w:ascii="宋体"/>
                        <w:color w:val="000000"/>
                        <w:szCs w:val="21"/>
                      </w:rPr>
                      <w:t>89,800</w:t>
                    </w:r>
                  </w:p>
                </w:tc>
              </w:sdtContent>
            </w:sdt>
            <w:sdt>
              <w:sdtPr>
                <w:rPr>
                  <w:rFonts w:ascii="宋体"/>
                  <w:color w:val="000000"/>
                  <w:szCs w:val="21"/>
                </w:rPr>
                <w:alias w:val="非累积投票议案表决情况_A股反对比例"/>
                <w:tag w:val="_GBC_2fbfff06037f464baa9501f7aaaeeca4"/>
                <w:id w:val="-1302149014"/>
                <w:lock w:val="sdtLocked"/>
              </w:sdtPr>
              <w:sdtEndPr/>
              <w:sdtContent>
                <w:tc>
                  <w:tcPr>
                    <w:tcW w:w="1080" w:type="dxa"/>
                  </w:tcPr>
                  <w:p w14:paraId="4F9ED30F" w14:textId="7B04AF7D" w:rsidR="002B4DA2" w:rsidRPr="00216317" w:rsidRDefault="001334DA">
                    <w:pPr>
                      <w:spacing w:line="600" w:lineRule="exact"/>
                      <w:jc w:val="right"/>
                      <w:rPr>
                        <w:rFonts w:ascii="宋体"/>
                        <w:color w:val="000000"/>
                        <w:szCs w:val="21"/>
                      </w:rPr>
                    </w:pPr>
                    <w:r w:rsidRPr="00216317">
                      <w:rPr>
                        <w:rFonts w:ascii="宋体"/>
                        <w:color w:val="000000"/>
                        <w:szCs w:val="21"/>
                      </w:rPr>
                      <w:t>0.0280</w:t>
                    </w:r>
                  </w:p>
                </w:tc>
              </w:sdtContent>
            </w:sdt>
            <w:sdt>
              <w:sdtPr>
                <w:rPr>
                  <w:rFonts w:ascii="宋体"/>
                  <w:color w:val="000000"/>
                  <w:szCs w:val="21"/>
                </w:rPr>
                <w:alias w:val="非累积投票议案表决情况_A股弃权票数"/>
                <w:tag w:val="_GBC_311dad2ae32a4a41b5f70fe48cb445b5"/>
                <w:id w:val="-295068026"/>
                <w:lock w:val="sdtLocked"/>
              </w:sdtPr>
              <w:sdtEndPr/>
              <w:sdtContent>
                <w:tc>
                  <w:tcPr>
                    <w:tcW w:w="954" w:type="dxa"/>
                  </w:tcPr>
                  <w:p w14:paraId="1B13C383" w14:textId="56FFC818" w:rsidR="002B4DA2" w:rsidRPr="00216317" w:rsidRDefault="001334DA">
                    <w:pPr>
                      <w:spacing w:line="600" w:lineRule="exact"/>
                      <w:jc w:val="right"/>
                      <w:rPr>
                        <w:rFonts w:ascii="宋体"/>
                        <w:color w:val="000000"/>
                        <w:szCs w:val="21"/>
                      </w:rPr>
                    </w:pPr>
                    <w:r w:rsidRPr="00216317">
                      <w:rPr>
                        <w:rFonts w:ascii="宋体"/>
                        <w:color w:val="000000"/>
                        <w:szCs w:val="21"/>
                      </w:rPr>
                      <w:t>0</w:t>
                    </w:r>
                  </w:p>
                </w:tc>
              </w:sdtContent>
            </w:sdt>
            <w:sdt>
              <w:sdtPr>
                <w:rPr>
                  <w:rFonts w:ascii="宋体"/>
                  <w:color w:val="000000"/>
                  <w:szCs w:val="21"/>
                </w:rPr>
                <w:alias w:val="非累积投票议案表决情况_A股弃权比例"/>
                <w:tag w:val="_GBC_3723b88f133b472497fbb1e22ce723a0"/>
                <w:id w:val="-692911321"/>
                <w:lock w:val="sdtLocked"/>
              </w:sdtPr>
              <w:sdtEndPr/>
              <w:sdtContent>
                <w:tc>
                  <w:tcPr>
                    <w:tcW w:w="968" w:type="dxa"/>
                  </w:tcPr>
                  <w:p w14:paraId="604042FE" w14:textId="3159E2EF" w:rsidR="002B4DA2" w:rsidRPr="00216317" w:rsidRDefault="001334DA">
                    <w:pPr>
                      <w:spacing w:line="600" w:lineRule="exact"/>
                      <w:jc w:val="right"/>
                      <w:rPr>
                        <w:rFonts w:ascii="宋体"/>
                        <w:color w:val="000000"/>
                        <w:szCs w:val="21"/>
                      </w:rPr>
                    </w:pPr>
                    <w:r w:rsidRPr="00216317">
                      <w:rPr>
                        <w:rFonts w:ascii="宋体"/>
                        <w:color w:val="000000"/>
                        <w:szCs w:val="21"/>
                      </w:rPr>
                      <w:t>0.0000</w:t>
                    </w:r>
                  </w:p>
                </w:tc>
              </w:sdtContent>
            </w:sdt>
          </w:tr>
        </w:tbl>
        <w:p w14:paraId="590A4F46" w14:textId="7206E78F" w:rsidR="00995BD0" w:rsidRDefault="004F0D48">
          <w:pPr>
            <w:rPr>
              <w:rFonts w:hint="eastAsia"/>
            </w:rPr>
          </w:pPr>
        </w:p>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14:paraId="7B900D0A" w14:textId="77777777" w:rsidR="00995BD0" w:rsidRDefault="007F5F94">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b"/>
            <w:tblW w:w="8522" w:type="dxa"/>
            <w:jc w:val="center"/>
            <w:tblLayout w:type="fixed"/>
            <w:tblLook w:val="04A0" w:firstRow="1" w:lastRow="0" w:firstColumn="1" w:lastColumn="0" w:noHBand="0" w:noVBand="1"/>
          </w:tblPr>
          <w:tblGrid>
            <w:gridCol w:w="704"/>
            <w:gridCol w:w="2126"/>
            <w:gridCol w:w="1389"/>
            <w:gridCol w:w="1021"/>
            <w:gridCol w:w="851"/>
            <w:gridCol w:w="992"/>
            <w:gridCol w:w="567"/>
            <w:gridCol w:w="872"/>
          </w:tblGrid>
          <w:tr w:rsidR="00995BD0" w14:paraId="2F5CFB06" w14:textId="77777777" w:rsidTr="0062117B">
            <w:trPr>
              <w:jc w:val="center"/>
            </w:trPr>
            <w:sdt>
              <w:sdtPr>
                <w:rPr>
                  <w:rFonts w:hint="eastAsia"/>
                  <w:szCs w:val="21"/>
                </w:rPr>
                <w:tag w:val="_PLD_85e331fb35b94b069c51e9596dc8cf99"/>
                <w:id w:val="1104696654"/>
                <w:lock w:val="sdtLocked"/>
              </w:sdtPr>
              <w:sdtEndPr/>
              <w:sdtContent>
                <w:tc>
                  <w:tcPr>
                    <w:tcW w:w="704" w:type="dxa"/>
                    <w:vMerge w:val="restart"/>
                    <w:vAlign w:val="center"/>
                  </w:tcPr>
                  <w:p w14:paraId="605125F4" w14:textId="77777777" w:rsidR="00995BD0" w:rsidRPr="00D95317" w:rsidRDefault="007F5F94">
                    <w:pPr>
                      <w:jc w:val="center"/>
                      <w:rPr>
                        <w:szCs w:val="21"/>
                      </w:rPr>
                    </w:pPr>
                    <w:r w:rsidRPr="00D95317">
                      <w:rPr>
                        <w:rFonts w:hint="eastAsia"/>
                        <w:szCs w:val="21"/>
                      </w:rPr>
                      <w:t>议案</w:t>
                    </w:r>
                  </w:p>
                  <w:p w14:paraId="2429DC15" w14:textId="77777777" w:rsidR="00995BD0" w:rsidRPr="00D95317" w:rsidRDefault="007F5F94">
                    <w:pPr>
                      <w:jc w:val="center"/>
                      <w:rPr>
                        <w:szCs w:val="21"/>
                      </w:rPr>
                    </w:pPr>
                    <w:r w:rsidRPr="00D95317">
                      <w:rPr>
                        <w:rFonts w:hint="eastAsia"/>
                        <w:szCs w:val="21"/>
                      </w:rPr>
                      <w:t>序号</w:t>
                    </w:r>
                  </w:p>
                </w:tc>
              </w:sdtContent>
            </w:sdt>
            <w:sdt>
              <w:sdtPr>
                <w:rPr>
                  <w:rFonts w:hint="eastAsia"/>
                  <w:szCs w:val="21"/>
                </w:rPr>
                <w:tag w:val="_PLD_36163af1201d45bca4fb531b6d710bd5"/>
                <w:id w:val="2058126776"/>
                <w:lock w:val="sdtLocked"/>
              </w:sdtPr>
              <w:sdtEndPr/>
              <w:sdtContent>
                <w:tc>
                  <w:tcPr>
                    <w:tcW w:w="2126" w:type="dxa"/>
                    <w:vMerge w:val="restart"/>
                    <w:vAlign w:val="center"/>
                  </w:tcPr>
                  <w:p w14:paraId="74ECCE51" w14:textId="77777777" w:rsidR="00995BD0" w:rsidRPr="00D95317" w:rsidRDefault="007F5F94">
                    <w:pPr>
                      <w:jc w:val="center"/>
                      <w:rPr>
                        <w:szCs w:val="21"/>
                      </w:rPr>
                    </w:pPr>
                    <w:r w:rsidRPr="00D95317">
                      <w:rPr>
                        <w:rFonts w:hint="eastAsia"/>
                        <w:szCs w:val="21"/>
                      </w:rPr>
                      <w:t>议案名称</w:t>
                    </w:r>
                  </w:p>
                </w:tc>
              </w:sdtContent>
            </w:sdt>
            <w:sdt>
              <w:sdtPr>
                <w:rPr>
                  <w:rFonts w:hint="eastAsia"/>
                  <w:szCs w:val="21"/>
                </w:rPr>
                <w:tag w:val="_PLD_d147c4262e1f450a9eac870acd39ac64"/>
                <w:id w:val="-138428114"/>
                <w:lock w:val="sdtLocked"/>
              </w:sdtPr>
              <w:sdtEndPr/>
              <w:sdtContent>
                <w:tc>
                  <w:tcPr>
                    <w:tcW w:w="2410" w:type="dxa"/>
                    <w:gridSpan w:val="2"/>
                    <w:vAlign w:val="center"/>
                  </w:tcPr>
                  <w:p w14:paraId="3BB3FE93" w14:textId="77777777" w:rsidR="00995BD0" w:rsidRPr="00D95317" w:rsidRDefault="007F5F94">
                    <w:pPr>
                      <w:jc w:val="center"/>
                      <w:rPr>
                        <w:szCs w:val="21"/>
                      </w:rPr>
                    </w:pPr>
                    <w:r w:rsidRPr="00D95317">
                      <w:rPr>
                        <w:rFonts w:hint="eastAsia"/>
                        <w:szCs w:val="21"/>
                      </w:rPr>
                      <w:t>同意</w:t>
                    </w:r>
                  </w:p>
                </w:tc>
              </w:sdtContent>
            </w:sdt>
            <w:sdt>
              <w:sdtPr>
                <w:rPr>
                  <w:rFonts w:hint="eastAsia"/>
                  <w:szCs w:val="21"/>
                </w:rPr>
                <w:tag w:val="_PLD_39de351aad03459a879b57247cd3ac0b"/>
                <w:id w:val="-164164657"/>
                <w:lock w:val="sdtLocked"/>
              </w:sdtPr>
              <w:sdtEndPr/>
              <w:sdtContent>
                <w:tc>
                  <w:tcPr>
                    <w:tcW w:w="1843" w:type="dxa"/>
                    <w:gridSpan w:val="2"/>
                    <w:vAlign w:val="center"/>
                  </w:tcPr>
                  <w:p w14:paraId="033A1EB4" w14:textId="77777777" w:rsidR="00995BD0" w:rsidRPr="00D95317" w:rsidRDefault="007F5F94">
                    <w:pPr>
                      <w:jc w:val="center"/>
                      <w:rPr>
                        <w:szCs w:val="21"/>
                      </w:rPr>
                    </w:pPr>
                    <w:r w:rsidRPr="00D95317">
                      <w:rPr>
                        <w:rFonts w:hint="eastAsia"/>
                        <w:szCs w:val="21"/>
                      </w:rPr>
                      <w:t>反对</w:t>
                    </w:r>
                  </w:p>
                </w:tc>
              </w:sdtContent>
            </w:sdt>
            <w:sdt>
              <w:sdtPr>
                <w:rPr>
                  <w:rFonts w:hint="eastAsia"/>
                  <w:szCs w:val="21"/>
                </w:rPr>
                <w:tag w:val="_PLD_fb75e31d23944597b356533e896bf25a"/>
                <w:id w:val="131915512"/>
                <w:lock w:val="sdtLocked"/>
              </w:sdtPr>
              <w:sdtEndPr/>
              <w:sdtContent>
                <w:tc>
                  <w:tcPr>
                    <w:tcW w:w="1439" w:type="dxa"/>
                    <w:gridSpan w:val="2"/>
                    <w:vAlign w:val="center"/>
                  </w:tcPr>
                  <w:p w14:paraId="67B895F0" w14:textId="77777777" w:rsidR="00995BD0" w:rsidRPr="00D95317" w:rsidRDefault="007F5F94">
                    <w:pPr>
                      <w:jc w:val="center"/>
                      <w:rPr>
                        <w:szCs w:val="21"/>
                      </w:rPr>
                    </w:pPr>
                    <w:r w:rsidRPr="00D95317">
                      <w:rPr>
                        <w:rFonts w:hint="eastAsia"/>
                        <w:szCs w:val="21"/>
                      </w:rPr>
                      <w:t>弃权</w:t>
                    </w:r>
                  </w:p>
                </w:tc>
              </w:sdtContent>
            </w:sdt>
          </w:tr>
          <w:tr w:rsidR="00995BD0" w14:paraId="0C72C5D1" w14:textId="77777777" w:rsidTr="0062117B">
            <w:trPr>
              <w:jc w:val="center"/>
            </w:trPr>
            <w:tc>
              <w:tcPr>
                <w:tcW w:w="704" w:type="dxa"/>
                <w:vMerge/>
                <w:vAlign w:val="center"/>
              </w:tcPr>
              <w:p w14:paraId="1D16CFB3" w14:textId="77777777" w:rsidR="00995BD0" w:rsidRPr="00D95317" w:rsidRDefault="00995BD0">
                <w:pPr>
                  <w:rPr>
                    <w:szCs w:val="21"/>
                  </w:rPr>
                </w:pPr>
              </w:p>
            </w:tc>
            <w:tc>
              <w:tcPr>
                <w:tcW w:w="2126" w:type="dxa"/>
                <w:vMerge/>
                <w:vAlign w:val="center"/>
              </w:tcPr>
              <w:p w14:paraId="0F2ADA8D" w14:textId="77777777" w:rsidR="00995BD0" w:rsidRPr="00D95317" w:rsidRDefault="00995BD0">
                <w:pPr>
                  <w:rPr>
                    <w:szCs w:val="21"/>
                  </w:rPr>
                </w:pPr>
              </w:p>
            </w:tc>
            <w:sdt>
              <w:sdtPr>
                <w:rPr>
                  <w:rFonts w:asciiTheme="minorEastAsia" w:hAnsiTheme="minorEastAsia" w:hint="eastAsia"/>
                  <w:szCs w:val="21"/>
                </w:rPr>
                <w:tag w:val="_PLD_88d5d4eeccd34fe6835de33242d02c56"/>
                <w:id w:val="-293596257"/>
                <w:lock w:val="sdtLocked"/>
              </w:sdtPr>
              <w:sdtEndPr/>
              <w:sdtContent>
                <w:tc>
                  <w:tcPr>
                    <w:tcW w:w="1389" w:type="dxa"/>
                    <w:vAlign w:val="center"/>
                  </w:tcPr>
                  <w:p w14:paraId="7A0F0280" w14:textId="77777777" w:rsidR="00995BD0" w:rsidRPr="00D95317" w:rsidRDefault="007F5F94">
                    <w:pPr>
                      <w:jc w:val="center"/>
                      <w:rPr>
                        <w:rFonts w:asciiTheme="minorEastAsia" w:hAnsiTheme="minorEastAsia"/>
                        <w:szCs w:val="21"/>
                      </w:rPr>
                    </w:pPr>
                    <w:r w:rsidRPr="00D95317">
                      <w:rPr>
                        <w:rFonts w:asciiTheme="minorEastAsia" w:hAnsiTheme="minorEastAsia" w:hint="eastAsia"/>
                        <w:szCs w:val="21"/>
                      </w:rPr>
                      <w:t>票数</w:t>
                    </w:r>
                  </w:p>
                </w:tc>
              </w:sdtContent>
            </w:sdt>
            <w:sdt>
              <w:sdtPr>
                <w:rPr>
                  <w:rFonts w:asciiTheme="minorEastAsia" w:hAnsiTheme="minorEastAsia" w:hint="eastAsia"/>
                  <w:szCs w:val="21"/>
                </w:rPr>
                <w:tag w:val="_PLD_4478f0c38a554f7ab011c27137c127a1"/>
                <w:id w:val="797563159"/>
                <w:lock w:val="sdtLocked"/>
              </w:sdtPr>
              <w:sdtEndPr/>
              <w:sdtContent>
                <w:tc>
                  <w:tcPr>
                    <w:tcW w:w="1021" w:type="dxa"/>
                    <w:vAlign w:val="center"/>
                  </w:tcPr>
                  <w:p w14:paraId="2CDFD9F1" w14:textId="77777777" w:rsidR="00995BD0" w:rsidRPr="00D95317" w:rsidRDefault="007F5F94">
                    <w:pPr>
                      <w:jc w:val="center"/>
                      <w:rPr>
                        <w:rFonts w:asciiTheme="minorEastAsia" w:hAnsiTheme="minorEastAsia"/>
                        <w:szCs w:val="21"/>
                      </w:rPr>
                    </w:pPr>
                    <w:r w:rsidRPr="00D95317">
                      <w:rPr>
                        <w:rFonts w:asciiTheme="minorEastAsia" w:hAnsiTheme="minorEastAsia" w:hint="eastAsia"/>
                        <w:szCs w:val="21"/>
                      </w:rPr>
                      <w:t>比例（%）</w:t>
                    </w:r>
                  </w:p>
                </w:tc>
              </w:sdtContent>
            </w:sdt>
            <w:sdt>
              <w:sdtPr>
                <w:rPr>
                  <w:rFonts w:asciiTheme="minorEastAsia" w:hAnsiTheme="minorEastAsia" w:hint="eastAsia"/>
                  <w:szCs w:val="21"/>
                </w:rPr>
                <w:tag w:val="_PLD_b5fe5f3bb8b9435590ab7cb4d2193a8f"/>
                <w:id w:val="-175807024"/>
                <w:lock w:val="sdtLocked"/>
              </w:sdtPr>
              <w:sdtEndPr/>
              <w:sdtContent>
                <w:tc>
                  <w:tcPr>
                    <w:tcW w:w="851" w:type="dxa"/>
                    <w:vAlign w:val="center"/>
                  </w:tcPr>
                  <w:p w14:paraId="22B8CCB1" w14:textId="77777777" w:rsidR="00995BD0" w:rsidRPr="00D95317" w:rsidRDefault="007F5F94">
                    <w:pPr>
                      <w:jc w:val="center"/>
                      <w:rPr>
                        <w:rFonts w:asciiTheme="minorEastAsia" w:hAnsiTheme="minorEastAsia"/>
                        <w:szCs w:val="21"/>
                      </w:rPr>
                    </w:pPr>
                    <w:r w:rsidRPr="00D95317">
                      <w:rPr>
                        <w:rFonts w:asciiTheme="minorEastAsia" w:hAnsiTheme="minorEastAsia" w:hint="eastAsia"/>
                        <w:szCs w:val="21"/>
                      </w:rPr>
                      <w:t>票数</w:t>
                    </w:r>
                  </w:p>
                </w:tc>
              </w:sdtContent>
            </w:sdt>
            <w:sdt>
              <w:sdtPr>
                <w:rPr>
                  <w:rFonts w:asciiTheme="minorEastAsia" w:hAnsiTheme="minorEastAsia" w:hint="eastAsia"/>
                  <w:szCs w:val="21"/>
                </w:rPr>
                <w:tag w:val="_PLD_2b0debe658f74752ba20e5d31a6e1b55"/>
                <w:id w:val="-925577843"/>
                <w:lock w:val="sdtLocked"/>
              </w:sdtPr>
              <w:sdtEndPr/>
              <w:sdtContent>
                <w:tc>
                  <w:tcPr>
                    <w:tcW w:w="992" w:type="dxa"/>
                    <w:vAlign w:val="center"/>
                  </w:tcPr>
                  <w:p w14:paraId="2691697C" w14:textId="77777777" w:rsidR="00995BD0" w:rsidRPr="00D95317" w:rsidRDefault="007F5F94">
                    <w:pPr>
                      <w:jc w:val="center"/>
                      <w:rPr>
                        <w:rFonts w:asciiTheme="minorEastAsia" w:hAnsiTheme="minorEastAsia"/>
                        <w:szCs w:val="21"/>
                      </w:rPr>
                    </w:pPr>
                    <w:r w:rsidRPr="00D95317">
                      <w:rPr>
                        <w:rFonts w:asciiTheme="minorEastAsia" w:hAnsiTheme="minorEastAsia" w:hint="eastAsia"/>
                        <w:szCs w:val="21"/>
                      </w:rPr>
                      <w:t>比例（%）</w:t>
                    </w:r>
                  </w:p>
                </w:tc>
              </w:sdtContent>
            </w:sdt>
            <w:sdt>
              <w:sdtPr>
                <w:rPr>
                  <w:rFonts w:asciiTheme="minorEastAsia" w:hAnsiTheme="minorEastAsia" w:hint="eastAsia"/>
                  <w:szCs w:val="21"/>
                </w:rPr>
                <w:tag w:val="_PLD_f788a12eda084f18ab182d7d3d1324c4"/>
                <w:id w:val="-1410988442"/>
                <w:lock w:val="sdtLocked"/>
              </w:sdtPr>
              <w:sdtEndPr/>
              <w:sdtContent>
                <w:tc>
                  <w:tcPr>
                    <w:tcW w:w="567" w:type="dxa"/>
                    <w:vAlign w:val="center"/>
                  </w:tcPr>
                  <w:p w14:paraId="338882F4" w14:textId="77777777" w:rsidR="00995BD0" w:rsidRPr="00D95317" w:rsidRDefault="007F5F94">
                    <w:pPr>
                      <w:jc w:val="center"/>
                      <w:rPr>
                        <w:rFonts w:asciiTheme="minorEastAsia" w:hAnsiTheme="minorEastAsia"/>
                        <w:szCs w:val="21"/>
                      </w:rPr>
                    </w:pPr>
                    <w:r w:rsidRPr="00D95317">
                      <w:rPr>
                        <w:rFonts w:asciiTheme="minorEastAsia" w:hAnsiTheme="minorEastAsia" w:hint="eastAsia"/>
                        <w:szCs w:val="21"/>
                      </w:rPr>
                      <w:t>票数</w:t>
                    </w:r>
                  </w:p>
                </w:tc>
              </w:sdtContent>
            </w:sdt>
            <w:sdt>
              <w:sdtPr>
                <w:rPr>
                  <w:rFonts w:asciiTheme="minorEastAsia" w:hAnsiTheme="minorEastAsia" w:hint="eastAsia"/>
                  <w:szCs w:val="21"/>
                </w:rPr>
                <w:tag w:val="_PLD_6495821e696e4774b407fb24d43a7071"/>
                <w:id w:val="521515587"/>
                <w:lock w:val="sdtLocked"/>
              </w:sdtPr>
              <w:sdtEndPr/>
              <w:sdtContent>
                <w:tc>
                  <w:tcPr>
                    <w:tcW w:w="872" w:type="dxa"/>
                    <w:vAlign w:val="center"/>
                  </w:tcPr>
                  <w:p w14:paraId="17149A5E" w14:textId="77777777" w:rsidR="00995BD0" w:rsidRPr="00D95317" w:rsidRDefault="007F5F94">
                    <w:pPr>
                      <w:jc w:val="center"/>
                      <w:rPr>
                        <w:rFonts w:asciiTheme="minorEastAsia" w:hAnsiTheme="minorEastAsia"/>
                        <w:szCs w:val="21"/>
                      </w:rPr>
                    </w:pPr>
                    <w:r w:rsidRPr="00D95317">
                      <w:rPr>
                        <w:rFonts w:asciiTheme="minorEastAsia" w:hAnsiTheme="minorEastAsia" w:hint="eastAsia"/>
                        <w:szCs w:val="21"/>
                      </w:rPr>
                      <w:t>比例（%）</w:t>
                    </w:r>
                  </w:p>
                </w:tc>
              </w:sdtContent>
            </w:sdt>
          </w:tr>
          <w:sdt>
            <w:sdtPr>
              <w:rPr>
                <w:rFonts w:asciiTheme="minorEastAsia" w:hAnsiTheme="minorEastAsia"/>
                <w:szCs w:val="21"/>
              </w:rPr>
              <w:alias w:val="5%以下股东的表决情况"/>
              <w:tag w:val="_GBC_ff2a68bc4ae1452fa1f8ccc6beb2c08f"/>
              <w:id w:val="-820879215"/>
              <w:lock w:val="sdtLocked"/>
              <w:placeholder>
                <w:docPart w:val="GBC11111111111111111111111111111"/>
              </w:placeholder>
            </w:sdtPr>
            <w:sdtEndPr/>
            <w:sdtContent>
              <w:tr w:rsidR="00995BD0" w14:paraId="068557AD" w14:textId="77777777" w:rsidTr="0062117B">
                <w:trPr>
                  <w:jc w:val="center"/>
                </w:trPr>
                <w:sdt>
                  <w:sdtPr>
                    <w:rPr>
                      <w:rFonts w:asciiTheme="minorEastAsia" w:hAnsiTheme="minorEastAsia"/>
                      <w:szCs w:val="21"/>
                    </w:rPr>
                    <w:alias w:val="5%以下股东的表决情况_议案序号"/>
                    <w:tag w:val="_GBC_003c0e2a3826430091463bd073774853"/>
                    <w:id w:val="-247354785"/>
                    <w:lock w:val="sdtLocked"/>
                  </w:sdtPr>
                  <w:sdtEndPr/>
                  <w:sdtContent>
                    <w:tc>
                      <w:tcPr>
                        <w:tcW w:w="704" w:type="dxa"/>
                        <w:vAlign w:val="center"/>
                      </w:tcPr>
                      <w:p w14:paraId="3AFB0E77" w14:textId="5B80E98E" w:rsidR="00995BD0" w:rsidRPr="00D95317" w:rsidRDefault="002B4DA2">
                        <w:pPr>
                          <w:rPr>
                            <w:rFonts w:asciiTheme="minorEastAsia" w:hAnsiTheme="minorEastAsia"/>
                            <w:szCs w:val="21"/>
                          </w:rPr>
                        </w:pPr>
                        <w:r w:rsidRPr="00D95317">
                          <w:rPr>
                            <w:rFonts w:asciiTheme="minorEastAsia" w:hAnsiTheme="minorEastAsia"/>
                            <w:szCs w:val="21"/>
                          </w:rPr>
                          <w:t>2</w:t>
                        </w:r>
                      </w:p>
                    </w:tc>
                  </w:sdtContent>
                </w:sdt>
                <w:sdt>
                  <w:sdtPr>
                    <w:rPr>
                      <w:rFonts w:asciiTheme="minorEastAsia" w:hAnsiTheme="minorEastAsia"/>
                      <w:szCs w:val="21"/>
                    </w:rPr>
                    <w:alias w:val="5%以下股东的表决情况_议案名称"/>
                    <w:tag w:val="_GBC_120f4cbdd0e24a8abf52609f00b310eb"/>
                    <w:id w:val="1386226919"/>
                    <w:lock w:val="sdtLocked"/>
                    <w:text/>
                  </w:sdtPr>
                  <w:sdtEndPr/>
                  <w:sdtContent>
                    <w:tc>
                      <w:tcPr>
                        <w:tcW w:w="2126" w:type="dxa"/>
                        <w:vAlign w:val="center"/>
                      </w:tcPr>
                      <w:p w14:paraId="4C66C43F" w14:textId="251466CC" w:rsidR="00995BD0" w:rsidRPr="00D95317" w:rsidRDefault="002B4DA2">
                        <w:pPr>
                          <w:rPr>
                            <w:rFonts w:asciiTheme="minorEastAsia" w:hAnsiTheme="minorEastAsia"/>
                            <w:szCs w:val="21"/>
                          </w:rPr>
                        </w:pPr>
                        <w:r w:rsidRPr="00D95317">
                          <w:rPr>
                            <w:rFonts w:asciiTheme="minorEastAsia" w:hAnsiTheme="minorEastAsia" w:hint="eastAsia"/>
                            <w:szCs w:val="21"/>
                          </w:rPr>
                          <w:t>《关于2022年度为子公司提供新增融资类担保预计的议案》</w:t>
                        </w:r>
                      </w:p>
                    </w:tc>
                  </w:sdtContent>
                </w:sdt>
                <w:sdt>
                  <w:sdtPr>
                    <w:rPr>
                      <w:rFonts w:asciiTheme="minorEastAsia" w:hAnsiTheme="minorEastAsia"/>
                      <w:szCs w:val="21"/>
                    </w:rPr>
                    <w:alias w:val="5%以下股东的表决情况_同意票数"/>
                    <w:tag w:val="_GBC_8e6286abe9984117ab278ef08e91288b"/>
                    <w:id w:val="-91089676"/>
                    <w:lock w:val="sdtLocked"/>
                  </w:sdtPr>
                  <w:sdtEndPr/>
                  <w:sdtContent>
                    <w:tc>
                      <w:tcPr>
                        <w:tcW w:w="1389" w:type="dxa"/>
                        <w:vAlign w:val="center"/>
                      </w:tcPr>
                      <w:p w14:paraId="1D8376A3" w14:textId="389644D5" w:rsidR="00995BD0" w:rsidRPr="00D95317" w:rsidRDefault="00EE61D6">
                        <w:pPr>
                          <w:jc w:val="right"/>
                          <w:rPr>
                            <w:rFonts w:asciiTheme="minorEastAsia" w:hAnsiTheme="minorEastAsia"/>
                            <w:szCs w:val="21"/>
                          </w:rPr>
                        </w:pPr>
                        <w:r w:rsidRPr="00EE61D6">
                          <w:rPr>
                            <w:rFonts w:asciiTheme="minorEastAsia" w:hAnsiTheme="minorEastAsia"/>
                            <w:szCs w:val="21"/>
                          </w:rPr>
                          <w:t>36,661,800</w:t>
                        </w:r>
                      </w:p>
                    </w:tc>
                  </w:sdtContent>
                </w:sdt>
                <w:sdt>
                  <w:sdtPr>
                    <w:rPr>
                      <w:rFonts w:asciiTheme="minorEastAsia" w:hAnsiTheme="minorEastAsia"/>
                      <w:szCs w:val="21"/>
                    </w:rPr>
                    <w:alias w:val="5%以下股东的表决情况_同意比例"/>
                    <w:tag w:val="_GBC_3fcebd7488784e99b72caeb430023bbd"/>
                    <w:id w:val="825558741"/>
                    <w:lock w:val="sdtLocked"/>
                  </w:sdtPr>
                  <w:sdtEndPr/>
                  <w:sdtContent>
                    <w:tc>
                      <w:tcPr>
                        <w:tcW w:w="1021" w:type="dxa"/>
                        <w:vAlign w:val="center"/>
                      </w:tcPr>
                      <w:p w14:paraId="576B0535" w14:textId="50D4CDB0" w:rsidR="00995BD0" w:rsidRPr="00D95317" w:rsidRDefault="00EE61D6">
                        <w:pPr>
                          <w:jc w:val="right"/>
                          <w:rPr>
                            <w:rFonts w:asciiTheme="minorEastAsia" w:hAnsiTheme="minorEastAsia"/>
                            <w:szCs w:val="21"/>
                          </w:rPr>
                        </w:pPr>
                        <w:r w:rsidRPr="00EE61D6">
                          <w:rPr>
                            <w:rFonts w:asciiTheme="minorEastAsia" w:hAnsiTheme="minorEastAsia"/>
                            <w:szCs w:val="21"/>
                          </w:rPr>
                          <w:t>99.7556</w:t>
                        </w:r>
                      </w:p>
                    </w:tc>
                  </w:sdtContent>
                </w:sdt>
                <w:sdt>
                  <w:sdtPr>
                    <w:rPr>
                      <w:rFonts w:asciiTheme="minorEastAsia" w:hAnsiTheme="minorEastAsia"/>
                      <w:szCs w:val="21"/>
                    </w:rPr>
                    <w:alias w:val="5%以下股东的表决情况_反对票数"/>
                    <w:tag w:val="_GBC_a6adf5852dc1415eb83afa4dd02e7dc3"/>
                    <w:id w:val="1667203458"/>
                    <w:lock w:val="sdtLocked"/>
                  </w:sdtPr>
                  <w:sdtEndPr/>
                  <w:sdtContent>
                    <w:tc>
                      <w:tcPr>
                        <w:tcW w:w="851" w:type="dxa"/>
                        <w:vAlign w:val="center"/>
                      </w:tcPr>
                      <w:p w14:paraId="3FB3B2B9" w14:textId="54B7B66B" w:rsidR="00995BD0" w:rsidRPr="00D95317" w:rsidRDefault="00EE61D6">
                        <w:pPr>
                          <w:jc w:val="right"/>
                          <w:rPr>
                            <w:rFonts w:asciiTheme="minorEastAsia" w:hAnsiTheme="minorEastAsia"/>
                            <w:szCs w:val="21"/>
                          </w:rPr>
                        </w:pPr>
                        <w:r w:rsidRPr="00EE61D6">
                          <w:rPr>
                            <w:rFonts w:asciiTheme="minorEastAsia" w:hAnsiTheme="minorEastAsia"/>
                            <w:szCs w:val="21"/>
                          </w:rPr>
                          <w:t>89,800</w:t>
                        </w:r>
                      </w:p>
                    </w:tc>
                  </w:sdtContent>
                </w:sdt>
                <w:sdt>
                  <w:sdtPr>
                    <w:rPr>
                      <w:rFonts w:asciiTheme="minorEastAsia" w:hAnsiTheme="minorEastAsia"/>
                      <w:szCs w:val="21"/>
                    </w:rPr>
                    <w:alias w:val="5%以下股东的表决情况_反对比例"/>
                    <w:tag w:val="_GBC_6081e1c76d3140b3b861614f2c136ab4"/>
                    <w:id w:val="-1339220096"/>
                    <w:lock w:val="sdtLocked"/>
                  </w:sdtPr>
                  <w:sdtEndPr/>
                  <w:sdtContent>
                    <w:tc>
                      <w:tcPr>
                        <w:tcW w:w="992" w:type="dxa"/>
                        <w:vAlign w:val="center"/>
                      </w:tcPr>
                      <w:p w14:paraId="6BDC2F55" w14:textId="2515B77D" w:rsidR="00995BD0" w:rsidRPr="00D95317" w:rsidRDefault="00EE61D6">
                        <w:pPr>
                          <w:jc w:val="right"/>
                          <w:rPr>
                            <w:rFonts w:asciiTheme="minorEastAsia" w:hAnsiTheme="minorEastAsia"/>
                            <w:szCs w:val="21"/>
                          </w:rPr>
                        </w:pPr>
                        <w:r w:rsidRPr="00EE61D6">
                          <w:rPr>
                            <w:rFonts w:asciiTheme="minorEastAsia" w:hAnsiTheme="minorEastAsia"/>
                            <w:szCs w:val="21"/>
                          </w:rPr>
                          <w:t>0.2444</w:t>
                        </w:r>
                      </w:p>
                    </w:tc>
                  </w:sdtContent>
                </w:sdt>
                <w:sdt>
                  <w:sdtPr>
                    <w:rPr>
                      <w:rFonts w:asciiTheme="minorEastAsia" w:hAnsiTheme="minorEastAsia"/>
                      <w:szCs w:val="21"/>
                    </w:rPr>
                    <w:alias w:val="5%以下股东的表决情况_弃权票数"/>
                    <w:tag w:val="_GBC_255dc4ec80534d56b5adcf7034819a58"/>
                    <w:id w:val="-955709433"/>
                    <w:lock w:val="sdtLocked"/>
                  </w:sdtPr>
                  <w:sdtEndPr/>
                  <w:sdtContent>
                    <w:tc>
                      <w:tcPr>
                        <w:tcW w:w="567" w:type="dxa"/>
                        <w:vAlign w:val="center"/>
                      </w:tcPr>
                      <w:p w14:paraId="7910BEB2" w14:textId="237CE021" w:rsidR="00995BD0" w:rsidRPr="00D95317" w:rsidRDefault="00EE61D6">
                        <w:pPr>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093435232"/>
                    <w:lock w:val="sdtLocked"/>
                  </w:sdtPr>
                  <w:sdtEndPr/>
                  <w:sdtContent>
                    <w:tc>
                      <w:tcPr>
                        <w:tcW w:w="872" w:type="dxa"/>
                        <w:vAlign w:val="center"/>
                      </w:tcPr>
                      <w:p w14:paraId="1270A562" w14:textId="426E84E3" w:rsidR="00995BD0" w:rsidRPr="00D95317" w:rsidRDefault="00EE61D6">
                        <w:pPr>
                          <w:jc w:val="right"/>
                          <w:rPr>
                            <w:rFonts w:asciiTheme="minorEastAsia" w:hAnsiTheme="minorEastAsia"/>
                            <w:szCs w:val="21"/>
                          </w:rPr>
                        </w:pPr>
                        <w:r>
                          <w:rPr>
                            <w:rFonts w:asciiTheme="minorEastAsia" w:hAnsiTheme="minorEastAsia"/>
                            <w:szCs w:val="21"/>
                          </w:rPr>
                          <w:t>0.0000</w:t>
                        </w:r>
                      </w:p>
                    </w:tc>
                  </w:sdtContent>
                </w:sdt>
              </w:tr>
            </w:sdtContent>
          </w:sdt>
        </w:tbl>
        <w:p w14:paraId="44814EBB" w14:textId="77777777" w:rsidR="00995BD0" w:rsidRDefault="004F0D48"/>
      </w:sdtContent>
    </w:sdt>
    <w:p w14:paraId="2FB62F55" w14:textId="77777777" w:rsidR="00995BD0" w:rsidRDefault="00995BD0"/>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14:paraId="7B4289B8" w14:textId="77777777" w:rsidR="00995BD0" w:rsidRDefault="007F5F94">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p w14:paraId="42AA60BD" w14:textId="70159421" w:rsidR="00995BD0" w:rsidRDefault="004F0D48">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r w:rsidR="002B4DA2" w:rsidRPr="00086255">
                <w:rPr>
                  <w:rFonts w:hint="eastAsia"/>
                  <w:sz w:val="24"/>
                  <w:szCs w:val="24"/>
                </w:rPr>
                <w:t>本次股东大会审议的议案</w:t>
              </w:r>
              <w:r w:rsidR="002B4DA2">
                <w:rPr>
                  <w:sz w:val="24"/>
                  <w:szCs w:val="24"/>
                </w:rPr>
                <w:t>1</w:t>
              </w:r>
              <w:r w:rsidR="002B4DA2">
                <w:rPr>
                  <w:rFonts w:hint="eastAsia"/>
                  <w:sz w:val="24"/>
                  <w:szCs w:val="24"/>
                </w:rPr>
                <w:t>和议案</w:t>
              </w:r>
              <w:r w:rsidR="002B4DA2">
                <w:rPr>
                  <w:sz w:val="24"/>
                  <w:szCs w:val="24"/>
                </w:rPr>
                <w:t>2</w:t>
              </w:r>
              <w:r w:rsidR="002B4DA2">
                <w:rPr>
                  <w:rFonts w:hint="eastAsia"/>
                  <w:sz w:val="24"/>
                  <w:szCs w:val="24"/>
                </w:rPr>
                <w:t>为特别决议</w:t>
              </w:r>
              <w:r w:rsidR="002B4DA2" w:rsidRPr="00086255">
                <w:rPr>
                  <w:rFonts w:hint="eastAsia"/>
                  <w:sz w:val="24"/>
                  <w:szCs w:val="24"/>
                </w:rPr>
                <w:t>获得出席本次股东大会的股东（包括股东代理人）所持有表决权的</w:t>
              </w:r>
              <w:r w:rsidR="002B4DA2">
                <w:rPr>
                  <w:rFonts w:hint="eastAsia"/>
                  <w:sz w:val="24"/>
                  <w:szCs w:val="24"/>
                </w:rPr>
                <w:t>2</w:t>
              </w:r>
              <w:r w:rsidR="002B4DA2" w:rsidRPr="00086255">
                <w:rPr>
                  <w:rFonts w:hint="eastAsia"/>
                  <w:sz w:val="24"/>
                  <w:szCs w:val="24"/>
                </w:rPr>
                <w:t>/</w:t>
              </w:r>
              <w:r w:rsidR="002B4DA2">
                <w:rPr>
                  <w:rFonts w:hint="eastAsia"/>
                  <w:sz w:val="24"/>
                  <w:szCs w:val="24"/>
                </w:rPr>
                <w:t>3</w:t>
              </w:r>
              <w:r w:rsidR="002B4DA2" w:rsidRPr="00086255">
                <w:rPr>
                  <w:rFonts w:hint="eastAsia"/>
                  <w:sz w:val="24"/>
                  <w:szCs w:val="24"/>
                </w:rPr>
                <w:t>以上通过</w:t>
              </w:r>
              <w:r w:rsidR="002B4DA2">
                <w:rPr>
                  <w:rFonts w:hint="eastAsia"/>
                  <w:sz w:val="24"/>
                  <w:szCs w:val="24"/>
                </w:rPr>
                <w:t>。</w:t>
              </w:r>
            </w:sdtContent>
          </w:sdt>
        </w:p>
      </w:sdtContent>
    </w:sdt>
    <w:p w14:paraId="1D4E071B" w14:textId="77777777" w:rsidR="00995BD0" w:rsidRDefault="007F5F94">
      <w:pPr>
        <w:pStyle w:val="1"/>
        <w:keepNext w:val="0"/>
        <w:keepLines w:val="0"/>
        <w:numPr>
          <w:ilvl w:val="0"/>
          <w:numId w:val="3"/>
        </w:numPr>
        <w:rPr>
          <w:sz w:val="24"/>
          <w:szCs w:val="24"/>
        </w:rPr>
      </w:pPr>
      <w:r>
        <w:rPr>
          <w:rFonts w:hint="eastAsia"/>
          <w:sz w:val="24"/>
          <w:szCs w:val="24"/>
        </w:rPr>
        <w:t>律师见证情况</w:t>
      </w:r>
    </w:p>
    <w:p w14:paraId="5573657B" w14:textId="661EA410" w:rsidR="00995BD0" w:rsidRDefault="007F5F94">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2B4DA2" w:rsidRPr="002B4DA2">
            <w:rPr>
              <w:rFonts w:asciiTheme="majorEastAsia" w:hAnsiTheme="majorEastAsia" w:hint="eastAsia"/>
              <w:b w:val="0"/>
              <w:sz w:val="24"/>
              <w:szCs w:val="24"/>
            </w:rPr>
            <w:t>安徽天禾律师事务所</w:t>
          </w:r>
        </w:sdtContent>
      </w:sdt>
    </w:p>
    <w:p w14:paraId="4709153F" w14:textId="0134BE98" w:rsidR="00995BD0" w:rsidRDefault="007F5F94">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AC0163">
            <w:rPr>
              <w:rFonts w:asciiTheme="minorEastAsia" w:hAnsiTheme="minorEastAsia" w:hint="eastAsia"/>
              <w:sz w:val="24"/>
              <w:szCs w:val="24"/>
            </w:rPr>
            <w:t>毛文斌、史山山</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14:paraId="4280EB80" w14:textId="77777777" w:rsidR="00995BD0" w:rsidRDefault="007F5F94">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14:paraId="66D770A1" w14:textId="3ECD3E80" w:rsidR="00995BD0" w:rsidRDefault="004F0D48" w:rsidP="00616EF2">
          <w:pPr>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616EF2">
                <w:rPr>
                  <w:rFonts w:hint="eastAsia"/>
                  <w:sz w:val="24"/>
                </w:rPr>
                <w:t>本所律师认为，公司</w:t>
              </w:r>
              <w:r w:rsidR="00616EF2">
                <w:rPr>
                  <w:rFonts w:hint="eastAsia"/>
                  <w:sz w:val="24"/>
                </w:rPr>
                <w:t>202</w:t>
              </w:r>
              <w:r w:rsidR="00616EF2">
                <w:rPr>
                  <w:sz w:val="24"/>
                </w:rPr>
                <w:t>2</w:t>
              </w:r>
              <w:r w:rsidR="00616EF2">
                <w:rPr>
                  <w:rFonts w:hint="eastAsia"/>
                  <w:sz w:val="24"/>
                </w:rPr>
                <w:t>年第一次临时股东大会的召集、召开程序、召集人资格、出席会议人员资格、会议表决程序及表决结果等事宜，均符合《公司法》、《上市公司股东大会规则》等法律、法规、规章和规范性文件及《公司章程》的有关规定，本次股东大会通过的决议合法有效。</w:t>
              </w:r>
            </w:sdtContent>
          </w:sdt>
        </w:p>
      </w:sdtContent>
    </w:sdt>
    <w:p w14:paraId="7208B63D" w14:textId="77777777" w:rsidR="00995BD0" w:rsidRDefault="007F5F94" w:rsidP="00502027">
      <w:pPr>
        <w:pStyle w:val="1"/>
        <w:keepNext w:val="0"/>
        <w:keepLines w:val="0"/>
        <w:numPr>
          <w:ilvl w:val="0"/>
          <w:numId w:val="3"/>
        </w:numPr>
        <w:spacing w:after="240"/>
        <w:rPr>
          <w:sz w:val="24"/>
          <w:szCs w:val="24"/>
        </w:rPr>
      </w:pPr>
      <w:r>
        <w:rPr>
          <w:rFonts w:hint="eastAsia"/>
          <w:sz w:val="24"/>
          <w:szCs w:val="24"/>
        </w:rPr>
        <w:t>备查文件目录</w:t>
      </w:r>
    </w:p>
    <w:p w14:paraId="534435A0" w14:textId="77777777" w:rsidR="00995BD0" w:rsidRDefault="007F5F94" w:rsidP="00502027">
      <w:pPr>
        <w:pStyle w:val="2"/>
        <w:keepNext w:val="0"/>
        <w:keepLines w:val="0"/>
        <w:numPr>
          <w:ilvl w:val="0"/>
          <w:numId w:val="14"/>
        </w:numPr>
        <w:spacing w:line="240" w:lineRule="auto"/>
        <w:rPr>
          <w:b w:val="0"/>
          <w:sz w:val="24"/>
          <w:szCs w:val="24"/>
        </w:rPr>
      </w:pPr>
      <w:r>
        <w:rPr>
          <w:rFonts w:hint="eastAsia"/>
          <w:b w:val="0"/>
          <w:sz w:val="24"/>
          <w:szCs w:val="24"/>
        </w:rPr>
        <w:t>经与会董事和记录人签字确认并加盖董事会印章的股东大会决议；</w:t>
      </w:r>
    </w:p>
    <w:p w14:paraId="7ACA1184" w14:textId="77777777" w:rsidR="00995BD0" w:rsidRDefault="007F5F94" w:rsidP="00502027">
      <w:pPr>
        <w:pStyle w:val="2"/>
        <w:keepNext w:val="0"/>
        <w:keepLines w:val="0"/>
        <w:numPr>
          <w:ilvl w:val="0"/>
          <w:numId w:val="14"/>
        </w:numPr>
        <w:spacing w:line="240" w:lineRule="auto"/>
        <w:rPr>
          <w:b w:val="0"/>
          <w:sz w:val="24"/>
          <w:szCs w:val="24"/>
        </w:rPr>
      </w:pPr>
      <w:r>
        <w:rPr>
          <w:rFonts w:hint="eastAsia"/>
          <w:b w:val="0"/>
          <w:sz w:val="24"/>
          <w:szCs w:val="24"/>
        </w:rPr>
        <w:t>经见证的律师事务所主任签字并加盖公章的法律意见书；</w:t>
      </w:r>
    </w:p>
    <w:p w14:paraId="350EDF5A" w14:textId="77777777" w:rsidR="00995BD0" w:rsidRDefault="007F5F94" w:rsidP="00502027">
      <w:pPr>
        <w:pStyle w:val="2"/>
        <w:keepNext w:val="0"/>
        <w:keepLines w:val="0"/>
        <w:numPr>
          <w:ilvl w:val="0"/>
          <w:numId w:val="14"/>
        </w:numPr>
        <w:spacing w:line="240" w:lineRule="auto"/>
        <w:rPr>
          <w:b w:val="0"/>
          <w:sz w:val="24"/>
          <w:szCs w:val="24"/>
        </w:rPr>
      </w:pPr>
      <w:r>
        <w:rPr>
          <w:rFonts w:hint="eastAsia"/>
          <w:b w:val="0"/>
          <w:sz w:val="24"/>
          <w:szCs w:val="24"/>
        </w:rPr>
        <w:t>本所要求的其他文件。</w:t>
      </w:r>
    </w:p>
    <w:p w14:paraId="169B56D7" w14:textId="77777777" w:rsidR="00995BD0" w:rsidRDefault="00995BD0"/>
    <w:p w14:paraId="605F3318" w14:textId="77777777" w:rsidR="00995BD0" w:rsidRDefault="004F0D48">
      <w:pPr>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7F5F94">
            <w:rPr>
              <w:rFonts w:hint="eastAsia"/>
              <w:sz w:val="24"/>
              <w:szCs w:val="24"/>
            </w:rPr>
            <w:t>安徽省交通建设股份有限公司</w:t>
          </w:r>
        </w:sdtContent>
      </w:sdt>
      <w:r w:rsidR="007F5F94">
        <w:rPr>
          <w:rFonts w:hint="eastAsia"/>
          <w:sz w:val="24"/>
          <w:szCs w:val="24"/>
        </w:rPr>
        <w:t xml:space="preserve"> </w:t>
      </w:r>
    </w:p>
    <w:p w14:paraId="3F381A60" w14:textId="77777777" w:rsidR="00995BD0" w:rsidRDefault="007F5F94">
      <w:pPr>
        <w:wordWrap w:val="0"/>
        <w:ind w:rightChars="-27" w:right="-57"/>
        <w:jc w:val="right"/>
        <w:rPr>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2-01-25T00:00:00Z">
            <w:dateFormat w:val="yyyy'年'M'月'd'日'"/>
            <w:lid w:val="zh-CN"/>
            <w:storeMappedDataAs w:val="dateTime"/>
            <w:calendar w:val="gregorian"/>
          </w:date>
        </w:sdtPr>
        <w:sdtEndPr/>
        <w:sdtContent>
          <w:r>
            <w:rPr>
              <w:rFonts w:asciiTheme="minorEastAsia" w:hAnsiTheme="minorEastAsia" w:hint="eastAsia"/>
              <w:sz w:val="24"/>
              <w:szCs w:val="24"/>
            </w:rPr>
            <w:t>2022年1月25日</w:t>
          </w:r>
        </w:sdtContent>
      </w:sdt>
      <w:r>
        <w:rPr>
          <w:rFonts w:hint="eastAsia"/>
          <w:sz w:val="24"/>
          <w:szCs w:val="24"/>
        </w:rPr>
        <w:t xml:space="preserve"> </w:t>
      </w:r>
    </w:p>
    <w:sectPr w:rsidR="00995BD0"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B249E" w14:textId="77777777" w:rsidR="004F0D48" w:rsidRDefault="004F0D48" w:rsidP="000A5346">
      <w:r>
        <w:separator/>
      </w:r>
    </w:p>
  </w:endnote>
  <w:endnote w:type="continuationSeparator" w:id="0">
    <w:p w14:paraId="30FE0ABA" w14:textId="77777777" w:rsidR="004F0D48" w:rsidRDefault="004F0D48"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899DB" w14:textId="77777777" w:rsidR="004F0D48" w:rsidRDefault="004F0D48" w:rsidP="000A5346">
      <w:r>
        <w:separator/>
      </w:r>
    </w:p>
  </w:footnote>
  <w:footnote w:type="continuationSeparator" w:id="0">
    <w:p w14:paraId="7AE29F10" w14:textId="77777777" w:rsidR="004F0D48" w:rsidRDefault="004F0D48" w:rsidP="000A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isclosure_Version" w:val="true"/>
  </w:docVars>
  <w:rsids>
    <w:rsidRoot w:val="008C5DB8"/>
    <w:rsid w:val="0000463F"/>
    <w:rsid w:val="00005814"/>
    <w:rsid w:val="00007894"/>
    <w:rsid w:val="00011B18"/>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34DA"/>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B9B"/>
    <w:rsid w:val="00215E68"/>
    <w:rsid w:val="00216201"/>
    <w:rsid w:val="00216317"/>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4DA2"/>
    <w:rsid w:val="002B7FB0"/>
    <w:rsid w:val="002C3233"/>
    <w:rsid w:val="002C4298"/>
    <w:rsid w:val="002C4B42"/>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027B"/>
    <w:rsid w:val="00331C12"/>
    <w:rsid w:val="003322E7"/>
    <w:rsid w:val="00334218"/>
    <w:rsid w:val="00335DA6"/>
    <w:rsid w:val="00337A03"/>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23DF"/>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0D48"/>
    <w:rsid w:val="004F5B1D"/>
    <w:rsid w:val="004F5D84"/>
    <w:rsid w:val="004F7871"/>
    <w:rsid w:val="005008F9"/>
    <w:rsid w:val="005013BD"/>
    <w:rsid w:val="00502027"/>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11B"/>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2FDB"/>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0737C"/>
    <w:rsid w:val="00610692"/>
    <w:rsid w:val="00611A9B"/>
    <w:rsid w:val="006136ED"/>
    <w:rsid w:val="006149BA"/>
    <w:rsid w:val="00616EF2"/>
    <w:rsid w:val="006208E7"/>
    <w:rsid w:val="0062117B"/>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1C7"/>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7F5F94"/>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5BD0"/>
    <w:rsid w:val="00997254"/>
    <w:rsid w:val="009A0BEE"/>
    <w:rsid w:val="009A1B98"/>
    <w:rsid w:val="009A240C"/>
    <w:rsid w:val="009A6874"/>
    <w:rsid w:val="009B026F"/>
    <w:rsid w:val="009C16F8"/>
    <w:rsid w:val="009D3111"/>
    <w:rsid w:val="009D6FBE"/>
    <w:rsid w:val="009D7948"/>
    <w:rsid w:val="009E0AF6"/>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1CF1"/>
    <w:rsid w:val="00A52454"/>
    <w:rsid w:val="00A52A9E"/>
    <w:rsid w:val="00A54F1B"/>
    <w:rsid w:val="00A5503D"/>
    <w:rsid w:val="00A605F6"/>
    <w:rsid w:val="00A62093"/>
    <w:rsid w:val="00A625EC"/>
    <w:rsid w:val="00A66E68"/>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163"/>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3897"/>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27F25"/>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B55"/>
    <w:rsid w:val="00CA5F3C"/>
    <w:rsid w:val="00CA6285"/>
    <w:rsid w:val="00CA62D8"/>
    <w:rsid w:val="00CA701B"/>
    <w:rsid w:val="00CA701F"/>
    <w:rsid w:val="00CB5618"/>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556C"/>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5317"/>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3B4E"/>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0E11"/>
    <w:rsid w:val="00E810AC"/>
    <w:rsid w:val="00E81539"/>
    <w:rsid w:val="00E828AC"/>
    <w:rsid w:val="00E87CC3"/>
    <w:rsid w:val="00E90809"/>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4D5C"/>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E61D6"/>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57C88"/>
  <w15:docId w15:val="{9B5D45C4-8333-4DFE-A660-3530DF2C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BBE"/>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C243C7"/>
    <w:rPr>
      <w:rFonts w:asciiTheme="majorHAnsi" w:eastAsiaTheme="majorEastAsia" w:hAnsiTheme="majorHAnsi" w:cstheme="majorBidi"/>
      <w:b/>
      <w:bCs/>
      <w:sz w:val="32"/>
      <w:szCs w:val="32"/>
    </w:rPr>
  </w:style>
  <w:style w:type="table" w:styleId="ab">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sid w:val="00092DF1"/>
    <w:rPr>
      <w:rFonts w:cs="Times New Roman"/>
      <w:sz w:val="21"/>
      <w:szCs w:val="21"/>
    </w:rPr>
  </w:style>
  <w:style w:type="character" w:customStyle="1" w:styleId="30">
    <w:name w:val="标题 3 字符"/>
    <w:basedOn w:val="a0"/>
    <w:link w:val="3"/>
    <w:uiPriority w:val="9"/>
    <w:rsid w:val="00FF2A70"/>
    <w:rPr>
      <w:b/>
      <w:bCs/>
      <w:sz w:val="32"/>
      <w:szCs w:val="32"/>
    </w:rPr>
  </w:style>
  <w:style w:type="paragraph" w:styleId="ad">
    <w:name w:val="Document Map"/>
    <w:basedOn w:val="a"/>
    <w:link w:val="ae"/>
    <w:uiPriority w:val="99"/>
    <w:semiHidden/>
    <w:unhideWhenUsed/>
    <w:rsid w:val="004D3271"/>
    <w:rPr>
      <w:rFonts w:ascii="宋体" w:eastAsia="宋体"/>
      <w:sz w:val="18"/>
      <w:szCs w:val="18"/>
    </w:rPr>
  </w:style>
  <w:style w:type="character" w:customStyle="1" w:styleId="ae">
    <w:name w:val="文档结构图 字符"/>
    <w:basedOn w:val="a0"/>
    <w:link w:val="ad"/>
    <w:uiPriority w:val="99"/>
    <w:semiHidden/>
    <w:rsid w:val="004D3271"/>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519;&#29618;\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
      <w:docPartPr>
        <w:name w:val="DefaultPlaceholder_-1854013440"/>
        <w:category>
          <w:name w:val="常规"/>
          <w:gallery w:val="placeholder"/>
        </w:category>
        <w:types>
          <w:type w:val="bbPlcHdr"/>
        </w:types>
        <w:behaviors>
          <w:behavior w:val="content"/>
        </w:behaviors>
        <w:guid w:val="{B4777ABD-D0C0-48D2-95CA-4D8948CFB462}"/>
      </w:docPartPr>
      <w:docPartBody>
        <w:p w:rsidR="001A4064" w:rsidRDefault="00D30618">
          <w:r w:rsidRPr="009B1004">
            <w:rPr>
              <w:rStyle w:val="a3"/>
              <w:rFonts w:hint="eastAsia"/>
            </w:rPr>
            <w:t>单击或点击此处输入文字。</w:t>
          </w:r>
        </w:p>
      </w:docPartBody>
    </w:docPart>
    <w:docPart>
      <w:docPartPr>
        <w:name w:val="3DED4F3C80804E54A114211CB2629DC8"/>
        <w:category>
          <w:name w:val="常规"/>
          <w:gallery w:val="placeholder"/>
        </w:category>
        <w:types>
          <w:type w:val="bbPlcHdr"/>
        </w:types>
        <w:behaviors>
          <w:behavior w:val="content"/>
        </w:behaviors>
        <w:guid w:val="{3815FBDC-E146-4CE2-81F7-1E3149910278}"/>
      </w:docPartPr>
      <w:docPartBody>
        <w:p w:rsidR="001A4064" w:rsidRDefault="00D30618" w:rsidP="00D30618">
          <w:pPr>
            <w:pStyle w:val="3DED4F3C80804E54A114211CB2629DC8"/>
          </w:pPr>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0E8A"/>
    <w:rsid w:val="000B1F8E"/>
    <w:rsid w:val="000B6D93"/>
    <w:rsid w:val="000D2F4E"/>
    <w:rsid w:val="000F21C0"/>
    <w:rsid w:val="00134B75"/>
    <w:rsid w:val="0017160E"/>
    <w:rsid w:val="001A4064"/>
    <w:rsid w:val="001B4F05"/>
    <w:rsid w:val="001D6373"/>
    <w:rsid w:val="00234A6B"/>
    <w:rsid w:val="002D4B03"/>
    <w:rsid w:val="002D5EEE"/>
    <w:rsid w:val="002D5F81"/>
    <w:rsid w:val="002E36A3"/>
    <w:rsid w:val="00314113"/>
    <w:rsid w:val="00363843"/>
    <w:rsid w:val="0038436B"/>
    <w:rsid w:val="003B477F"/>
    <w:rsid w:val="003E67D6"/>
    <w:rsid w:val="003F1711"/>
    <w:rsid w:val="004D70C6"/>
    <w:rsid w:val="004F027D"/>
    <w:rsid w:val="0058791E"/>
    <w:rsid w:val="00590B74"/>
    <w:rsid w:val="00634967"/>
    <w:rsid w:val="00637A9C"/>
    <w:rsid w:val="0064529B"/>
    <w:rsid w:val="0069188B"/>
    <w:rsid w:val="0071227B"/>
    <w:rsid w:val="00730704"/>
    <w:rsid w:val="00754F3A"/>
    <w:rsid w:val="00763356"/>
    <w:rsid w:val="007A43B6"/>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D7B05"/>
    <w:rsid w:val="00C046A6"/>
    <w:rsid w:val="00C26E89"/>
    <w:rsid w:val="00C42A4B"/>
    <w:rsid w:val="00C71EBA"/>
    <w:rsid w:val="00CA57B3"/>
    <w:rsid w:val="00CC62A8"/>
    <w:rsid w:val="00CF19E0"/>
    <w:rsid w:val="00D14420"/>
    <w:rsid w:val="00D30618"/>
    <w:rsid w:val="00D51605"/>
    <w:rsid w:val="00D558B9"/>
    <w:rsid w:val="00DC38EF"/>
    <w:rsid w:val="00DD65FD"/>
    <w:rsid w:val="00DE3D72"/>
    <w:rsid w:val="00E21A6A"/>
    <w:rsid w:val="00E537EB"/>
    <w:rsid w:val="00E613B7"/>
    <w:rsid w:val="00E67919"/>
    <w:rsid w:val="00E7345B"/>
    <w:rsid w:val="00EA361D"/>
    <w:rsid w:val="00EB00A8"/>
    <w:rsid w:val="00EC286D"/>
    <w:rsid w:val="00ED4770"/>
    <w:rsid w:val="00ED5C78"/>
    <w:rsid w:val="00EE2A54"/>
    <w:rsid w:val="00EE7C21"/>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30618"/>
  </w:style>
  <w:style w:type="paragraph" w:customStyle="1" w:styleId="ADC5E8691900475DA5D4DB5D4961DA57">
    <w:name w:val="ADC5E8691900475DA5D4DB5D4961DA57"/>
    <w:rsid w:val="00A10E8A"/>
    <w:pPr>
      <w:widowControl w:val="0"/>
      <w:jc w:val="both"/>
    </w:pPr>
  </w:style>
  <w:style w:type="paragraph" w:customStyle="1" w:styleId="3DED4F3C80804E54A114211CB2629DC8">
    <w:name w:val="3DED4F3C80804E54A114211CB2629DC8"/>
    <w:rsid w:val="00D3061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]]></t:sse>
</t:template>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安徽省交通建设股份有限公司</clcta-gie:GongSiFaDingZhongWenMingCheng>
  <clcta-be:GuDongDaHuiZhaoKaiNianDu xmlns:clcta-be="clcta-be">2022</clcta-be:GuDongDaHuiZhaoKaiNianDu>
  <clcta-be:GuDongDaHuiJieCi xmlns:clcta-be="clcta-be">一</clcta-be:GuDongDaHuiJieCi>
</b:binding>
</file>

<file path=customXml/item3.xml><?xml version="1.0" encoding="utf-8"?>
<sc:sections xmlns:sc="http://mapping.word.org/2014/section/customize"/>
</file>

<file path=customXml/item4.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]]></m:sse>
</m:mapping>
</file>

<file path=customXml/itemProps1.xml><?xml version="1.0" encoding="utf-8"?>
<ds:datastoreItem xmlns:ds="http://schemas.openxmlformats.org/officeDocument/2006/customXml" ds:itemID="{33163808-0F8C-425D-86D8-70512AA1196F}">
  <ds:schemaRefs>
    <ds:schemaRef ds:uri="http://mapping.word.org/2012/template"/>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4.xml><?xml version="1.0" encoding="utf-8"?>
<ds:datastoreItem xmlns:ds="http://schemas.openxmlformats.org/officeDocument/2006/customXml" ds:itemID="{E09E4368-122F-48F4-84CB-4254D9F9DBBD}">
  <ds:schemaRefs>
    <ds:schemaRef ds:uri="http://mapping.word.org/2012/mapping"/>
  </ds:schemaRefs>
</ds:datastoreItem>
</file>

<file path=docProps/app.xml><?xml version="1.0" encoding="utf-8"?>
<Properties xmlns="http://schemas.openxmlformats.org/officeDocument/2006/extended-properties" xmlns:vt="http://schemas.openxmlformats.org/officeDocument/2006/docPropsVTypes">
  <Template>SSEReport</Template>
  <TotalTime>29</TotalTime>
  <Pages>3</Pages>
  <Words>237</Words>
  <Characters>1355</Characters>
  <Application>Microsoft Office Word</Application>
  <DocSecurity>0</DocSecurity>
  <Lines>11</Lines>
  <Paragraphs>3</Paragraphs>
  <ScaleCrop>false</ScaleCrop>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林 玲</cp:lastModifiedBy>
  <cp:revision>23</cp:revision>
  <cp:lastPrinted>2022-01-24T06:08:00Z</cp:lastPrinted>
  <dcterms:created xsi:type="dcterms:W3CDTF">2022-01-20T06:47:00Z</dcterms:created>
  <dcterms:modified xsi:type="dcterms:W3CDTF">2022-01-24T08:57:00Z</dcterms:modified>
</cp:coreProperties>
</file>