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AD291" w14:textId="77777777" w:rsidR="00B46DFD" w:rsidRDefault="001E0C21">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交建股份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2C4028">
            <w:rPr>
              <w:rFonts w:asciiTheme="majorEastAsia" w:eastAsiaTheme="majorEastAsia" w:hAnsiTheme="majorEastAsia" w:hint="eastAsia"/>
              <w:b/>
              <w:sz w:val="24"/>
              <w:szCs w:val="24"/>
            </w:rPr>
            <w:t>031</w:t>
          </w:r>
        </w:sdtContent>
      </w:sdt>
    </w:p>
    <w:sdt>
      <w:sdtPr>
        <w:alias w:val="选项模块:年度股东大会"/>
        <w:tag w:val="_GBC_732cb8a0a2a0463c8e13c7664fb3dc25"/>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113CEA22" w14:textId="77777777" w:rsidR="00B46DFD" w:rsidRDefault="00B46DFD"/>
        <w:sdt>
          <w:sdtPr>
            <w:rPr>
              <w:rFonts w:asciiTheme="majorEastAsia" w:eastAsiaTheme="majorEastAsia" w:hAnsiTheme="majorEastAsia" w:hint="eastAsia"/>
              <w:b/>
              <w:color w:val="FF0000"/>
              <w:sz w:val="36"/>
              <w:szCs w:val="36"/>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68EECB94" w14:textId="77777777" w:rsidR="00B46DFD" w:rsidRDefault="001E0C21">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5035439B" w14:textId="4119B390" w:rsidR="00B46DFD" w:rsidRDefault="00D27594" w:rsidP="00165799">
          <w:pPr>
            <w:spacing w:after="100" w:afterAutospacing="1"/>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70549C">
                <w:rPr>
                  <w:rFonts w:asciiTheme="majorEastAsia" w:eastAsiaTheme="majorEastAsia" w:hAnsiTheme="majorEastAsia" w:hint="eastAsia"/>
                  <w:b/>
                  <w:color w:val="FF0000"/>
                  <w:sz w:val="36"/>
                  <w:szCs w:val="36"/>
                  <w:shd w:val="solid" w:color="FFFFFF" w:fill="auto"/>
                </w:rPr>
                <w:t>2020</w:t>
              </w:r>
            </w:sdtContent>
          </w:sdt>
          <w:r w:rsidR="001E0C21">
            <w:rPr>
              <w:rFonts w:asciiTheme="majorEastAsia" w:eastAsiaTheme="majorEastAsia" w:hAnsiTheme="majorEastAsia" w:hint="eastAsia"/>
              <w:b/>
              <w:color w:val="FF0000"/>
              <w:sz w:val="36"/>
              <w:szCs w:val="36"/>
              <w:shd w:val="solid" w:color="FFFFFF" w:fill="auto"/>
            </w:rPr>
            <w:t>年年度股东大会决议公告</w:t>
          </w:r>
        </w:p>
      </w:sdtContent>
    </w:sdt>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B46DFD" w14:paraId="1DC167B5" w14:textId="77777777" w:rsidTr="00084B21">
            <w:tc>
              <w:tcPr>
                <w:tcW w:w="8522" w:type="dxa"/>
              </w:tcPr>
              <w:p w14:paraId="266F7AA9" w14:textId="77777777" w:rsidR="00B46DFD" w:rsidRDefault="001E0C2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1FB45B14" w14:textId="77777777" w:rsidR="00B46DFD" w:rsidRDefault="001E0C21" w:rsidP="00823059">
      <w:pPr>
        <w:pStyle w:val="1"/>
        <w:keepNext w:val="0"/>
        <w:keepLines w:val="0"/>
        <w:spacing w:beforeLines="50" w:before="156" w:afterLines="50" w:after="156" w:line="480" w:lineRule="exact"/>
        <w:rPr>
          <w:sz w:val="24"/>
          <w:szCs w:val="24"/>
        </w:rPr>
      </w:pPr>
      <w:r>
        <w:rPr>
          <w:rFonts w:hint="eastAsia"/>
          <w:sz w:val="24"/>
          <w:szCs w:val="24"/>
        </w:rPr>
        <w:t>重要内容提示：</w:t>
      </w:r>
    </w:p>
    <w:p w14:paraId="6516DD50" w14:textId="77777777" w:rsidR="00B46DFD" w:rsidRDefault="001E0C21" w:rsidP="00F14DF9">
      <w:pPr>
        <w:pStyle w:val="a5"/>
        <w:numPr>
          <w:ilvl w:val="0"/>
          <w:numId w:val="4"/>
        </w:numPr>
        <w:spacing w:line="480" w:lineRule="exact"/>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3935381B" w14:textId="77777777" w:rsidR="00B46DFD" w:rsidRDefault="001E0C21" w:rsidP="00F14DF9">
      <w:pPr>
        <w:pStyle w:val="1"/>
        <w:keepNext w:val="0"/>
        <w:keepLines w:val="0"/>
        <w:numPr>
          <w:ilvl w:val="0"/>
          <w:numId w:val="3"/>
        </w:numPr>
        <w:spacing w:beforeLines="50" w:before="156" w:afterLines="50" w:after="156" w:line="480" w:lineRule="exact"/>
        <w:rPr>
          <w:sz w:val="24"/>
          <w:szCs w:val="24"/>
        </w:rPr>
      </w:pPr>
      <w:r>
        <w:rPr>
          <w:rFonts w:hint="eastAsia"/>
          <w:sz w:val="24"/>
          <w:szCs w:val="24"/>
        </w:rPr>
        <w:t>会议召开和出席情况</w:t>
      </w:r>
    </w:p>
    <w:p w14:paraId="49B628D1" w14:textId="77777777" w:rsidR="00B46DFD" w:rsidRDefault="001E0C21" w:rsidP="00F14DF9">
      <w:pPr>
        <w:pStyle w:val="2"/>
        <w:keepNext w:val="0"/>
        <w:keepLines w:val="0"/>
        <w:numPr>
          <w:ilvl w:val="0"/>
          <w:numId w:val="5"/>
        </w:numPr>
        <w:spacing w:before="0" w:after="0" w:line="480" w:lineRule="exact"/>
        <w:rPr>
          <w:b w:val="0"/>
          <w:sz w:val="24"/>
          <w:szCs w:val="24"/>
        </w:rPr>
      </w:pPr>
      <w:r>
        <w:rPr>
          <w:rFonts w:hint="eastAsia"/>
          <w:b w:val="0"/>
          <w:sz w:val="24"/>
          <w:szCs w:val="24"/>
        </w:rPr>
        <w:t>股东大会召开的时间：</w:t>
      </w:r>
      <w:sdt>
        <w:sdtPr>
          <w:rPr>
            <w:rFonts w:asciiTheme="majorEastAsia" w:hAnsiTheme="majorEastAsia" w:hint="eastAsia"/>
            <w:b w:val="0"/>
            <w:sz w:val="24"/>
            <w:szCs w:val="24"/>
          </w:rPr>
          <w:alias w:val="股东大会召开时间"/>
          <w:tag w:val="_GBC_f10b8b659b16456186989e059a77d57a"/>
          <w:id w:val="1339016"/>
          <w:lock w:val="sdtLocked"/>
          <w:placeholder>
            <w:docPart w:val="GBC22222222222222222222222222222"/>
          </w:placeholder>
          <w:date w:fullDate="2021-05-10T00:00:00Z">
            <w:dateFormat w:val="yyyy'年'M'月'd'日'"/>
            <w:lid w:val="zh-CN"/>
            <w:storeMappedDataAs w:val="dateTime"/>
            <w:calendar w:val="gregorian"/>
          </w:date>
        </w:sdtPr>
        <w:sdtEndPr/>
        <w:sdtContent>
          <w:r w:rsidR="0070549C" w:rsidRPr="00F8282C">
            <w:rPr>
              <w:rFonts w:asciiTheme="majorEastAsia" w:hAnsiTheme="majorEastAsia" w:hint="eastAsia"/>
              <w:b w:val="0"/>
              <w:sz w:val="24"/>
              <w:szCs w:val="24"/>
            </w:rPr>
            <w:t>2021年5月10日</w:t>
          </w:r>
        </w:sdtContent>
      </w:sdt>
    </w:p>
    <w:p w14:paraId="6C48BEED" w14:textId="77777777" w:rsidR="00B46DFD" w:rsidRPr="00F8282C" w:rsidRDefault="001E0C21" w:rsidP="00F14DF9">
      <w:pPr>
        <w:pStyle w:val="2"/>
        <w:keepNext w:val="0"/>
        <w:keepLines w:val="0"/>
        <w:numPr>
          <w:ilvl w:val="0"/>
          <w:numId w:val="5"/>
        </w:numPr>
        <w:spacing w:before="0" w:after="0" w:line="480" w:lineRule="exact"/>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F8282C" w:rsidRPr="00F8282C">
            <w:rPr>
              <w:rFonts w:hint="eastAsia"/>
              <w:b w:val="0"/>
              <w:kern w:val="0"/>
              <w:sz w:val="24"/>
              <w:szCs w:val="24"/>
            </w:rPr>
            <w:t>安徽省合肥市庐阳区濉溪路</w:t>
          </w:r>
          <w:r w:rsidR="00F8282C" w:rsidRPr="00F8282C">
            <w:rPr>
              <w:rFonts w:asciiTheme="minorEastAsia" w:hAnsiTheme="minorEastAsia" w:hint="eastAsia"/>
              <w:b w:val="0"/>
              <w:kern w:val="0"/>
              <w:sz w:val="24"/>
              <w:szCs w:val="24"/>
            </w:rPr>
            <w:t>310</w:t>
          </w:r>
          <w:r w:rsidR="00F8282C" w:rsidRPr="00F8282C">
            <w:rPr>
              <w:rFonts w:hint="eastAsia"/>
              <w:b w:val="0"/>
              <w:kern w:val="0"/>
              <w:sz w:val="24"/>
              <w:szCs w:val="24"/>
            </w:rPr>
            <w:t>号祥源广场</w:t>
          </w:r>
          <w:r w:rsidR="00F8282C" w:rsidRPr="00F8282C">
            <w:rPr>
              <w:rFonts w:asciiTheme="minorEastAsia" w:hAnsiTheme="minorEastAsia" w:hint="eastAsia"/>
              <w:b w:val="0"/>
              <w:kern w:val="0"/>
              <w:sz w:val="24"/>
              <w:szCs w:val="24"/>
            </w:rPr>
            <w:t>A座16</w:t>
          </w:r>
          <w:r w:rsidR="00F8282C" w:rsidRPr="00F8282C">
            <w:rPr>
              <w:rFonts w:hint="eastAsia"/>
              <w:b w:val="0"/>
              <w:kern w:val="0"/>
              <w:sz w:val="24"/>
              <w:szCs w:val="24"/>
            </w:rPr>
            <w:t>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rPr>
      </w:sdtEndPr>
      <w:sdtContent>
        <w:p w14:paraId="3DD1849B" w14:textId="77777777" w:rsidR="00B46DFD" w:rsidRDefault="001E0C21" w:rsidP="00F14DF9">
          <w:pPr>
            <w:pStyle w:val="2"/>
            <w:keepNext w:val="0"/>
            <w:keepLines w:val="0"/>
            <w:numPr>
              <w:ilvl w:val="0"/>
              <w:numId w:val="5"/>
            </w:numPr>
            <w:spacing w:before="0" w:after="0" w:line="480" w:lineRule="exact"/>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B46DFD" w14:paraId="4C66B196"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29D9078D" w14:textId="77777777" w:rsidR="00B46DFD" w:rsidRDefault="001E0C21" w:rsidP="00F14DF9">
                    <w:pPr>
                      <w:spacing w:line="48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Theme="minorEastAsia" w:hAnsiTheme="minorEastAsia"/>
                  <w:sz w:val="24"/>
                  <w:szCs w:val="24"/>
                </w:rPr>
                <w:alias w:val="出席会议的股东和代理人人数"/>
                <w:tag w:val="_GBC_68de955aa336470c8d7a663440bc74f5"/>
                <w:id w:val="1339034"/>
                <w:lock w:val="sdtLocked"/>
              </w:sdtPr>
              <w:sdtEndPr/>
              <w:sdtContent>
                <w:tc>
                  <w:tcPr>
                    <w:tcW w:w="1985" w:type="dxa"/>
                    <w:vAlign w:val="bottom"/>
                  </w:tcPr>
                  <w:p w14:paraId="06036C84" w14:textId="77777777" w:rsidR="00B46DFD" w:rsidRPr="008B5668" w:rsidRDefault="00F8282C" w:rsidP="00F14DF9">
                    <w:pPr>
                      <w:spacing w:line="480" w:lineRule="exact"/>
                      <w:jc w:val="right"/>
                      <w:rPr>
                        <w:rFonts w:asciiTheme="minorEastAsia" w:hAnsiTheme="minorEastAsia"/>
                        <w:sz w:val="24"/>
                        <w:szCs w:val="24"/>
                      </w:rPr>
                    </w:pPr>
                    <w:r w:rsidRPr="008B5668">
                      <w:rPr>
                        <w:rFonts w:asciiTheme="minorEastAsia" w:hAnsiTheme="minorEastAsia" w:hint="eastAsia"/>
                        <w:sz w:val="24"/>
                        <w:szCs w:val="24"/>
                      </w:rPr>
                      <w:t>10</w:t>
                    </w:r>
                  </w:p>
                </w:tc>
              </w:sdtContent>
            </w:sdt>
          </w:tr>
          <w:tr w:rsidR="00B46DFD" w14:paraId="69E650EE"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1AB792B9" w14:textId="77777777" w:rsidR="00B46DFD" w:rsidRDefault="001E0C21" w:rsidP="00F14DF9">
                    <w:pPr>
                      <w:spacing w:line="48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Theme="minorEastAsia" w:hAnsiTheme="minorEastAsia"/>
                  <w:sz w:val="24"/>
                  <w:szCs w:val="24"/>
                </w:rPr>
                <w:alias w:val="出席会议的股东所持有表决权的股份总数"/>
                <w:tag w:val="_GBC_a3ceaea716e74390b6d07708f7d10d25"/>
                <w:id w:val="1339044"/>
                <w:lock w:val="sdtLocked"/>
              </w:sdtPr>
              <w:sdtEndPr/>
              <w:sdtContent>
                <w:tc>
                  <w:tcPr>
                    <w:tcW w:w="1985" w:type="dxa"/>
                    <w:vAlign w:val="bottom"/>
                  </w:tcPr>
                  <w:p w14:paraId="0F8484C6" w14:textId="77777777" w:rsidR="00B46DFD" w:rsidRPr="008B5668" w:rsidRDefault="008B5668" w:rsidP="00F14DF9">
                    <w:pPr>
                      <w:spacing w:line="480" w:lineRule="exact"/>
                      <w:jc w:val="right"/>
                      <w:rPr>
                        <w:rFonts w:asciiTheme="minorEastAsia" w:hAnsiTheme="minorEastAsia"/>
                        <w:sz w:val="24"/>
                        <w:szCs w:val="24"/>
                      </w:rPr>
                    </w:pPr>
                    <w:r w:rsidRPr="008B5668">
                      <w:rPr>
                        <w:rFonts w:asciiTheme="minorEastAsia" w:hAnsiTheme="minorEastAsia" w:cs="新宋体"/>
                        <w:kern w:val="0"/>
                        <w:sz w:val="24"/>
                        <w:szCs w:val="24"/>
                      </w:rPr>
                      <w:t>320,021,590</w:t>
                    </w:r>
                  </w:p>
                </w:tc>
              </w:sdtContent>
            </w:sdt>
          </w:tr>
          <w:tr w:rsidR="00B46DFD" w14:paraId="0AB7C5F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43BBB2B9" w14:textId="77777777" w:rsidR="00B46DFD" w:rsidRDefault="001E0C21" w:rsidP="00F14DF9">
                    <w:pPr>
                      <w:spacing w:line="48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Theme="minorEastAsia" w:hAnsiTheme="minorEastAsia"/>
                  <w:sz w:val="24"/>
                  <w:szCs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12C42B24" w14:textId="77777777" w:rsidR="00B46DFD" w:rsidRPr="008B5668" w:rsidRDefault="00F8282C" w:rsidP="00F14DF9">
                    <w:pPr>
                      <w:spacing w:line="480" w:lineRule="exact"/>
                      <w:jc w:val="right"/>
                      <w:rPr>
                        <w:rFonts w:asciiTheme="minorEastAsia" w:hAnsiTheme="minorEastAsia"/>
                        <w:sz w:val="24"/>
                        <w:szCs w:val="24"/>
                      </w:rPr>
                    </w:pPr>
                    <w:r w:rsidRPr="008B5668">
                      <w:rPr>
                        <w:rFonts w:asciiTheme="minorEastAsia" w:hAnsiTheme="minorEastAsia" w:hint="eastAsia"/>
                        <w:sz w:val="24"/>
                        <w:szCs w:val="24"/>
                      </w:rPr>
                      <w:t>64.</w:t>
                    </w:r>
                    <w:r w:rsidR="008B5668" w:rsidRPr="008B5668">
                      <w:rPr>
                        <w:rFonts w:asciiTheme="minorEastAsia" w:hAnsiTheme="minorEastAsia" w:hint="eastAsia"/>
                        <w:sz w:val="24"/>
                        <w:szCs w:val="24"/>
                      </w:rPr>
                      <w:t>132</w:t>
                    </w:r>
                    <w:r w:rsidR="008B5668">
                      <w:rPr>
                        <w:rFonts w:asciiTheme="minorEastAsia" w:hAnsiTheme="minorEastAsia" w:hint="eastAsia"/>
                        <w:sz w:val="24"/>
                        <w:szCs w:val="24"/>
                      </w:rPr>
                      <w:t>6</w:t>
                    </w:r>
                  </w:p>
                </w:tc>
              </w:sdtContent>
            </w:sdt>
          </w:tr>
        </w:tbl>
      </w:sdtContent>
    </w:sdt>
    <w:p w14:paraId="47317B6D" w14:textId="77777777" w:rsidR="00B46DFD" w:rsidRDefault="00B46DFD"/>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5058EC5F" w14:textId="77777777" w:rsidR="00B46DFD" w:rsidRDefault="001E0C21" w:rsidP="00326876">
          <w:pPr>
            <w:pStyle w:val="2"/>
            <w:keepNext w:val="0"/>
            <w:keepLines w:val="0"/>
            <w:numPr>
              <w:ilvl w:val="0"/>
              <w:numId w:val="5"/>
            </w:numPr>
            <w:spacing w:beforeLines="50" w:before="156" w:afterLines="50" w:after="156" w:line="480" w:lineRule="exact"/>
            <w:rPr>
              <w:b w:val="0"/>
              <w:sz w:val="24"/>
              <w:szCs w:val="24"/>
            </w:rPr>
          </w:pPr>
          <w:r>
            <w:rPr>
              <w:rFonts w:hint="eastAsia"/>
              <w:b w:val="0"/>
              <w:sz w:val="24"/>
              <w:szCs w:val="24"/>
            </w:rPr>
            <w:t>表决方式是否符合《公司法》及《公司章程》的规定，大会主持情况等。</w:t>
          </w:r>
        </w:p>
        <w:p w14:paraId="7E70E84D" w14:textId="77777777" w:rsidR="00B46DFD" w:rsidRDefault="00D27594" w:rsidP="00F14DF9">
          <w:pPr>
            <w:spacing w:line="480" w:lineRule="exact"/>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F8282C" w:rsidRPr="00F8282C">
                <w:rPr>
                  <w:rFonts w:asciiTheme="minorEastAsia" w:hAnsiTheme="minorEastAsia" w:hint="eastAsia"/>
                  <w:sz w:val="24"/>
                  <w:szCs w:val="24"/>
                </w:rPr>
                <w:t>本次会议由公司董事会召集，董事长胡先宽先生主持，会议采用现场投票和网络投票相结合的方式召开。会议的召集和召开程序、表决方式符合《公司法》及《公司章程》等法律、法规及规范性文件的相关规定。</w:t>
              </w:r>
            </w:sdtContent>
          </w:sdt>
        </w:p>
      </w:sdtContent>
    </w:sdt>
    <w:p w14:paraId="4C8CD279" w14:textId="77777777" w:rsidR="00B46DFD" w:rsidRDefault="001E0C21" w:rsidP="00326876">
      <w:pPr>
        <w:pStyle w:val="2"/>
        <w:keepNext w:val="0"/>
        <w:keepLines w:val="0"/>
        <w:numPr>
          <w:ilvl w:val="0"/>
          <w:numId w:val="5"/>
        </w:numPr>
        <w:spacing w:beforeLines="50" w:before="156" w:afterLines="50" w:after="156" w:line="480" w:lineRule="exact"/>
        <w:rPr>
          <w:b w:val="0"/>
          <w:sz w:val="24"/>
          <w:szCs w:val="24"/>
        </w:rPr>
      </w:pPr>
      <w:r>
        <w:rPr>
          <w:rFonts w:hint="eastAsia"/>
          <w:b w:val="0"/>
          <w:sz w:val="24"/>
          <w:szCs w:val="24"/>
        </w:rPr>
        <w:t>公司董事、监事和董事会秘书的出席情况</w:t>
      </w:r>
    </w:p>
    <w:p w14:paraId="51735994" w14:textId="77777777" w:rsidR="00B46DFD" w:rsidRDefault="001E0C21" w:rsidP="00F14DF9">
      <w:pPr>
        <w:pStyle w:val="a5"/>
        <w:numPr>
          <w:ilvl w:val="0"/>
          <w:numId w:val="8"/>
        </w:numPr>
        <w:spacing w:line="480" w:lineRule="exact"/>
        <w:ind w:left="0" w:firstLineChars="0" w:firstLine="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166B62">
            <w:rPr>
              <w:rFonts w:ascii="宋体" w:hAnsi="宋体" w:hint="eastAsia"/>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093F06">
            <w:rPr>
              <w:rFonts w:ascii="宋体" w:hAnsi="宋体" w:hint="eastAsia"/>
              <w:color w:val="000000"/>
              <w:sz w:val="24"/>
              <w:szCs w:val="24"/>
            </w:rPr>
            <w:t>8</w:t>
          </w:r>
        </w:sdtContent>
      </w:sdt>
      <w:r>
        <w:rPr>
          <w:rFonts w:ascii="宋体" w:hAnsi="宋体" w:hint="eastAsia"/>
          <w:color w:val="000000"/>
          <w:sz w:val="24"/>
          <w:szCs w:val="24"/>
        </w:rPr>
        <w:t>人</w:t>
      </w:r>
      <w:r w:rsidR="00D367BD">
        <w:rPr>
          <w:rFonts w:ascii="宋体" w:hAnsi="宋体" w:hint="eastAsia"/>
          <w:color w:val="000000"/>
          <w:sz w:val="24"/>
          <w:szCs w:val="24"/>
        </w:rPr>
        <w:t>，其中董事俞红华女士以通讯方式参加会议</w:t>
      </w:r>
      <w:r>
        <w:rPr>
          <w:rFonts w:ascii="宋体" w:hAnsi="宋体" w:hint="eastAsia"/>
          <w:color w:val="000000"/>
          <w:sz w:val="24"/>
          <w:szCs w:val="24"/>
        </w:rPr>
        <w:t>；</w:t>
      </w:r>
    </w:p>
    <w:p w14:paraId="514052A3" w14:textId="77777777" w:rsidR="00B46DFD" w:rsidRDefault="001E0C21" w:rsidP="00F14DF9">
      <w:pPr>
        <w:pStyle w:val="a5"/>
        <w:numPr>
          <w:ilvl w:val="0"/>
          <w:numId w:val="8"/>
        </w:numPr>
        <w:spacing w:line="480" w:lineRule="exact"/>
        <w:ind w:left="0" w:firstLineChars="0" w:firstLine="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166B62">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166B62">
            <w:rPr>
              <w:rFonts w:ascii="宋体" w:hAnsi="宋体" w:hint="eastAsia"/>
              <w:color w:val="000000"/>
              <w:sz w:val="24"/>
              <w:szCs w:val="24"/>
            </w:rPr>
            <w:t>2</w:t>
          </w:r>
        </w:sdtContent>
      </w:sdt>
      <w:r>
        <w:rPr>
          <w:rFonts w:ascii="宋体" w:hAnsi="宋体" w:hint="eastAsia"/>
          <w:color w:val="000000"/>
          <w:sz w:val="24"/>
          <w:szCs w:val="24"/>
        </w:rPr>
        <w:t>人，</w:t>
      </w:r>
      <w:r w:rsidR="00166B62">
        <w:rPr>
          <w:rFonts w:ascii="宋体" w:hAnsi="宋体" w:hint="eastAsia"/>
          <w:color w:val="000000"/>
          <w:sz w:val="24"/>
          <w:szCs w:val="24"/>
        </w:rPr>
        <w:t>监事周春阳</w:t>
      </w:r>
      <w:r w:rsidR="0001329C">
        <w:rPr>
          <w:rFonts w:ascii="宋体" w:hAnsi="宋体" w:hint="eastAsia"/>
          <w:color w:val="000000"/>
          <w:sz w:val="24"/>
          <w:szCs w:val="24"/>
        </w:rPr>
        <w:t>先生</w:t>
      </w:r>
      <w:r w:rsidR="00166B62">
        <w:rPr>
          <w:rFonts w:ascii="宋体" w:hAnsi="宋体" w:hint="eastAsia"/>
          <w:color w:val="000000"/>
          <w:sz w:val="24"/>
          <w:szCs w:val="24"/>
        </w:rPr>
        <w:t>因工作原因</w:t>
      </w:r>
      <w:r w:rsidR="002C4028">
        <w:rPr>
          <w:rFonts w:ascii="宋体" w:hAnsi="宋体" w:hint="eastAsia"/>
          <w:color w:val="000000"/>
          <w:sz w:val="24"/>
          <w:szCs w:val="24"/>
        </w:rPr>
        <w:t>请假</w:t>
      </w:r>
      <w:r>
        <w:rPr>
          <w:rFonts w:ascii="宋体" w:hAnsi="宋体" w:hint="eastAsia"/>
          <w:color w:val="000000"/>
          <w:sz w:val="24"/>
          <w:szCs w:val="24"/>
        </w:rPr>
        <w:t>；</w:t>
      </w:r>
    </w:p>
    <w:p w14:paraId="2BAF292F" w14:textId="77777777" w:rsidR="00B46DFD" w:rsidRDefault="00166B62" w:rsidP="00F14DF9">
      <w:pPr>
        <w:pStyle w:val="a5"/>
        <w:numPr>
          <w:ilvl w:val="0"/>
          <w:numId w:val="8"/>
        </w:numPr>
        <w:spacing w:line="480" w:lineRule="exact"/>
        <w:ind w:left="0" w:firstLineChars="0" w:firstLine="0"/>
        <w:rPr>
          <w:rFonts w:ascii="宋体" w:hAnsi="宋体"/>
          <w:color w:val="000000"/>
          <w:sz w:val="24"/>
          <w:szCs w:val="24"/>
        </w:rPr>
      </w:pPr>
      <w:r>
        <w:rPr>
          <w:rFonts w:ascii="宋体" w:hAnsi="宋体" w:hint="eastAsia"/>
          <w:color w:val="000000"/>
          <w:sz w:val="24"/>
          <w:szCs w:val="24"/>
        </w:rPr>
        <w:t>董事会秘书曹振明先生出席会议；除兼任董事的高管外，总经理吴小辉先生、</w:t>
      </w:r>
      <w:r>
        <w:rPr>
          <w:rFonts w:ascii="宋体" w:eastAsia="宋体" w:hAnsi="宋体" w:cs="Times New Roman" w:hint="eastAsia"/>
          <w:color w:val="000000"/>
          <w:kern w:val="0"/>
          <w:sz w:val="24"/>
          <w:lang w:bidi="ar"/>
        </w:rPr>
        <w:lastRenderedPageBreak/>
        <w:t>财务总监施秀莹女士</w:t>
      </w:r>
      <w:r>
        <w:rPr>
          <w:rFonts w:ascii="宋体" w:hAnsi="宋体" w:hint="eastAsia"/>
          <w:color w:val="000000"/>
          <w:sz w:val="24"/>
          <w:szCs w:val="24"/>
        </w:rPr>
        <w:t>列席会议</w:t>
      </w:r>
      <w:r w:rsidR="001E0C21">
        <w:rPr>
          <w:rFonts w:ascii="宋体" w:hAnsi="宋体" w:hint="eastAsia"/>
          <w:color w:val="000000"/>
          <w:sz w:val="24"/>
          <w:szCs w:val="24"/>
        </w:rPr>
        <w:t>。</w:t>
      </w:r>
    </w:p>
    <w:p w14:paraId="79CBAE1D" w14:textId="77777777" w:rsidR="00B46DFD" w:rsidRDefault="001E0C21" w:rsidP="00F14DF9">
      <w:pPr>
        <w:pStyle w:val="1"/>
        <w:keepNext w:val="0"/>
        <w:keepLines w:val="0"/>
        <w:numPr>
          <w:ilvl w:val="0"/>
          <w:numId w:val="3"/>
        </w:numPr>
        <w:spacing w:beforeLines="50" w:before="156" w:afterLines="50" w:after="156" w:line="480" w:lineRule="exact"/>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15E377AA" w14:textId="77777777" w:rsidR="00B46DFD" w:rsidRDefault="001E0C21" w:rsidP="00F14DF9">
          <w:pPr>
            <w:pStyle w:val="2"/>
            <w:keepNext w:val="0"/>
            <w:keepLines w:val="0"/>
            <w:numPr>
              <w:ilvl w:val="0"/>
              <w:numId w:val="7"/>
            </w:numPr>
            <w:spacing w:before="0" w:after="0" w:line="480" w:lineRule="exact"/>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272623D" w14:textId="77777777" w:rsidR="00B46DFD" w:rsidRDefault="001E0C21" w:rsidP="00F14DF9">
          <w:pPr>
            <w:pStyle w:val="3"/>
            <w:keepNext w:val="0"/>
            <w:keepLines w:val="0"/>
            <w:numPr>
              <w:ilvl w:val="0"/>
              <w:numId w:val="9"/>
            </w:numPr>
            <w:spacing w:before="0" w:after="0" w:line="480" w:lineRule="exact"/>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1339573"/>
              <w:lock w:val="sdtLocked"/>
              <w:placeholder>
                <w:docPart w:val="GBC22222222222222222222222222222"/>
              </w:placeholder>
              <w:text/>
            </w:sdtPr>
            <w:sdtEndPr/>
            <w:sdtContent>
              <w:r w:rsidR="00166B62" w:rsidRPr="00166B62">
                <w:rPr>
                  <w:rFonts w:asciiTheme="minorEastAsia" w:hAnsiTheme="minorEastAsia" w:hint="eastAsia"/>
                  <w:b w:val="0"/>
                  <w:kern w:val="0"/>
                  <w:sz w:val="24"/>
                </w:rPr>
                <w:t>《2020年度董事会工作报告的议案》</w:t>
              </w:r>
            </w:sdtContent>
          </w:sdt>
        </w:p>
        <w:p w14:paraId="035F98BC" w14:textId="3DE630DC" w:rsidR="00B46DFD" w:rsidRDefault="001E0C21" w:rsidP="00F14DF9">
          <w:pPr>
            <w:spacing w:line="480" w:lineRule="exact"/>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166B62">
                <w:rPr>
                  <w:rFonts w:hint="eastAsia"/>
                  <w:sz w:val="24"/>
                  <w:szCs w:val="24"/>
                </w:rPr>
                <w:t>通过</w:t>
              </w:r>
            </w:sdtContent>
          </w:sdt>
        </w:p>
        <w:p w14:paraId="0573148E" w14:textId="77777777" w:rsidR="00B46DFD" w:rsidRDefault="001E0C21" w:rsidP="00F14DF9">
          <w:pPr>
            <w:spacing w:line="48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B46DFD" w14:paraId="33C52255" w14:textId="77777777" w:rsidTr="00AF23B1">
            <w:trPr>
              <w:trHeight w:val="300"/>
            </w:trPr>
            <w:sdt>
              <w:sdtPr>
                <w:rPr>
                  <w:rFonts w:ascii="宋体" w:hAnsi="宋体" w:hint="eastAsia"/>
                  <w:color w:val="000000"/>
                  <w:szCs w:val="21"/>
                </w:rPr>
                <w:tag w:val="_PLD_26d51279eaba4b5b80959bbb9958e7fe"/>
                <w:id w:val="926621472"/>
                <w:lock w:val="sdtLocked"/>
              </w:sdtPr>
              <w:sdtEndPr/>
              <w:sdtContent>
                <w:tc>
                  <w:tcPr>
                    <w:tcW w:w="1783" w:type="dxa"/>
                    <w:vMerge w:val="restart"/>
                  </w:tcPr>
                  <w:p w14:paraId="2AE83E2A" w14:textId="77777777" w:rsidR="00B46DFD" w:rsidRPr="00AF0071" w:rsidRDefault="001E0C21" w:rsidP="00F14DF9">
                    <w:pPr>
                      <w:spacing w:line="480" w:lineRule="exact"/>
                      <w:jc w:val="center"/>
                      <w:rPr>
                        <w:rFonts w:ascii="宋体"/>
                        <w:color w:val="000000"/>
                        <w:szCs w:val="21"/>
                      </w:rPr>
                    </w:pPr>
                    <w:r w:rsidRPr="00AF007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459489446"/>
                <w:lock w:val="sdtLocked"/>
              </w:sdtPr>
              <w:sdtEndPr/>
              <w:sdtContent>
                <w:tc>
                  <w:tcPr>
                    <w:tcW w:w="2537" w:type="dxa"/>
                    <w:gridSpan w:val="2"/>
                  </w:tcPr>
                  <w:p w14:paraId="2AA59C0A" w14:textId="77777777" w:rsidR="00B46DFD" w:rsidRPr="00AF0071" w:rsidRDefault="001E0C21" w:rsidP="00F14DF9">
                    <w:pPr>
                      <w:spacing w:line="480" w:lineRule="exact"/>
                      <w:jc w:val="center"/>
                      <w:rPr>
                        <w:rFonts w:ascii="宋体"/>
                        <w:color w:val="000000"/>
                        <w:szCs w:val="21"/>
                      </w:rPr>
                    </w:pPr>
                    <w:r w:rsidRPr="00AF007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685352064"/>
                <w:lock w:val="sdtLocked"/>
              </w:sdtPr>
              <w:sdtEndPr/>
              <w:sdtContent>
                <w:tc>
                  <w:tcPr>
                    <w:tcW w:w="2098" w:type="dxa"/>
                    <w:gridSpan w:val="2"/>
                  </w:tcPr>
                  <w:p w14:paraId="2E5FE9C0" w14:textId="77777777" w:rsidR="00B46DFD" w:rsidRPr="00AF0071" w:rsidRDefault="001E0C21" w:rsidP="00F14DF9">
                    <w:pPr>
                      <w:spacing w:line="480" w:lineRule="exact"/>
                      <w:jc w:val="center"/>
                      <w:rPr>
                        <w:rFonts w:ascii="宋体"/>
                        <w:color w:val="000000"/>
                        <w:szCs w:val="21"/>
                      </w:rPr>
                    </w:pPr>
                    <w:r w:rsidRPr="00AF007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67928321"/>
                <w:lock w:val="sdtLocked"/>
              </w:sdtPr>
              <w:sdtEndPr/>
              <w:sdtContent>
                <w:tc>
                  <w:tcPr>
                    <w:tcW w:w="2099" w:type="dxa"/>
                    <w:gridSpan w:val="2"/>
                  </w:tcPr>
                  <w:p w14:paraId="3097347B" w14:textId="77777777" w:rsidR="00B46DFD" w:rsidRPr="00AF0071" w:rsidRDefault="001E0C21" w:rsidP="00F14DF9">
                    <w:pPr>
                      <w:spacing w:line="480" w:lineRule="exact"/>
                      <w:jc w:val="center"/>
                      <w:rPr>
                        <w:rFonts w:ascii="宋体"/>
                        <w:color w:val="000000"/>
                        <w:szCs w:val="21"/>
                      </w:rPr>
                    </w:pPr>
                    <w:r w:rsidRPr="00AF0071">
                      <w:rPr>
                        <w:rFonts w:ascii="宋体" w:hAnsi="宋体" w:hint="eastAsia"/>
                        <w:color w:val="000000"/>
                        <w:szCs w:val="21"/>
                      </w:rPr>
                      <w:t>弃权</w:t>
                    </w:r>
                  </w:p>
                </w:tc>
              </w:sdtContent>
            </w:sdt>
          </w:tr>
          <w:tr w:rsidR="00B46DFD" w14:paraId="1DD8C032" w14:textId="77777777" w:rsidTr="00AF23B1">
            <w:trPr>
              <w:trHeight w:val="300"/>
            </w:trPr>
            <w:tc>
              <w:tcPr>
                <w:tcW w:w="1783" w:type="dxa"/>
                <w:vMerge/>
              </w:tcPr>
              <w:p w14:paraId="2CC2F3F1" w14:textId="77777777" w:rsidR="00B46DFD" w:rsidRPr="00AF0071" w:rsidRDefault="00B46DFD" w:rsidP="00F14DF9">
                <w:pPr>
                  <w:spacing w:line="480" w:lineRule="exact"/>
                  <w:jc w:val="center"/>
                  <w:rPr>
                    <w:rFonts w:ascii="宋体"/>
                    <w:color w:val="000000"/>
                    <w:szCs w:val="21"/>
                  </w:rPr>
                </w:pPr>
              </w:p>
            </w:tc>
            <w:sdt>
              <w:sdtPr>
                <w:rPr>
                  <w:rFonts w:ascii="宋体" w:hAnsi="宋体" w:hint="eastAsia"/>
                  <w:color w:val="000000"/>
                  <w:szCs w:val="21"/>
                </w:rPr>
                <w:tag w:val="_PLD_f18f77e155d94d2d8a28bfcaf05f83a3"/>
                <w:id w:val="306899433"/>
                <w:lock w:val="sdtLocked"/>
              </w:sdtPr>
              <w:sdtEndPr/>
              <w:sdtContent>
                <w:tc>
                  <w:tcPr>
                    <w:tcW w:w="1558" w:type="dxa"/>
                  </w:tcPr>
                  <w:p w14:paraId="4E152EF4" w14:textId="77777777" w:rsidR="00B46DFD" w:rsidRPr="00AF0071" w:rsidRDefault="001E0C21" w:rsidP="00F14DF9">
                    <w:pPr>
                      <w:spacing w:line="480" w:lineRule="exact"/>
                      <w:jc w:val="center"/>
                      <w:rPr>
                        <w:rFonts w:ascii="宋体"/>
                        <w:color w:val="000000"/>
                        <w:szCs w:val="21"/>
                      </w:rPr>
                    </w:pPr>
                    <w:r w:rsidRPr="00AF007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315027683"/>
                <w:lock w:val="sdtLocked"/>
              </w:sdtPr>
              <w:sdtEndPr/>
              <w:sdtContent>
                <w:tc>
                  <w:tcPr>
                    <w:tcW w:w="979" w:type="dxa"/>
                  </w:tcPr>
                  <w:p w14:paraId="1DB72EA5" w14:textId="77777777" w:rsidR="00B46DFD" w:rsidRPr="00AF0071" w:rsidRDefault="001E0C21" w:rsidP="00F14DF9">
                    <w:pPr>
                      <w:spacing w:line="480" w:lineRule="exact"/>
                      <w:jc w:val="center"/>
                      <w:rPr>
                        <w:rFonts w:ascii="宋体"/>
                        <w:color w:val="000000"/>
                        <w:szCs w:val="21"/>
                      </w:rPr>
                    </w:pPr>
                    <w:r w:rsidRPr="00AF007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35875376"/>
                <w:lock w:val="sdtLocked"/>
              </w:sdtPr>
              <w:sdtEndPr/>
              <w:sdtContent>
                <w:tc>
                  <w:tcPr>
                    <w:tcW w:w="1120" w:type="dxa"/>
                  </w:tcPr>
                  <w:p w14:paraId="178527EA" w14:textId="77777777" w:rsidR="00B46DFD" w:rsidRPr="00AF0071" w:rsidRDefault="001E0C21" w:rsidP="00F14DF9">
                    <w:pPr>
                      <w:spacing w:line="480" w:lineRule="exact"/>
                      <w:jc w:val="center"/>
                      <w:rPr>
                        <w:rFonts w:ascii="宋体"/>
                        <w:color w:val="000000"/>
                        <w:szCs w:val="21"/>
                      </w:rPr>
                    </w:pPr>
                    <w:r w:rsidRPr="00AF007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61906948"/>
                <w:lock w:val="sdtLocked"/>
              </w:sdtPr>
              <w:sdtEndPr/>
              <w:sdtContent>
                <w:tc>
                  <w:tcPr>
                    <w:tcW w:w="978" w:type="dxa"/>
                  </w:tcPr>
                  <w:p w14:paraId="6A5909C8" w14:textId="77777777" w:rsidR="00B46DFD" w:rsidRPr="00AF0071" w:rsidRDefault="001E0C21" w:rsidP="00F14DF9">
                    <w:pPr>
                      <w:spacing w:line="480" w:lineRule="exact"/>
                      <w:jc w:val="center"/>
                      <w:rPr>
                        <w:rFonts w:ascii="宋体"/>
                        <w:color w:val="000000"/>
                        <w:szCs w:val="21"/>
                      </w:rPr>
                    </w:pPr>
                    <w:r w:rsidRPr="00AF007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03083276"/>
                <w:lock w:val="sdtLocked"/>
              </w:sdtPr>
              <w:sdtEndPr/>
              <w:sdtContent>
                <w:tc>
                  <w:tcPr>
                    <w:tcW w:w="1121" w:type="dxa"/>
                  </w:tcPr>
                  <w:p w14:paraId="74D92C53" w14:textId="77777777" w:rsidR="00B46DFD" w:rsidRPr="00AF0071" w:rsidRDefault="001E0C21" w:rsidP="00F14DF9">
                    <w:pPr>
                      <w:spacing w:line="480" w:lineRule="exact"/>
                      <w:jc w:val="center"/>
                      <w:rPr>
                        <w:rFonts w:ascii="宋体"/>
                        <w:color w:val="000000"/>
                        <w:szCs w:val="21"/>
                      </w:rPr>
                    </w:pPr>
                    <w:r w:rsidRPr="00AF007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127686515"/>
                <w:lock w:val="sdtLocked"/>
              </w:sdtPr>
              <w:sdtEndPr/>
              <w:sdtContent>
                <w:tc>
                  <w:tcPr>
                    <w:tcW w:w="978" w:type="dxa"/>
                  </w:tcPr>
                  <w:p w14:paraId="4A8650DB" w14:textId="77777777" w:rsidR="00B46DFD" w:rsidRPr="00AF0071" w:rsidRDefault="001E0C21" w:rsidP="00F14DF9">
                    <w:pPr>
                      <w:spacing w:line="480" w:lineRule="exact"/>
                      <w:jc w:val="center"/>
                      <w:rPr>
                        <w:rFonts w:ascii="宋体"/>
                        <w:color w:val="000000"/>
                        <w:szCs w:val="21"/>
                      </w:rPr>
                    </w:pPr>
                    <w:r w:rsidRPr="00AF0071">
                      <w:rPr>
                        <w:rFonts w:ascii="宋体" w:hAnsi="宋体" w:hint="eastAsia"/>
                        <w:color w:val="000000"/>
                        <w:szCs w:val="21"/>
                      </w:rPr>
                      <w:t>比例（%）</w:t>
                    </w:r>
                  </w:p>
                </w:tc>
              </w:sdtContent>
            </w:sdt>
          </w:tr>
          <w:tr w:rsidR="00B46DFD" w14:paraId="292622A3" w14:textId="77777777" w:rsidTr="00AF23B1">
            <w:tc>
              <w:tcPr>
                <w:tcW w:w="1783" w:type="dxa"/>
              </w:tcPr>
              <w:p w14:paraId="1F520174" w14:textId="77777777" w:rsidR="00B46DFD" w:rsidRPr="00AF0071" w:rsidRDefault="00D27594" w:rsidP="00F14DF9">
                <w:pPr>
                  <w:spacing w:line="480" w:lineRule="exact"/>
                  <w:jc w:val="center"/>
                  <w:rPr>
                    <w:rFonts w:ascii="宋体"/>
                    <w:color w:val="000000"/>
                    <w:szCs w:val="21"/>
                  </w:rPr>
                </w:pPr>
                <w:sdt>
                  <w:sdtPr>
                    <w:rPr>
                      <w:rFonts w:ascii="宋体" w:hAnsi="宋体"/>
                      <w:color w:val="000000"/>
                      <w:szCs w:val="21"/>
                    </w:rPr>
                    <w:tag w:val="_PLD_30aa643aaec4457b9ff8daf82682de9e"/>
                    <w:id w:val="-1897264789"/>
                    <w:lock w:val="sdtLocked"/>
                  </w:sdtPr>
                  <w:sdtEndPr>
                    <w:rPr>
                      <w:rFonts w:hint="eastAsia"/>
                    </w:rPr>
                  </w:sdtEndPr>
                  <w:sdtContent>
                    <w:r w:rsidR="001E0C21" w:rsidRPr="00AF0071">
                      <w:rPr>
                        <w:rFonts w:ascii="宋体" w:hAnsi="宋体"/>
                        <w:color w:val="000000"/>
                        <w:szCs w:val="21"/>
                      </w:rPr>
                      <w:t>A</w:t>
                    </w:r>
                    <w:r w:rsidR="001E0C21" w:rsidRPr="00AF0071">
                      <w:rPr>
                        <w:rFonts w:ascii="宋体" w:hAnsi="宋体" w:hint="eastAsia"/>
                        <w:color w:val="000000"/>
                        <w:szCs w:val="21"/>
                      </w:rPr>
                      <w:t>股</w:t>
                    </w:r>
                  </w:sdtContent>
                </w:sdt>
              </w:p>
            </w:tc>
            <w:sdt>
              <w:sdtPr>
                <w:rPr>
                  <w:rFonts w:asciiTheme="minorEastAsia" w:hAnsiTheme="minorEastAsia"/>
                  <w:kern w:val="0"/>
                  <w:szCs w:val="21"/>
                </w:rPr>
                <w:alias w:val="非累积投票议案表决情况_A股同意票数"/>
                <w:tag w:val="_GBC_d13cb7c3b10e4b89bd272020d5dfc3c5"/>
                <w:id w:val="1339577"/>
                <w:lock w:val="sdtLocked"/>
                <w:text/>
              </w:sdtPr>
              <w:sdtEndPr/>
              <w:sdtContent>
                <w:tc>
                  <w:tcPr>
                    <w:tcW w:w="1558" w:type="dxa"/>
                  </w:tcPr>
                  <w:p w14:paraId="280E76F7" w14:textId="77777777" w:rsidR="00B46DFD" w:rsidRPr="00710084" w:rsidRDefault="00AF0071" w:rsidP="00F14DF9">
                    <w:pPr>
                      <w:spacing w:line="480" w:lineRule="exact"/>
                      <w:jc w:val="right"/>
                      <w:rPr>
                        <w:rFonts w:asciiTheme="minorEastAsia" w:hAnsiTheme="minorEastAsia"/>
                        <w:szCs w:val="21"/>
                      </w:rPr>
                    </w:pPr>
                    <w:r w:rsidRPr="00710084">
                      <w:rPr>
                        <w:rFonts w:asciiTheme="minorEastAsia" w:hAnsiTheme="minorEastAsia"/>
                        <w:kern w:val="0"/>
                        <w:szCs w:val="21"/>
                      </w:rPr>
                      <w:t>32</w:t>
                    </w:r>
                    <w:r w:rsidR="000A54F9" w:rsidRPr="00710084">
                      <w:rPr>
                        <w:rFonts w:asciiTheme="minorEastAsia" w:hAnsiTheme="minorEastAsia" w:hint="eastAsia"/>
                        <w:kern w:val="0"/>
                        <w:szCs w:val="21"/>
                      </w:rPr>
                      <w:t>0</w:t>
                    </w:r>
                    <w:r w:rsidRPr="00710084">
                      <w:rPr>
                        <w:rFonts w:asciiTheme="minorEastAsia" w:hAnsiTheme="minorEastAsia"/>
                        <w:kern w:val="0"/>
                        <w:szCs w:val="21"/>
                      </w:rPr>
                      <w:t>,</w:t>
                    </w:r>
                    <w:r w:rsidR="000A54F9" w:rsidRPr="00710084">
                      <w:rPr>
                        <w:rFonts w:asciiTheme="minorEastAsia" w:hAnsiTheme="minorEastAsia" w:hint="eastAsia"/>
                        <w:kern w:val="0"/>
                        <w:szCs w:val="21"/>
                      </w:rPr>
                      <w:t>016</w:t>
                    </w:r>
                    <w:r w:rsidRPr="00710084">
                      <w:rPr>
                        <w:rFonts w:asciiTheme="minorEastAsia" w:hAnsiTheme="minorEastAsia"/>
                        <w:kern w:val="0"/>
                        <w:szCs w:val="21"/>
                      </w:rPr>
                      <w:t>,</w:t>
                    </w:r>
                    <w:r w:rsidR="000A54F9" w:rsidRPr="00710084">
                      <w:rPr>
                        <w:rFonts w:asciiTheme="minorEastAsia" w:hAnsiTheme="minorEastAsia" w:hint="eastAsia"/>
                        <w:kern w:val="0"/>
                        <w:szCs w:val="21"/>
                      </w:rPr>
                      <w:t>890</w:t>
                    </w:r>
                  </w:p>
                </w:tc>
              </w:sdtContent>
            </w:sdt>
            <w:sdt>
              <w:sdtPr>
                <w:rPr>
                  <w:rFonts w:asciiTheme="minorEastAsia" w:hAnsiTheme="minorEastAsia"/>
                  <w:szCs w:val="21"/>
                </w:rPr>
                <w:alias w:val="非累积投票议案表决情况_A股同意比例"/>
                <w:tag w:val="_GBC_baa01c35de4c4da5999507b346370a05"/>
                <w:id w:val="1339582"/>
                <w:lock w:val="sdtLocked"/>
              </w:sdtPr>
              <w:sdtEndPr/>
              <w:sdtContent>
                <w:tc>
                  <w:tcPr>
                    <w:tcW w:w="979" w:type="dxa"/>
                  </w:tcPr>
                  <w:p w14:paraId="4DF6A192" w14:textId="77777777" w:rsidR="00B46DFD" w:rsidRPr="00710084" w:rsidRDefault="00710084" w:rsidP="00F14DF9">
                    <w:pPr>
                      <w:spacing w:line="480" w:lineRule="exact"/>
                      <w:jc w:val="right"/>
                      <w:rPr>
                        <w:rFonts w:asciiTheme="minorEastAsia" w:hAnsiTheme="minorEastAsia"/>
                        <w:szCs w:val="21"/>
                      </w:rPr>
                    </w:pPr>
                    <w:r w:rsidRPr="00710084">
                      <w:rPr>
                        <w:rFonts w:asciiTheme="minorEastAsia" w:hAnsiTheme="minorEastAsia" w:cs="新宋体"/>
                        <w:kern w:val="0"/>
                        <w:szCs w:val="21"/>
                      </w:rPr>
                      <w:t>99.9985</w:t>
                    </w:r>
                  </w:p>
                </w:tc>
              </w:sdtContent>
            </w:sdt>
            <w:sdt>
              <w:sdtPr>
                <w:rPr>
                  <w:rFonts w:asciiTheme="minorEastAsia" w:hAnsiTheme="minorEastAsia"/>
                  <w:szCs w:val="21"/>
                </w:rPr>
                <w:alias w:val="非累积投票议案表决情况_A股反对票数"/>
                <w:tag w:val="_GBC_aeddc7b9df07427a8287a3319656953b"/>
                <w:id w:val="1339588"/>
                <w:lock w:val="sdtLocked"/>
              </w:sdtPr>
              <w:sdtEndPr/>
              <w:sdtContent>
                <w:tc>
                  <w:tcPr>
                    <w:tcW w:w="1120" w:type="dxa"/>
                  </w:tcPr>
                  <w:p w14:paraId="09A12E97" w14:textId="77777777" w:rsidR="00B46DFD" w:rsidRPr="00710084" w:rsidRDefault="00710084" w:rsidP="00F14DF9">
                    <w:pPr>
                      <w:spacing w:line="480" w:lineRule="exact"/>
                      <w:jc w:val="right"/>
                      <w:rPr>
                        <w:rFonts w:asciiTheme="minorEastAsia" w:hAnsiTheme="minorEastAsia"/>
                        <w:szCs w:val="21"/>
                      </w:rPr>
                    </w:pPr>
                    <w:r w:rsidRPr="00710084">
                      <w:rPr>
                        <w:rFonts w:asciiTheme="minorEastAsia" w:hAnsiTheme="minorEastAsia" w:cs="新宋体"/>
                        <w:kern w:val="0"/>
                        <w:szCs w:val="21"/>
                      </w:rPr>
                      <w:t>4,700</w:t>
                    </w:r>
                  </w:p>
                </w:tc>
              </w:sdtContent>
            </w:sdt>
            <w:sdt>
              <w:sdtPr>
                <w:rPr>
                  <w:rFonts w:asciiTheme="minorEastAsia" w:hAnsiTheme="minorEastAsia"/>
                  <w:szCs w:val="21"/>
                </w:rPr>
                <w:alias w:val="非累积投票议案表决情况_A股反对比例"/>
                <w:tag w:val="_GBC_2fbfff06037f464baa9501f7aaaeeca4"/>
                <w:id w:val="1339595"/>
                <w:lock w:val="sdtLocked"/>
              </w:sdtPr>
              <w:sdtEndPr/>
              <w:sdtContent>
                <w:tc>
                  <w:tcPr>
                    <w:tcW w:w="978" w:type="dxa"/>
                  </w:tcPr>
                  <w:p w14:paraId="07851473" w14:textId="77777777" w:rsidR="00B46DFD" w:rsidRPr="00710084" w:rsidRDefault="00710084" w:rsidP="00F14DF9">
                    <w:pPr>
                      <w:spacing w:line="480" w:lineRule="exact"/>
                      <w:jc w:val="right"/>
                      <w:rPr>
                        <w:rFonts w:asciiTheme="minorEastAsia" w:hAnsiTheme="minorEastAsia"/>
                        <w:szCs w:val="21"/>
                      </w:rPr>
                    </w:pPr>
                    <w:r w:rsidRPr="00710084">
                      <w:rPr>
                        <w:rFonts w:asciiTheme="minorEastAsia" w:hAnsiTheme="minorEastAsia" w:cs="新宋体"/>
                        <w:kern w:val="0"/>
                        <w:szCs w:val="21"/>
                      </w:rPr>
                      <w:t>0.0015</w:t>
                    </w:r>
                  </w:p>
                </w:tc>
              </w:sdtContent>
            </w:sdt>
            <w:sdt>
              <w:sdtPr>
                <w:rPr>
                  <w:rFonts w:asciiTheme="minorEastAsia" w:hAnsiTheme="minorEastAsia"/>
                  <w:szCs w:val="21"/>
                </w:rPr>
                <w:alias w:val="非累积投票议案表决情况_A股弃权票数"/>
                <w:tag w:val="_GBC_311dad2ae32a4a41b5f70fe48cb445b5"/>
                <w:id w:val="1339603"/>
                <w:lock w:val="sdtLocked"/>
              </w:sdtPr>
              <w:sdtEndPr/>
              <w:sdtContent>
                <w:tc>
                  <w:tcPr>
                    <w:tcW w:w="1121" w:type="dxa"/>
                  </w:tcPr>
                  <w:p w14:paraId="176E3F18" w14:textId="77777777" w:rsidR="00B46DFD" w:rsidRPr="00710084" w:rsidRDefault="00AF0071" w:rsidP="00F14DF9">
                    <w:pPr>
                      <w:spacing w:line="480" w:lineRule="exact"/>
                      <w:jc w:val="right"/>
                      <w:rPr>
                        <w:rFonts w:asciiTheme="minorEastAsia" w:hAnsiTheme="minorEastAsia"/>
                        <w:szCs w:val="21"/>
                      </w:rPr>
                    </w:pPr>
                    <w:r w:rsidRPr="00710084">
                      <w:rPr>
                        <w:rFonts w:asciiTheme="minorEastAsia" w:hAnsiTheme="minorEastAsia" w:hint="eastAsia"/>
                        <w:szCs w:val="21"/>
                      </w:rPr>
                      <w:t>0</w:t>
                    </w:r>
                  </w:p>
                </w:tc>
              </w:sdtContent>
            </w:sdt>
            <w:sdt>
              <w:sdtPr>
                <w:rPr>
                  <w:rFonts w:asciiTheme="minorEastAsia" w:hAnsiTheme="minorEastAsia"/>
                  <w:color w:val="000000"/>
                  <w:szCs w:val="21"/>
                </w:rPr>
                <w:alias w:val="非累积投票议案表决情况_A股弃权比例"/>
                <w:tag w:val="_GBC_3723b88f133b472497fbb1e22ce723a0"/>
                <w:id w:val="1339612"/>
                <w:lock w:val="sdtLocked"/>
              </w:sdtPr>
              <w:sdtEndPr/>
              <w:sdtContent>
                <w:tc>
                  <w:tcPr>
                    <w:tcW w:w="978" w:type="dxa"/>
                  </w:tcPr>
                  <w:p w14:paraId="7B7741D9" w14:textId="77777777" w:rsidR="00B46DFD" w:rsidRPr="00710084" w:rsidRDefault="00AF0071" w:rsidP="00F14DF9">
                    <w:pPr>
                      <w:spacing w:line="480" w:lineRule="exact"/>
                      <w:jc w:val="right"/>
                      <w:rPr>
                        <w:rFonts w:asciiTheme="minorEastAsia" w:hAnsiTheme="minorEastAsia"/>
                        <w:color w:val="000000"/>
                        <w:szCs w:val="21"/>
                      </w:rPr>
                    </w:pPr>
                    <w:r w:rsidRPr="00710084">
                      <w:rPr>
                        <w:rFonts w:asciiTheme="minorEastAsia" w:hAnsiTheme="minorEastAsia" w:hint="eastAsia"/>
                        <w:color w:val="000000"/>
                        <w:szCs w:val="21"/>
                      </w:rPr>
                      <w:t>0.0000</w:t>
                    </w:r>
                  </w:p>
                </w:tc>
              </w:sdtContent>
            </w:sdt>
          </w:tr>
        </w:tbl>
        <w:p w14:paraId="370B83FC" w14:textId="77777777" w:rsidR="00B46DFD" w:rsidRDefault="00D27594"/>
      </w:sdtContent>
    </w:sdt>
    <w:sdt>
      <w:sdtPr>
        <w:rPr>
          <w:b w:val="0"/>
          <w:bCs w:val="0"/>
          <w:sz w:val="21"/>
          <w:szCs w:val="22"/>
        </w:rPr>
        <w:alias w:val="模块:非累积投票议案"/>
        <w:tag w:val="_SEC_fd138d262d644e50920ea2bdb258ac70"/>
        <w:id w:val="1129750552"/>
        <w:lock w:val="sdtLocked"/>
      </w:sdtPr>
      <w:sdtEndPr/>
      <w:sdtContent>
        <w:p w14:paraId="4FD319F0" w14:textId="77777777" w:rsidR="00166B62" w:rsidRPr="00AF0071" w:rsidRDefault="00166B62" w:rsidP="00F14DF9">
          <w:pPr>
            <w:pStyle w:val="3"/>
            <w:keepNext w:val="0"/>
            <w:keepLines w:val="0"/>
            <w:numPr>
              <w:ilvl w:val="0"/>
              <w:numId w:val="9"/>
            </w:numPr>
            <w:spacing w:before="0" w:after="0" w:line="480" w:lineRule="exact"/>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2133311710"/>
              <w:lock w:val="sdtLocked"/>
              <w:text/>
            </w:sdtPr>
            <w:sdtEndPr/>
            <w:sdtContent>
              <w:r w:rsidR="00AF0071" w:rsidRPr="00AF0071">
                <w:rPr>
                  <w:rFonts w:asciiTheme="minorEastAsia" w:hAnsiTheme="minorEastAsia" w:hint="eastAsia"/>
                  <w:b w:val="0"/>
                  <w:kern w:val="0"/>
                  <w:sz w:val="24"/>
                </w:rPr>
                <w:t>《2020年度监事会工作报告的议案》</w:t>
              </w:r>
            </w:sdtContent>
          </w:sdt>
        </w:p>
        <w:p w14:paraId="7096D949" w14:textId="77777777" w:rsidR="00166B62" w:rsidRDefault="00166B62" w:rsidP="00F14DF9">
          <w:pPr>
            <w:spacing w:line="480" w:lineRule="exact"/>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55353432"/>
              <w:lock w:val="sdtLocked"/>
              <w:comboBox>
                <w:listItem w:displayText="通过" w:value="通过"/>
                <w:listItem w:displayText="不通过" w:value="不通过"/>
              </w:comboBox>
            </w:sdtPr>
            <w:sdtEndPr/>
            <w:sdtContent>
              <w:r w:rsidR="00AF0071">
                <w:rPr>
                  <w:rFonts w:hint="eastAsia"/>
                  <w:sz w:val="24"/>
                  <w:szCs w:val="24"/>
                </w:rPr>
                <w:t>通过</w:t>
              </w:r>
            </w:sdtContent>
          </w:sdt>
        </w:p>
        <w:p w14:paraId="2B9901F5" w14:textId="77777777" w:rsidR="00166B62" w:rsidRDefault="00166B62" w:rsidP="00F14DF9">
          <w:pPr>
            <w:spacing w:line="48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66B62" w14:paraId="71646020" w14:textId="77777777" w:rsidTr="00AF23B1">
            <w:trPr>
              <w:trHeight w:val="300"/>
            </w:trPr>
            <w:sdt>
              <w:sdtPr>
                <w:rPr>
                  <w:rFonts w:ascii="宋体" w:hAnsi="宋体" w:hint="eastAsia"/>
                  <w:color w:val="000000"/>
                  <w:szCs w:val="21"/>
                </w:rPr>
                <w:tag w:val="_PLD_26d51279eaba4b5b80959bbb9958e7fe"/>
                <w:id w:val="492685202"/>
                <w:lock w:val="sdtLocked"/>
              </w:sdtPr>
              <w:sdtEndPr/>
              <w:sdtContent>
                <w:tc>
                  <w:tcPr>
                    <w:tcW w:w="1783" w:type="dxa"/>
                    <w:vMerge w:val="restart"/>
                  </w:tcPr>
                  <w:p w14:paraId="27ECEF45" w14:textId="77777777" w:rsidR="00166B62" w:rsidRPr="00AF0071" w:rsidRDefault="00166B62" w:rsidP="00F14DF9">
                    <w:pPr>
                      <w:spacing w:line="480" w:lineRule="exact"/>
                      <w:jc w:val="center"/>
                      <w:rPr>
                        <w:rFonts w:ascii="宋体"/>
                        <w:color w:val="000000"/>
                        <w:szCs w:val="21"/>
                      </w:rPr>
                    </w:pPr>
                    <w:r w:rsidRPr="00AF007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772609534"/>
                <w:lock w:val="sdtLocked"/>
              </w:sdtPr>
              <w:sdtEndPr/>
              <w:sdtContent>
                <w:tc>
                  <w:tcPr>
                    <w:tcW w:w="2537" w:type="dxa"/>
                    <w:gridSpan w:val="2"/>
                  </w:tcPr>
                  <w:p w14:paraId="47A3E6AF" w14:textId="77777777" w:rsidR="00166B62" w:rsidRPr="00AF0071" w:rsidRDefault="00166B62" w:rsidP="00F14DF9">
                    <w:pPr>
                      <w:spacing w:line="480" w:lineRule="exact"/>
                      <w:jc w:val="center"/>
                      <w:rPr>
                        <w:rFonts w:ascii="宋体"/>
                        <w:color w:val="000000"/>
                        <w:szCs w:val="21"/>
                      </w:rPr>
                    </w:pPr>
                    <w:r w:rsidRPr="00AF007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116952852"/>
                <w:lock w:val="sdtLocked"/>
              </w:sdtPr>
              <w:sdtEndPr/>
              <w:sdtContent>
                <w:tc>
                  <w:tcPr>
                    <w:tcW w:w="2098" w:type="dxa"/>
                    <w:gridSpan w:val="2"/>
                  </w:tcPr>
                  <w:p w14:paraId="75D59F63" w14:textId="77777777" w:rsidR="00166B62" w:rsidRPr="00AF0071" w:rsidRDefault="00166B62" w:rsidP="00F14DF9">
                    <w:pPr>
                      <w:spacing w:line="480" w:lineRule="exact"/>
                      <w:jc w:val="center"/>
                      <w:rPr>
                        <w:rFonts w:ascii="宋体"/>
                        <w:color w:val="000000"/>
                        <w:szCs w:val="21"/>
                      </w:rPr>
                    </w:pPr>
                    <w:r w:rsidRPr="00AF007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618824832"/>
                <w:lock w:val="sdtLocked"/>
              </w:sdtPr>
              <w:sdtEndPr/>
              <w:sdtContent>
                <w:tc>
                  <w:tcPr>
                    <w:tcW w:w="2099" w:type="dxa"/>
                    <w:gridSpan w:val="2"/>
                  </w:tcPr>
                  <w:p w14:paraId="1F5094AC" w14:textId="77777777" w:rsidR="00166B62" w:rsidRPr="00AF0071" w:rsidRDefault="00166B62" w:rsidP="00F14DF9">
                    <w:pPr>
                      <w:spacing w:line="480" w:lineRule="exact"/>
                      <w:jc w:val="center"/>
                      <w:rPr>
                        <w:rFonts w:ascii="宋体"/>
                        <w:color w:val="000000"/>
                        <w:szCs w:val="21"/>
                      </w:rPr>
                    </w:pPr>
                    <w:r w:rsidRPr="00AF0071">
                      <w:rPr>
                        <w:rFonts w:ascii="宋体" w:hAnsi="宋体" w:hint="eastAsia"/>
                        <w:color w:val="000000"/>
                        <w:szCs w:val="21"/>
                      </w:rPr>
                      <w:t>弃权</w:t>
                    </w:r>
                  </w:p>
                </w:tc>
              </w:sdtContent>
            </w:sdt>
          </w:tr>
          <w:tr w:rsidR="00166B62" w14:paraId="02862042" w14:textId="77777777" w:rsidTr="00AF23B1">
            <w:trPr>
              <w:trHeight w:val="300"/>
            </w:trPr>
            <w:tc>
              <w:tcPr>
                <w:tcW w:w="1783" w:type="dxa"/>
                <w:vMerge/>
              </w:tcPr>
              <w:p w14:paraId="32C89D11" w14:textId="77777777" w:rsidR="00166B62" w:rsidRPr="00AF0071" w:rsidRDefault="00166B62" w:rsidP="00F14DF9">
                <w:pPr>
                  <w:spacing w:line="480" w:lineRule="exact"/>
                  <w:jc w:val="center"/>
                  <w:rPr>
                    <w:rFonts w:ascii="宋体"/>
                    <w:color w:val="000000"/>
                    <w:szCs w:val="21"/>
                  </w:rPr>
                </w:pPr>
              </w:p>
            </w:tc>
            <w:sdt>
              <w:sdtPr>
                <w:rPr>
                  <w:rFonts w:ascii="宋体" w:hAnsi="宋体" w:hint="eastAsia"/>
                  <w:color w:val="000000"/>
                  <w:szCs w:val="21"/>
                </w:rPr>
                <w:tag w:val="_PLD_f18f77e155d94d2d8a28bfcaf05f83a3"/>
                <w:id w:val="-744571235"/>
                <w:lock w:val="sdtLocked"/>
              </w:sdtPr>
              <w:sdtEndPr/>
              <w:sdtContent>
                <w:tc>
                  <w:tcPr>
                    <w:tcW w:w="1558" w:type="dxa"/>
                  </w:tcPr>
                  <w:p w14:paraId="553E6F50" w14:textId="77777777" w:rsidR="00166B62" w:rsidRPr="00AF0071" w:rsidRDefault="00166B62" w:rsidP="00F14DF9">
                    <w:pPr>
                      <w:spacing w:line="480" w:lineRule="exact"/>
                      <w:jc w:val="center"/>
                      <w:rPr>
                        <w:rFonts w:ascii="宋体"/>
                        <w:color w:val="000000"/>
                        <w:szCs w:val="21"/>
                      </w:rPr>
                    </w:pPr>
                    <w:r w:rsidRPr="00AF007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433050866"/>
                <w:lock w:val="sdtLocked"/>
              </w:sdtPr>
              <w:sdtEndPr/>
              <w:sdtContent>
                <w:tc>
                  <w:tcPr>
                    <w:tcW w:w="979" w:type="dxa"/>
                  </w:tcPr>
                  <w:p w14:paraId="57413D9B" w14:textId="77777777" w:rsidR="00166B62" w:rsidRPr="00AF0071" w:rsidRDefault="00166B62" w:rsidP="00F14DF9">
                    <w:pPr>
                      <w:spacing w:line="480" w:lineRule="exact"/>
                      <w:jc w:val="center"/>
                      <w:rPr>
                        <w:rFonts w:ascii="宋体"/>
                        <w:color w:val="000000"/>
                        <w:szCs w:val="21"/>
                      </w:rPr>
                    </w:pPr>
                    <w:r w:rsidRPr="00AF007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320312920"/>
                <w:lock w:val="sdtLocked"/>
              </w:sdtPr>
              <w:sdtEndPr/>
              <w:sdtContent>
                <w:tc>
                  <w:tcPr>
                    <w:tcW w:w="1120" w:type="dxa"/>
                  </w:tcPr>
                  <w:p w14:paraId="7CE55293" w14:textId="77777777" w:rsidR="00166B62" w:rsidRPr="00AF0071" w:rsidRDefault="00166B62" w:rsidP="00F14DF9">
                    <w:pPr>
                      <w:spacing w:line="480" w:lineRule="exact"/>
                      <w:jc w:val="center"/>
                      <w:rPr>
                        <w:rFonts w:ascii="宋体"/>
                        <w:color w:val="000000"/>
                        <w:szCs w:val="21"/>
                      </w:rPr>
                    </w:pPr>
                    <w:r w:rsidRPr="00AF007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456852828"/>
                <w:lock w:val="sdtLocked"/>
              </w:sdtPr>
              <w:sdtEndPr/>
              <w:sdtContent>
                <w:tc>
                  <w:tcPr>
                    <w:tcW w:w="978" w:type="dxa"/>
                  </w:tcPr>
                  <w:p w14:paraId="049DC77E" w14:textId="77777777" w:rsidR="00166B62" w:rsidRPr="00AF0071" w:rsidRDefault="00166B62" w:rsidP="00F14DF9">
                    <w:pPr>
                      <w:spacing w:line="480" w:lineRule="exact"/>
                      <w:jc w:val="center"/>
                      <w:rPr>
                        <w:rFonts w:ascii="宋体"/>
                        <w:color w:val="000000"/>
                        <w:szCs w:val="21"/>
                      </w:rPr>
                    </w:pPr>
                    <w:r w:rsidRPr="00AF007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726298636"/>
                <w:lock w:val="sdtLocked"/>
              </w:sdtPr>
              <w:sdtEndPr/>
              <w:sdtContent>
                <w:tc>
                  <w:tcPr>
                    <w:tcW w:w="1121" w:type="dxa"/>
                  </w:tcPr>
                  <w:p w14:paraId="33FAEA71" w14:textId="77777777" w:rsidR="00166B62" w:rsidRPr="00AF0071" w:rsidRDefault="00166B62" w:rsidP="00F14DF9">
                    <w:pPr>
                      <w:spacing w:line="480" w:lineRule="exact"/>
                      <w:jc w:val="center"/>
                      <w:rPr>
                        <w:rFonts w:ascii="宋体"/>
                        <w:color w:val="000000"/>
                        <w:szCs w:val="21"/>
                      </w:rPr>
                    </w:pPr>
                    <w:r w:rsidRPr="00AF007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373777535"/>
                <w:lock w:val="sdtLocked"/>
              </w:sdtPr>
              <w:sdtEndPr/>
              <w:sdtContent>
                <w:tc>
                  <w:tcPr>
                    <w:tcW w:w="978" w:type="dxa"/>
                  </w:tcPr>
                  <w:p w14:paraId="3C00B756" w14:textId="77777777" w:rsidR="00166B62" w:rsidRPr="00AF0071" w:rsidRDefault="00166B62" w:rsidP="00F14DF9">
                    <w:pPr>
                      <w:spacing w:line="480" w:lineRule="exact"/>
                      <w:jc w:val="center"/>
                      <w:rPr>
                        <w:rFonts w:ascii="宋体"/>
                        <w:color w:val="000000"/>
                        <w:szCs w:val="21"/>
                      </w:rPr>
                    </w:pPr>
                    <w:r w:rsidRPr="00AF0071">
                      <w:rPr>
                        <w:rFonts w:ascii="宋体" w:hAnsi="宋体" w:hint="eastAsia"/>
                        <w:color w:val="000000"/>
                        <w:szCs w:val="21"/>
                      </w:rPr>
                      <w:t>比例（%）</w:t>
                    </w:r>
                  </w:p>
                </w:tc>
              </w:sdtContent>
            </w:sdt>
          </w:tr>
          <w:tr w:rsidR="00710084" w:rsidRPr="00710084" w14:paraId="4B95F417" w14:textId="77777777" w:rsidTr="00AF23B1">
            <w:tc>
              <w:tcPr>
                <w:tcW w:w="1783" w:type="dxa"/>
              </w:tcPr>
              <w:p w14:paraId="6E90386D" w14:textId="77777777" w:rsidR="00166B62" w:rsidRPr="00710084" w:rsidRDefault="00D27594" w:rsidP="00F14DF9">
                <w:pPr>
                  <w:spacing w:line="480" w:lineRule="exact"/>
                  <w:jc w:val="center"/>
                  <w:rPr>
                    <w:rFonts w:ascii="宋体"/>
                    <w:szCs w:val="21"/>
                  </w:rPr>
                </w:pPr>
                <w:sdt>
                  <w:sdtPr>
                    <w:rPr>
                      <w:rFonts w:ascii="宋体" w:hAnsi="宋体"/>
                      <w:szCs w:val="21"/>
                    </w:rPr>
                    <w:tag w:val="_PLD_30aa643aaec4457b9ff8daf82682de9e"/>
                    <w:id w:val="167297852"/>
                    <w:lock w:val="sdtLocked"/>
                  </w:sdtPr>
                  <w:sdtEndPr>
                    <w:rPr>
                      <w:rFonts w:hint="eastAsia"/>
                    </w:rPr>
                  </w:sdtEndPr>
                  <w:sdtContent>
                    <w:r w:rsidR="00166B62" w:rsidRPr="00710084">
                      <w:rPr>
                        <w:rFonts w:ascii="宋体" w:hAnsi="宋体"/>
                        <w:szCs w:val="21"/>
                      </w:rPr>
                      <w:t>A</w:t>
                    </w:r>
                    <w:r w:rsidR="00166B62" w:rsidRPr="00710084">
                      <w:rPr>
                        <w:rFonts w:ascii="宋体" w:hAnsi="宋体" w:hint="eastAsia"/>
                        <w:szCs w:val="21"/>
                      </w:rPr>
                      <w:t>股</w:t>
                    </w:r>
                  </w:sdtContent>
                </w:sdt>
              </w:p>
            </w:tc>
            <w:sdt>
              <w:sdtPr>
                <w:rPr>
                  <w:rFonts w:asciiTheme="minorEastAsia" w:hAnsiTheme="minorEastAsia"/>
                  <w:kern w:val="0"/>
                  <w:szCs w:val="21"/>
                </w:rPr>
                <w:alias w:val="非累积投票议案表决情况_A股同意票数"/>
                <w:tag w:val="_GBC_d13cb7c3b10e4b89bd272020d5dfc3c5"/>
                <w:id w:val="902183855"/>
                <w:lock w:val="sdtLocked"/>
                <w:text/>
              </w:sdtPr>
              <w:sdtEndPr/>
              <w:sdtContent>
                <w:tc>
                  <w:tcPr>
                    <w:tcW w:w="1558" w:type="dxa"/>
                  </w:tcPr>
                  <w:p w14:paraId="2DD18D23" w14:textId="77777777" w:rsidR="00166B62" w:rsidRPr="00710084" w:rsidRDefault="00710084" w:rsidP="00F14DF9">
                    <w:pPr>
                      <w:spacing w:line="480" w:lineRule="exact"/>
                      <w:jc w:val="right"/>
                      <w:rPr>
                        <w:rFonts w:ascii="宋体"/>
                        <w:szCs w:val="21"/>
                      </w:rPr>
                    </w:pPr>
                    <w:r w:rsidRPr="00411369">
                      <w:rPr>
                        <w:rFonts w:asciiTheme="minorEastAsia" w:hAnsiTheme="minorEastAsia"/>
                        <w:kern w:val="0"/>
                        <w:szCs w:val="21"/>
                      </w:rPr>
                      <w:t>320,016,890</w:t>
                    </w:r>
                  </w:p>
                </w:tc>
              </w:sdtContent>
            </w:sdt>
            <w:sdt>
              <w:sdtPr>
                <w:rPr>
                  <w:rFonts w:ascii="宋体"/>
                  <w:szCs w:val="21"/>
                </w:rPr>
                <w:alias w:val="非累积投票议案表决情况_A股同意比例"/>
                <w:tag w:val="_GBC_baa01c35de4c4da5999507b346370a05"/>
                <w:id w:val="143703873"/>
                <w:lock w:val="sdtLocked"/>
              </w:sdtPr>
              <w:sdtEndPr/>
              <w:sdtContent>
                <w:tc>
                  <w:tcPr>
                    <w:tcW w:w="979" w:type="dxa"/>
                  </w:tcPr>
                  <w:p w14:paraId="5B203288" w14:textId="77777777" w:rsidR="00166B62" w:rsidRPr="00710084" w:rsidRDefault="00710084" w:rsidP="00F14DF9">
                    <w:pPr>
                      <w:spacing w:line="480" w:lineRule="exact"/>
                      <w:jc w:val="right"/>
                      <w:rPr>
                        <w:rFonts w:ascii="宋体"/>
                        <w:szCs w:val="21"/>
                      </w:rPr>
                    </w:pPr>
                    <w:r w:rsidRPr="00710084">
                      <w:rPr>
                        <w:rFonts w:asciiTheme="minorEastAsia" w:hAnsiTheme="minorEastAsia" w:cs="新宋体"/>
                        <w:kern w:val="0"/>
                        <w:szCs w:val="21"/>
                      </w:rPr>
                      <w:t>99.9985</w:t>
                    </w:r>
                  </w:p>
                </w:tc>
              </w:sdtContent>
            </w:sdt>
            <w:sdt>
              <w:sdtPr>
                <w:rPr>
                  <w:rFonts w:ascii="宋体"/>
                  <w:szCs w:val="21"/>
                </w:rPr>
                <w:alias w:val="非累积投票议案表决情况_A股反对票数"/>
                <w:tag w:val="_GBC_aeddc7b9df07427a8287a3319656953b"/>
                <w:id w:val="1969852401"/>
                <w:lock w:val="sdtLocked"/>
              </w:sdtPr>
              <w:sdtEndPr/>
              <w:sdtContent>
                <w:tc>
                  <w:tcPr>
                    <w:tcW w:w="1120" w:type="dxa"/>
                  </w:tcPr>
                  <w:p w14:paraId="7D3F7BCC" w14:textId="77777777" w:rsidR="00166B62" w:rsidRPr="00710084" w:rsidRDefault="00710084" w:rsidP="00F14DF9">
                    <w:pPr>
                      <w:spacing w:line="480" w:lineRule="exact"/>
                      <w:jc w:val="right"/>
                      <w:rPr>
                        <w:rFonts w:ascii="宋体"/>
                        <w:szCs w:val="21"/>
                      </w:rPr>
                    </w:pPr>
                    <w:r w:rsidRPr="00710084">
                      <w:rPr>
                        <w:rFonts w:asciiTheme="minorEastAsia" w:hAnsiTheme="minorEastAsia" w:cs="新宋体"/>
                        <w:kern w:val="0"/>
                        <w:szCs w:val="21"/>
                      </w:rPr>
                      <w:t>4,700</w:t>
                    </w:r>
                  </w:p>
                </w:tc>
              </w:sdtContent>
            </w:sdt>
            <w:sdt>
              <w:sdtPr>
                <w:rPr>
                  <w:rFonts w:ascii="宋体"/>
                  <w:szCs w:val="21"/>
                </w:rPr>
                <w:alias w:val="非累积投票议案表决情况_A股反对比例"/>
                <w:tag w:val="_GBC_2fbfff06037f464baa9501f7aaaeeca4"/>
                <w:id w:val="1548022550"/>
                <w:lock w:val="sdtLocked"/>
              </w:sdtPr>
              <w:sdtEndPr/>
              <w:sdtContent>
                <w:tc>
                  <w:tcPr>
                    <w:tcW w:w="978" w:type="dxa"/>
                  </w:tcPr>
                  <w:p w14:paraId="077D2CA3" w14:textId="77777777" w:rsidR="00166B62" w:rsidRPr="00710084" w:rsidRDefault="00710084" w:rsidP="00F14DF9">
                    <w:pPr>
                      <w:spacing w:line="480" w:lineRule="exact"/>
                      <w:jc w:val="right"/>
                      <w:rPr>
                        <w:rFonts w:ascii="宋体"/>
                        <w:szCs w:val="21"/>
                      </w:rPr>
                    </w:pPr>
                    <w:r w:rsidRPr="00710084">
                      <w:rPr>
                        <w:rFonts w:asciiTheme="minorEastAsia" w:hAnsiTheme="minorEastAsia" w:cs="新宋体"/>
                        <w:kern w:val="0"/>
                        <w:szCs w:val="21"/>
                      </w:rPr>
                      <w:t>0.0015</w:t>
                    </w:r>
                  </w:p>
                </w:tc>
              </w:sdtContent>
            </w:sdt>
            <w:sdt>
              <w:sdtPr>
                <w:rPr>
                  <w:rFonts w:ascii="宋体"/>
                  <w:szCs w:val="21"/>
                </w:rPr>
                <w:alias w:val="非累积投票议案表决情况_A股弃权票数"/>
                <w:tag w:val="_GBC_311dad2ae32a4a41b5f70fe48cb445b5"/>
                <w:id w:val="263738818"/>
                <w:lock w:val="sdtLocked"/>
              </w:sdtPr>
              <w:sdtEndPr/>
              <w:sdtContent>
                <w:tc>
                  <w:tcPr>
                    <w:tcW w:w="1121" w:type="dxa"/>
                  </w:tcPr>
                  <w:p w14:paraId="68260F80" w14:textId="77777777" w:rsidR="00166B62" w:rsidRPr="00710084" w:rsidRDefault="00AF0071" w:rsidP="00F14DF9">
                    <w:pPr>
                      <w:spacing w:line="480" w:lineRule="exact"/>
                      <w:jc w:val="right"/>
                      <w:rPr>
                        <w:rFonts w:ascii="宋体"/>
                        <w:szCs w:val="21"/>
                      </w:rPr>
                    </w:pPr>
                    <w:r w:rsidRPr="00710084">
                      <w:rPr>
                        <w:rFonts w:ascii="宋体" w:hint="eastAsia"/>
                        <w:szCs w:val="21"/>
                      </w:rPr>
                      <w:t>0</w:t>
                    </w:r>
                  </w:p>
                </w:tc>
              </w:sdtContent>
            </w:sdt>
            <w:sdt>
              <w:sdtPr>
                <w:rPr>
                  <w:rFonts w:ascii="宋体"/>
                  <w:szCs w:val="21"/>
                </w:rPr>
                <w:alias w:val="非累积投票议案表决情况_A股弃权比例"/>
                <w:tag w:val="_GBC_3723b88f133b472497fbb1e22ce723a0"/>
                <w:id w:val="1064215317"/>
                <w:lock w:val="sdtLocked"/>
              </w:sdtPr>
              <w:sdtEndPr/>
              <w:sdtContent>
                <w:tc>
                  <w:tcPr>
                    <w:tcW w:w="978" w:type="dxa"/>
                  </w:tcPr>
                  <w:p w14:paraId="172D9ABD" w14:textId="77777777" w:rsidR="00166B62" w:rsidRPr="00710084" w:rsidRDefault="00AF0071" w:rsidP="00F14DF9">
                    <w:pPr>
                      <w:spacing w:line="480" w:lineRule="exact"/>
                      <w:jc w:val="right"/>
                      <w:rPr>
                        <w:rFonts w:ascii="宋体"/>
                        <w:szCs w:val="21"/>
                      </w:rPr>
                    </w:pPr>
                    <w:r w:rsidRPr="00710084">
                      <w:rPr>
                        <w:rFonts w:asciiTheme="minorEastAsia" w:hAnsiTheme="minorEastAsia" w:hint="eastAsia"/>
                        <w:szCs w:val="21"/>
                      </w:rPr>
                      <w:t>0.0000</w:t>
                    </w:r>
                  </w:p>
                </w:tc>
              </w:sdtContent>
            </w:sdt>
          </w:tr>
        </w:tbl>
        <w:p w14:paraId="7508E141" w14:textId="77777777" w:rsidR="00166B62" w:rsidRDefault="00D27594" w:rsidP="00F14DF9">
          <w:pPr>
            <w:spacing w:line="480" w:lineRule="exact"/>
          </w:pPr>
        </w:p>
      </w:sdtContent>
    </w:sdt>
    <w:sdt>
      <w:sdtPr>
        <w:rPr>
          <w:b w:val="0"/>
          <w:bCs w:val="0"/>
          <w:sz w:val="21"/>
          <w:szCs w:val="22"/>
        </w:rPr>
        <w:alias w:val="模块:非累积投票议案"/>
        <w:tag w:val="_SEC_fd138d262d644e50920ea2bdb258ac70"/>
        <w:id w:val="-1183205529"/>
        <w:lock w:val="sdtLocked"/>
      </w:sdtPr>
      <w:sdtEndPr/>
      <w:sdtContent>
        <w:p w14:paraId="70B68155" w14:textId="77777777" w:rsidR="00166B62" w:rsidRDefault="00166B62" w:rsidP="00F14DF9">
          <w:pPr>
            <w:pStyle w:val="3"/>
            <w:keepNext w:val="0"/>
            <w:keepLines w:val="0"/>
            <w:numPr>
              <w:ilvl w:val="0"/>
              <w:numId w:val="9"/>
            </w:numPr>
            <w:spacing w:before="0" w:after="0" w:line="480" w:lineRule="exact"/>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765423211"/>
              <w:lock w:val="sdtLocked"/>
              <w:text/>
            </w:sdtPr>
            <w:sdtEndPr/>
            <w:sdtContent>
              <w:r w:rsidR="00706785" w:rsidRPr="00706785">
                <w:rPr>
                  <w:rFonts w:asciiTheme="minorEastAsia" w:hAnsiTheme="minorEastAsia" w:hint="eastAsia"/>
                  <w:b w:val="0"/>
                  <w:kern w:val="0"/>
                  <w:sz w:val="24"/>
                </w:rPr>
                <w:t>《关于公司2020年度财务决算报告的议案》</w:t>
              </w:r>
            </w:sdtContent>
          </w:sdt>
        </w:p>
        <w:p w14:paraId="248C8A80" w14:textId="77777777" w:rsidR="00166B62" w:rsidRDefault="00166B62" w:rsidP="00F14DF9">
          <w:pPr>
            <w:spacing w:line="480" w:lineRule="exact"/>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234121924"/>
              <w:lock w:val="sdtLocked"/>
              <w:comboBox>
                <w:listItem w:displayText="通过" w:value="通过"/>
                <w:listItem w:displayText="不通过" w:value="不通过"/>
              </w:comboBox>
            </w:sdtPr>
            <w:sdtEndPr/>
            <w:sdtContent>
              <w:r w:rsidR="00706785">
                <w:rPr>
                  <w:rFonts w:hint="eastAsia"/>
                  <w:sz w:val="24"/>
                  <w:szCs w:val="24"/>
                </w:rPr>
                <w:t>通过</w:t>
              </w:r>
            </w:sdtContent>
          </w:sdt>
        </w:p>
        <w:p w14:paraId="1B72DEFA" w14:textId="77777777" w:rsidR="00166B62" w:rsidRDefault="00166B62" w:rsidP="00F14DF9">
          <w:pPr>
            <w:spacing w:line="48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66B62" w14:paraId="22E06C26" w14:textId="77777777" w:rsidTr="00AF23B1">
            <w:trPr>
              <w:trHeight w:val="300"/>
            </w:trPr>
            <w:sdt>
              <w:sdtPr>
                <w:rPr>
                  <w:rFonts w:ascii="宋体" w:hAnsi="宋体" w:hint="eastAsia"/>
                  <w:color w:val="000000"/>
                  <w:szCs w:val="21"/>
                </w:rPr>
                <w:tag w:val="_PLD_26d51279eaba4b5b80959bbb9958e7fe"/>
                <w:id w:val="-1968108596"/>
                <w:lock w:val="sdtLocked"/>
              </w:sdtPr>
              <w:sdtEndPr/>
              <w:sdtContent>
                <w:tc>
                  <w:tcPr>
                    <w:tcW w:w="1783" w:type="dxa"/>
                    <w:vMerge w:val="restart"/>
                  </w:tcPr>
                  <w:p w14:paraId="20E0E5BA"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291063580"/>
                <w:lock w:val="sdtLocked"/>
              </w:sdtPr>
              <w:sdtEndPr/>
              <w:sdtContent>
                <w:tc>
                  <w:tcPr>
                    <w:tcW w:w="2537" w:type="dxa"/>
                    <w:gridSpan w:val="2"/>
                  </w:tcPr>
                  <w:p w14:paraId="6ED9E04B"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808200461"/>
                <w:lock w:val="sdtLocked"/>
              </w:sdtPr>
              <w:sdtEndPr/>
              <w:sdtContent>
                <w:tc>
                  <w:tcPr>
                    <w:tcW w:w="2098" w:type="dxa"/>
                    <w:gridSpan w:val="2"/>
                  </w:tcPr>
                  <w:p w14:paraId="377E8147"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504893136"/>
                <w:lock w:val="sdtLocked"/>
              </w:sdtPr>
              <w:sdtEndPr/>
              <w:sdtContent>
                <w:tc>
                  <w:tcPr>
                    <w:tcW w:w="2099" w:type="dxa"/>
                    <w:gridSpan w:val="2"/>
                  </w:tcPr>
                  <w:p w14:paraId="0B324727"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弃权</w:t>
                    </w:r>
                  </w:p>
                </w:tc>
              </w:sdtContent>
            </w:sdt>
          </w:tr>
          <w:tr w:rsidR="00166B62" w14:paraId="10BF1A2D" w14:textId="77777777" w:rsidTr="00AF23B1">
            <w:trPr>
              <w:trHeight w:val="300"/>
            </w:trPr>
            <w:tc>
              <w:tcPr>
                <w:tcW w:w="1783" w:type="dxa"/>
                <w:vMerge/>
              </w:tcPr>
              <w:p w14:paraId="16A1C480" w14:textId="77777777" w:rsidR="00166B62" w:rsidRPr="00706785" w:rsidRDefault="00166B62" w:rsidP="00F14DF9">
                <w:pPr>
                  <w:spacing w:line="480" w:lineRule="exact"/>
                  <w:jc w:val="center"/>
                  <w:rPr>
                    <w:rFonts w:ascii="宋体"/>
                    <w:color w:val="000000"/>
                    <w:szCs w:val="21"/>
                  </w:rPr>
                </w:pPr>
              </w:p>
            </w:tc>
            <w:sdt>
              <w:sdtPr>
                <w:rPr>
                  <w:rFonts w:ascii="宋体" w:hAnsi="宋体" w:hint="eastAsia"/>
                  <w:color w:val="000000"/>
                  <w:szCs w:val="21"/>
                </w:rPr>
                <w:tag w:val="_PLD_f18f77e155d94d2d8a28bfcaf05f83a3"/>
                <w:id w:val="-1279263880"/>
                <w:lock w:val="sdtLocked"/>
              </w:sdtPr>
              <w:sdtEndPr/>
              <w:sdtContent>
                <w:tc>
                  <w:tcPr>
                    <w:tcW w:w="1558" w:type="dxa"/>
                  </w:tcPr>
                  <w:p w14:paraId="56FC1C0B"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452778875"/>
                <w:lock w:val="sdtLocked"/>
              </w:sdtPr>
              <w:sdtEndPr/>
              <w:sdtContent>
                <w:tc>
                  <w:tcPr>
                    <w:tcW w:w="979" w:type="dxa"/>
                  </w:tcPr>
                  <w:p w14:paraId="20CCBF05"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02029982"/>
                <w:lock w:val="sdtLocked"/>
              </w:sdtPr>
              <w:sdtEndPr/>
              <w:sdtContent>
                <w:tc>
                  <w:tcPr>
                    <w:tcW w:w="1120" w:type="dxa"/>
                  </w:tcPr>
                  <w:p w14:paraId="69C8E14E"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119597541"/>
                <w:lock w:val="sdtLocked"/>
              </w:sdtPr>
              <w:sdtEndPr/>
              <w:sdtContent>
                <w:tc>
                  <w:tcPr>
                    <w:tcW w:w="978" w:type="dxa"/>
                  </w:tcPr>
                  <w:p w14:paraId="5A7859E8"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435440905"/>
                <w:lock w:val="sdtLocked"/>
              </w:sdtPr>
              <w:sdtEndPr/>
              <w:sdtContent>
                <w:tc>
                  <w:tcPr>
                    <w:tcW w:w="1121" w:type="dxa"/>
                  </w:tcPr>
                  <w:p w14:paraId="561DFAB0"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094859917"/>
                <w:lock w:val="sdtLocked"/>
              </w:sdtPr>
              <w:sdtEndPr/>
              <w:sdtContent>
                <w:tc>
                  <w:tcPr>
                    <w:tcW w:w="978" w:type="dxa"/>
                  </w:tcPr>
                  <w:p w14:paraId="572710DF"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比例（%）</w:t>
                    </w:r>
                  </w:p>
                </w:tc>
              </w:sdtContent>
            </w:sdt>
          </w:tr>
          <w:tr w:rsidR="00166B62" w14:paraId="7A8A3852" w14:textId="77777777" w:rsidTr="00AF23B1">
            <w:tc>
              <w:tcPr>
                <w:tcW w:w="1783" w:type="dxa"/>
              </w:tcPr>
              <w:p w14:paraId="0E5BD7B0" w14:textId="77777777" w:rsidR="00166B62" w:rsidRPr="00706785" w:rsidRDefault="00D27594" w:rsidP="00F14DF9">
                <w:pPr>
                  <w:spacing w:line="480" w:lineRule="exact"/>
                  <w:jc w:val="center"/>
                  <w:rPr>
                    <w:rFonts w:ascii="宋体"/>
                    <w:color w:val="000000"/>
                    <w:szCs w:val="21"/>
                  </w:rPr>
                </w:pPr>
                <w:sdt>
                  <w:sdtPr>
                    <w:rPr>
                      <w:rFonts w:ascii="宋体" w:hAnsi="宋体"/>
                      <w:color w:val="000000"/>
                      <w:szCs w:val="21"/>
                    </w:rPr>
                    <w:tag w:val="_PLD_30aa643aaec4457b9ff8daf82682de9e"/>
                    <w:id w:val="1954289409"/>
                    <w:lock w:val="sdtLocked"/>
                  </w:sdtPr>
                  <w:sdtEndPr>
                    <w:rPr>
                      <w:rFonts w:hint="eastAsia"/>
                    </w:rPr>
                  </w:sdtEndPr>
                  <w:sdtContent>
                    <w:r w:rsidR="00166B62" w:rsidRPr="00706785">
                      <w:rPr>
                        <w:rFonts w:ascii="宋体" w:hAnsi="宋体"/>
                        <w:color w:val="000000"/>
                        <w:szCs w:val="21"/>
                      </w:rPr>
                      <w:t>A</w:t>
                    </w:r>
                    <w:r w:rsidR="00166B62" w:rsidRPr="00706785">
                      <w:rPr>
                        <w:rFonts w:ascii="宋体" w:hAnsi="宋体" w:hint="eastAsia"/>
                        <w:color w:val="000000"/>
                        <w:szCs w:val="21"/>
                      </w:rPr>
                      <w:t>股</w:t>
                    </w:r>
                  </w:sdtContent>
                </w:sdt>
              </w:p>
            </w:tc>
            <w:sdt>
              <w:sdtPr>
                <w:rPr>
                  <w:rFonts w:asciiTheme="minorEastAsia" w:hAnsiTheme="minorEastAsia"/>
                  <w:kern w:val="0"/>
                  <w:szCs w:val="21"/>
                </w:rPr>
                <w:alias w:val="非累积投票议案表决情况_A股同意票数"/>
                <w:tag w:val="_GBC_d13cb7c3b10e4b89bd272020d5dfc3c5"/>
                <w:id w:val="-961568949"/>
                <w:lock w:val="sdtLocked"/>
                <w:text/>
              </w:sdtPr>
              <w:sdtEndPr/>
              <w:sdtContent>
                <w:tc>
                  <w:tcPr>
                    <w:tcW w:w="1558" w:type="dxa"/>
                  </w:tcPr>
                  <w:p w14:paraId="746E3C46" w14:textId="77777777" w:rsidR="00166B62" w:rsidRPr="00706785" w:rsidRDefault="00710084" w:rsidP="00F14DF9">
                    <w:pPr>
                      <w:spacing w:line="480" w:lineRule="exact"/>
                      <w:jc w:val="right"/>
                      <w:rPr>
                        <w:rFonts w:ascii="宋体"/>
                        <w:color w:val="000000"/>
                        <w:szCs w:val="21"/>
                      </w:rPr>
                    </w:pPr>
                    <w:r w:rsidRPr="00710084">
                      <w:rPr>
                        <w:rFonts w:asciiTheme="minorEastAsia" w:hAnsiTheme="minorEastAsia"/>
                        <w:kern w:val="0"/>
                        <w:szCs w:val="21"/>
                      </w:rPr>
                      <w:t>320,016,890</w:t>
                    </w:r>
                  </w:p>
                </w:tc>
              </w:sdtContent>
            </w:sdt>
            <w:sdt>
              <w:sdtPr>
                <w:rPr>
                  <w:rFonts w:ascii="宋体"/>
                  <w:color w:val="000000"/>
                  <w:szCs w:val="21"/>
                </w:rPr>
                <w:alias w:val="非累积投票议案表决情况_A股同意比例"/>
                <w:tag w:val="_GBC_baa01c35de4c4da5999507b346370a05"/>
                <w:id w:val="1906565569"/>
                <w:lock w:val="sdtLocked"/>
              </w:sdtPr>
              <w:sdtEndPr/>
              <w:sdtContent>
                <w:tc>
                  <w:tcPr>
                    <w:tcW w:w="979" w:type="dxa"/>
                  </w:tcPr>
                  <w:p w14:paraId="440B3241" w14:textId="77777777" w:rsidR="00166B62" w:rsidRPr="00706785"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99.9985</w:t>
                    </w:r>
                  </w:p>
                </w:tc>
              </w:sdtContent>
            </w:sdt>
            <w:sdt>
              <w:sdtPr>
                <w:rPr>
                  <w:rFonts w:ascii="宋体"/>
                  <w:color w:val="000000"/>
                  <w:szCs w:val="21"/>
                </w:rPr>
                <w:alias w:val="非累积投票议案表决情况_A股反对票数"/>
                <w:tag w:val="_GBC_aeddc7b9df07427a8287a3319656953b"/>
                <w:id w:val="154351662"/>
                <w:lock w:val="sdtLocked"/>
              </w:sdtPr>
              <w:sdtEndPr/>
              <w:sdtContent>
                <w:tc>
                  <w:tcPr>
                    <w:tcW w:w="1120" w:type="dxa"/>
                  </w:tcPr>
                  <w:p w14:paraId="7C93C5F2" w14:textId="77777777" w:rsidR="00166B62" w:rsidRPr="00706785"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4,700</w:t>
                    </w:r>
                  </w:p>
                </w:tc>
              </w:sdtContent>
            </w:sdt>
            <w:sdt>
              <w:sdtPr>
                <w:rPr>
                  <w:rFonts w:ascii="宋体"/>
                  <w:color w:val="000000"/>
                  <w:szCs w:val="21"/>
                </w:rPr>
                <w:alias w:val="非累积投票议案表决情况_A股反对比例"/>
                <w:tag w:val="_GBC_2fbfff06037f464baa9501f7aaaeeca4"/>
                <w:id w:val="-1806615127"/>
                <w:lock w:val="sdtLocked"/>
              </w:sdtPr>
              <w:sdtEndPr/>
              <w:sdtContent>
                <w:tc>
                  <w:tcPr>
                    <w:tcW w:w="978" w:type="dxa"/>
                  </w:tcPr>
                  <w:p w14:paraId="4C1DC90D" w14:textId="77777777" w:rsidR="00166B62" w:rsidRPr="00706785"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0.0015</w:t>
                    </w:r>
                  </w:p>
                </w:tc>
              </w:sdtContent>
            </w:sdt>
            <w:sdt>
              <w:sdtPr>
                <w:rPr>
                  <w:rFonts w:ascii="宋体"/>
                  <w:color w:val="000000"/>
                  <w:szCs w:val="21"/>
                </w:rPr>
                <w:alias w:val="非累积投票议案表决情况_A股弃权票数"/>
                <w:tag w:val="_GBC_311dad2ae32a4a41b5f70fe48cb445b5"/>
                <w:id w:val="-548601031"/>
                <w:lock w:val="sdtLocked"/>
              </w:sdtPr>
              <w:sdtEndPr/>
              <w:sdtContent>
                <w:tc>
                  <w:tcPr>
                    <w:tcW w:w="1121" w:type="dxa"/>
                  </w:tcPr>
                  <w:p w14:paraId="2DB6E68B" w14:textId="77777777" w:rsidR="00166B62" w:rsidRPr="00706785" w:rsidRDefault="00706785" w:rsidP="00F14DF9">
                    <w:pPr>
                      <w:spacing w:line="480" w:lineRule="exact"/>
                      <w:jc w:val="right"/>
                      <w:rPr>
                        <w:rFonts w:ascii="宋体"/>
                        <w:color w:val="000000"/>
                        <w:szCs w:val="21"/>
                      </w:rPr>
                    </w:pPr>
                    <w:r w:rsidRPr="00706785">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80141536"/>
                <w:lock w:val="sdtLocked"/>
              </w:sdtPr>
              <w:sdtEndPr/>
              <w:sdtContent>
                <w:tc>
                  <w:tcPr>
                    <w:tcW w:w="978" w:type="dxa"/>
                  </w:tcPr>
                  <w:p w14:paraId="5CB72EC6" w14:textId="77777777" w:rsidR="00166B62" w:rsidRPr="00706785" w:rsidRDefault="00706785" w:rsidP="00F14DF9">
                    <w:pPr>
                      <w:spacing w:line="480" w:lineRule="exact"/>
                      <w:jc w:val="right"/>
                      <w:rPr>
                        <w:rFonts w:ascii="宋体"/>
                        <w:color w:val="000000"/>
                        <w:szCs w:val="21"/>
                      </w:rPr>
                    </w:pPr>
                    <w:r w:rsidRPr="00706785">
                      <w:rPr>
                        <w:rFonts w:asciiTheme="minorEastAsia" w:hAnsiTheme="minorEastAsia" w:hint="eastAsia"/>
                        <w:color w:val="000000"/>
                        <w:szCs w:val="21"/>
                      </w:rPr>
                      <w:t>0.0000</w:t>
                    </w:r>
                  </w:p>
                </w:tc>
              </w:sdtContent>
            </w:sdt>
          </w:tr>
        </w:tbl>
        <w:p w14:paraId="3AD1E494" w14:textId="77777777" w:rsidR="00166B62" w:rsidRDefault="00D27594" w:rsidP="00F14DF9">
          <w:pPr>
            <w:spacing w:line="480" w:lineRule="exact"/>
          </w:pPr>
        </w:p>
      </w:sdtContent>
    </w:sdt>
    <w:sdt>
      <w:sdtPr>
        <w:rPr>
          <w:b w:val="0"/>
          <w:bCs w:val="0"/>
          <w:sz w:val="21"/>
          <w:szCs w:val="22"/>
        </w:rPr>
        <w:alias w:val="模块:非累积投票议案"/>
        <w:tag w:val="_SEC_fd138d262d644e50920ea2bdb258ac70"/>
        <w:id w:val="1237978062"/>
        <w:lock w:val="sdtLocked"/>
      </w:sdtPr>
      <w:sdtEndPr/>
      <w:sdtContent>
        <w:p w14:paraId="213AE51F" w14:textId="77777777" w:rsidR="00166B62" w:rsidRDefault="00166B62" w:rsidP="00F14DF9">
          <w:pPr>
            <w:pStyle w:val="3"/>
            <w:keepNext w:val="0"/>
            <w:keepLines w:val="0"/>
            <w:numPr>
              <w:ilvl w:val="0"/>
              <w:numId w:val="9"/>
            </w:numPr>
            <w:spacing w:before="0" w:after="0" w:line="480" w:lineRule="exact"/>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160853522"/>
              <w:lock w:val="sdtLocked"/>
              <w:text/>
            </w:sdtPr>
            <w:sdtEndPr/>
            <w:sdtContent>
              <w:r w:rsidR="00706785" w:rsidRPr="00706785">
                <w:rPr>
                  <w:rFonts w:asciiTheme="minorEastAsia" w:hAnsiTheme="minorEastAsia" w:hint="eastAsia"/>
                  <w:b w:val="0"/>
                  <w:kern w:val="0"/>
                  <w:sz w:val="24"/>
                </w:rPr>
                <w:t>《关于公司2020年年度报告全文及摘要的议案》</w:t>
              </w:r>
            </w:sdtContent>
          </w:sdt>
        </w:p>
        <w:p w14:paraId="6B74AA8E" w14:textId="77777777" w:rsidR="00166B62" w:rsidRDefault="00166B62" w:rsidP="00F14DF9">
          <w:pPr>
            <w:spacing w:line="480" w:lineRule="exact"/>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24032848"/>
              <w:lock w:val="sdtLocked"/>
              <w:comboBox>
                <w:listItem w:displayText="通过" w:value="通过"/>
                <w:listItem w:displayText="不通过" w:value="不通过"/>
              </w:comboBox>
            </w:sdtPr>
            <w:sdtEndPr/>
            <w:sdtContent>
              <w:r w:rsidR="00706785">
                <w:rPr>
                  <w:rFonts w:hint="eastAsia"/>
                  <w:sz w:val="24"/>
                  <w:szCs w:val="24"/>
                </w:rPr>
                <w:t>通过</w:t>
              </w:r>
            </w:sdtContent>
          </w:sdt>
        </w:p>
        <w:p w14:paraId="5F816761" w14:textId="77777777" w:rsidR="00166B62" w:rsidRDefault="00166B62" w:rsidP="00F14DF9">
          <w:pPr>
            <w:spacing w:line="48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66B62" w14:paraId="3B65F8E5" w14:textId="77777777" w:rsidTr="00AF23B1">
            <w:trPr>
              <w:trHeight w:val="300"/>
            </w:trPr>
            <w:sdt>
              <w:sdtPr>
                <w:rPr>
                  <w:rFonts w:ascii="宋体" w:hAnsi="宋体" w:hint="eastAsia"/>
                  <w:color w:val="000000"/>
                  <w:szCs w:val="21"/>
                </w:rPr>
                <w:tag w:val="_PLD_26d51279eaba4b5b80959bbb9958e7fe"/>
                <w:id w:val="14436300"/>
                <w:lock w:val="sdtLocked"/>
              </w:sdtPr>
              <w:sdtEndPr/>
              <w:sdtContent>
                <w:tc>
                  <w:tcPr>
                    <w:tcW w:w="1783" w:type="dxa"/>
                    <w:vMerge w:val="restart"/>
                  </w:tcPr>
                  <w:p w14:paraId="0267CD2F"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391180343"/>
                <w:lock w:val="sdtLocked"/>
              </w:sdtPr>
              <w:sdtEndPr/>
              <w:sdtContent>
                <w:tc>
                  <w:tcPr>
                    <w:tcW w:w="2537" w:type="dxa"/>
                    <w:gridSpan w:val="2"/>
                  </w:tcPr>
                  <w:p w14:paraId="6337287D"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918005063"/>
                <w:lock w:val="sdtLocked"/>
              </w:sdtPr>
              <w:sdtEndPr/>
              <w:sdtContent>
                <w:tc>
                  <w:tcPr>
                    <w:tcW w:w="2098" w:type="dxa"/>
                    <w:gridSpan w:val="2"/>
                  </w:tcPr>
                  <w:p w14:paraId="561927E4"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495144476"/>
                <w:lock w:val="sdtLocked"/>
              </w:sdtPr>
              <w:sdtEndPr/>
              <w:sdtContent>
                <w:tc>
                  <w:tcPr>
                    <w:tcW w:w="2099" w:type="dxa"/>
                    <w:gridSpan w:val="2"/>
                  </w:tcPr>
                  <w:p w14:paraId="1E1C3690"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弃权</w:t>
                    </w:r>
                  </w:p>
                </w:tc>
              </w:sdtContent>
            </w:sdt>
          </w:tr>
          <w:tr w:rsidR="00166B62" w14:paraId="67667647" w14:textId="77777777" w:rsidTr="00AF23B1">
            <w:trPr>
              <w:trHeight w:val="300"/>
            </w:trPr>
            <w:tc>
              <w:tcPr>
                <w:tcW w:w="1783" w:type="dxa"/>
                <w:vMerge/>
              </w:tcPr>
              <w:p w14:paraId="520A4713" w14:textId="77777777" w:rsidR="00166B62" w:rsidRPr="00706785" w:rsidRDefault="00166B62" w:rsidP="00F14DF9">
                <w:pPr>
                  <w:spacing w:line="480" w:lineRule="exact"/>
                  <w:jc w:val="center"/>
                  <w:rPr>
                    <w:rFonts w:ascii="宋体"/>
                    <w:color w:val="000000"/>
                    <w:szCs w:val="21"/>
                  </w:rPr>
                </w:pPr>
              </w:p>
            </w:tc>
            <w:sdt>
              <w:sdtPr>
                <w:rPr>
                  <w:rFonts w:ascii="宋体" w:hAnsi="宋体" w:hint="eastAsia"/>
                  <w:color w:val="000000"/>
                  <w:szCs w:val="21"/>
                </w:rPr>
                <w:tag w:val="_PLD_f18f77e155d94d2d8a28bfcaf05f83a3"/>
                <w:id w:val="985436361"/>
                <w:lock w:val="sdtLocked"/>
              </w:sdtPr>
              <w:sdtEndPr/>
              <w:sdtContent>
                <w:tc>
                  <w:tcPr>
                    <w:tcW w:w="1558" w:type="dxa"/>
                  </w:tcPr>
                  <w:p w14:paraId="6F559498"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684123233"/>
                <w:lock w:val="sdtLocked"/>
              </w:sdtPr>
              <w:sdtEndPr/>
              <w:sdtContent>
                <w:tc>
                  <w:tcPr>
                    <w:tcW w:w="979" w:type="dxa"/>
                  </w:tcPr>
                  <w:p w14:paraId="41326C40"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342085579"/>
                <w:lock w:val="sdtLocked"/>
              </w:sdtPr>
              <w:sdtEndPr/>
              <w:sdtContent>
                <w:tc>
                  <w:tcPr>
                    <w:tcW w:w="1120" w:type="dxa"/>
                  </w:tcPr>
                  <w:p w14:paraId="466FB5C8"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404823707"/>
                <w:lock w:val="sdtLocked"/>
              </w:sdtPr>
              <w:sdtEndPr/>
              <w:sdtContent>
                <w:tc>
                  <w:tcPr>
                    <w:tcW w:w="978" w:type="dxa"/>
                  </w:tcPr>
                  <w:p w14:paraId="469D8E07"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209872115"/>
                <w:lock w:val="sdtLocked"/>
              </w:sdtPr>
              <w:sdtEndPr/>
              <w:sdtContent>
                <w:tc>
                  <w:tcPr>
                    <w:tcW w:w="1121" w:type="dxa"/>
                  </w:tcPr>
                  <w:p w14:paraId="255E6A40"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103692100"/>
                <w:lock w:val="sdtLocked"/>
              </w:sdtPr>
              <w:sdtEndPr/>
              <w:sdtContent>
                <w:tc>
                  <w:tcPr>
                    <w:tcW w:w="978" w:type="dxa"/>
                  </w:tcPr>
                  <w:p w14:paraId="321EEC92" w14:textId="77777777" w:rsidR="00166B62" w:rsidRPr="00706785" w:rsidRDefault="00166B62" w:rsidP="00F14DF9">
                    <w:pPr>
                      <w:spacing w:line="480" w:lineRule="exact"/>
                      <w:jc w:val="center"/>
                      <w:rPr>
                        <w:rFonts w:ascii="宋体"/>
                        <w:color w:val="000000"/>
                        <w:szCs w:val="21"/>
                      </w:rPr>
                    </w:pPr>
                    <w:r w:rsidRPr="00706785">
                      <w:rPr>
                        <w:rFonts w:ascii="宋体" w:hAnsi="宋体" w:hint="eastAsia"/>
                        <w:color w:val="000000"/>
                        <w:szCs w:val="21"/>
                      </w:rPr>
                      <w:t>比例（%）</w:t>
                    </w:r>
                  </w:p>
                </w:tc>
              </w:sdtContent>
            </w:sdt>
          </w:tr>
          <w:tr w:rsidR="00166B62" w14:paraId="16A810CB" w14:textId="77777777" w:rsidTr="00AF23B1">
            <w:tc>
              <w:tcPr>
                <w:tcW w:w="1783" w:type="dxa"/>
              </w:tcPr>
              <w:p w14:paraId="60D46871" w14:textId="77777777" w:rsidR="00166B62" w:rsidRPr="00706785" w:rsidRDefault="00D27594" w:rsidP="00F14DF9">
                <w:pPr>
                  <w:spacing w:line="480" w:lineRule="exact"/>
                  <w:jc w:val="center"/>
                  <w:rPr>
                    <w:rFonts w:ascii="宋体"/>
                    <w:color w:val="000000"/>
                    <w:szCs w:val="21"/>
                  </w:rPr>
                </w:pPr>
                <w:sdt>
                  <w:sdtPr>
                    <w:rPr>
                      <w:rFonts w:ascii="宋体" w:hAnsi="宋体"/>
                      <w:color w:val="000000"/>
                      <w:szCs w:val="21"/>
                    </w:rPr>
                    <w:tag w:val="_PLD_30aa643aaec4457b9ff8daf82682de9e"/>
                    <w:id w:val="-563880934"/>
                    <w:lock w:val="sdtLocked"/>
                  </w:sdtPr>
                  <w:sdtEndPr>
                    <w:rPr>
                      <w:rFonts w:hint="eastAsia"/>
                    </w:rPr>
                  </w:sdtEndPr>
                  <w:sdtContent>
                    <w:r w:rsidR="00166B62" w:rsidRPr="00706785">
                      <w:rPr>
                        <w:rFonts w:ascii="宋体" w:hAnsi="宋体"/>
                        <w:color w:val="000000"/>
                        <w:szCs w:val="21"/>
                      </w:rPr>
                      <w:t>A</w:t>
                    </w:r>
                    <w:r w:rsidR="00166B62" w:rsidRPr="00706785">
                      <w:rPr>
                        <w:rFonts w:ascii="宋体" w:hAnsi="宋体" w:hint="eastAsia"/>
                        <w:color w:val="000000"/>
                        <w:szCs w:val="21"/>
                      </w:rPr>
                      <w:t>股</w:t>
                    </w:r>
                  </w:sdtContent>
                </w:sdt>
              </w:p>
            </w:tc>
            <w:sdt>
              <w:sdtPr>
                <w:rPr>
                  <w:rFonts w:asciiTheme="minorEastAsia" w:hAnsiTheme="minorEastAsia"/>
                  <w:kern w:val="0"/>
                  <w:szCs w:val="21"/>
                </w:rPr>
                <w:alias w:val="非累积投票议案表决情况_A股同意票数"/>
                <w:tag w:val="_GBC_d13cb7c3b10e4b89bd272020d5dfc3c5"/>
                <w:id w:val="729267727"/>
                <w:lock w:val="sdtLocked"/>
                <w:text/>
              </w:sdtPr>
              <w:sdtEndPr/>
              <w:sdtContent>
                <w:tc>
                  <w:tcPr>
                    <w:tcW w:w="1558" w:type="dxa"/>
                  </w:tcPr>
                  <w:p w14:paraId="4FB7B168" w14:textId="77777777" w:rsidR="00166B62" w:rsidRPr="00706785" w:rsidRDefault="00710084" w:rsidP="00F14DF9">
                    <w:pPr>
                      <w:spacing w:line="480" w:lineRule="exact"/>
                      <w:jc w:val="right"/>
                      <w:rPr>
                        <w:rFonts w:ascii="宋体"/>
                        <w:color w:val="000000"/>
                        <w:szCs w:val="21"/>
                      </w:rPr>
                    </w:pPr>
                    <w:r w:rsidRPr="00710084">
                      <w:rPr>
                        <w:rFonts w:asciiTheme="minorEastAsia" w:hAnsiTheme="minorEastAsia"/>
                        <w:kern w:val="0"/>
                        <w:szCs w:val="21"/>
                      </w:rPr>
                      <w:t>320,016,890</w:t>
                    </w:r>
                  </w:p>
                </w:tc>
              </w:sdtContent>
            </w:sdt>
            <w:sdt>
              <w:sdtPr>
                <w:rPr>
                  <w:rFonts w:ascii="宋体"/>
                  <w:color w:val="000000"/>
                  <w:szCs w:val="21"/>
                </w:rPr>
                <w:alias w:val="非累积投票议案表决情况_A股同意比例"/>
                <w:tag w:val="_GBC_baa01c35de4c4da5999507b346370a05"/>
                <w:id w:val="-1699691665"/>
                <w:lock w:val="sdtLocked"/>
              </w:sdtPr>
              <w:sdtEndPr/>
              <w:sdtContent>
                <w:tc>
                  <w:tcPr>
                    <w:tcW w:w="979" w:type="dxa"/>
                  </w:tcPr>
                  <w:p w14:paraId="551DD45F" w14:textId="77777777" w:rsidR="00166B62" w:rsidRPr="00706785"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99.9985</w:t>
                    </w:r>
                  </w:p>
                </w:tc>
              </w:sdtContent>
            </w:sdt>
            <w:sdt>
              <w:sdtPr>
                <w:rPr>
                  <w:rFonts w:ascii="宋体"/>
                  <w:color w:val="000000"/>
                  <w:szCs w:val="21"/>
                </w:rPr>
                <w:alias w:val="非累积投票议案表决情况_A股反对票数"/>
                <w:tag w:val="_GBC_aeddc7b9df07427a8287a3319656953b"/>
                <w:id w:val="-775948017"/>
                <w:lock w:val="sdtLocked"/>
              </w:sdtPr>
              <w:sdtEndPr/>
              <w:sdtContent>
                <w:tc>
                  <w:tcPr>
                    <w:tcW w:w="1120" w:type="dxa"/>
                  </w:tcPr>
                  <w:p w14:paraId="7469286F" w14:textId="77777777" w:rsidR="00166B62" w:rsidRPr="00706785"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4,700</w:t>
                    </w:r>
                  </w:p>
                </w:tc>
              </w:sdtContent>
            </w:sdt>
            <w:sdt>
              <w:sdtPr>
                <w:rPr>
                  <w:rFonts w:ascii="宋体"/>
                  <w:color w:val="000000"/>
                  <w:szCs w:val="21"/>
                </w:rPr>
                <w:alias w:val="非累积投票议案表决情况_A股反对比例"/>
                <w:tag w:val="_GBC_2fbfff06037f464baa9501f7aaaeeca4"/>
                <w:id w:val="879368525"/>
                <w:lock w:val="sdtLocked"/>
              </w:sdtPr>
              <w:sdtEndPr/>
              <w:sdtContent>
                <w:tc>
                  <w:tcPr>
                    <w:tcW w:w="978" w:type="dxa"/>
                  </w:tcPr>
                  <w:p w14:paraId="0141280F" w14:textId="77777777" w:rsidR="00166B62" w:rsidRPr="00706785"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0.0015</w:t>
                    </w:r>
                  </w:p>
                </w:tc>
              </w:sdtContent>
            </w:sdt>
            <w:sdt>
              <w:sdtPr>
                <w:rPr>
                  <w:rFonts w:ascii="宋体"/>
                  <w:color w:val="000000"/>
                  <w:szCs w:val="21"/>
                </w:rPr>
                <w:alias w:val="非累积投票议案表决情况_A股弃权票数"/>
                <w:tag w:val="_GBC_311dad2ae32a4a41b5f70fe48cb445b5"/>
                <w:id w:val="-1183821158"/>
                <w:lock w:val="sdtLocked"/>
              </w:sdtPr>
              <w:sdtEndPr/>
              <w:sdtContent>
                <w:tc>
                  <w:tcPr>
                    <w:tcW w:w="1121" w:type="dxa"/>
                  </w:tcPr>
                  <w:p w14:paraId="3BAA7322" w14:textId="77777777" w:rsidR="00166B62" w:rsidRPr="00706785" w:rsidRDefault="00706785" w:rsidP="00F14DF9">
                    <w:pPr>
                      <w:spacing w:line="480" w:lineRule="exact"/>
                      <w:jc w:val="right"/>
                      <w:rPr>
                        <w:rFonts w:ascii="宋体"/>
                        <w:color w:val="000000"/>
                        <w:szCs w:val="21"/>
                      </w:rPr>
                    </w:pPr>
                    <w:r w:rsidRPr="00706785">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876901878"/>
                <w:lock w:val="sdtLocked"/>
              </w:sdtPr>
              <w:sdtEndPr/>
              <w:sdtContent>
                <w:tc>
                  <w:tcPr>
                    <w:tcW w:w="978" w:type="dxa"/>
                  </w:tcPr>
                  <w:p w14:paraId="150FB539" w14:textId="77777777" w:rsidR="00166B62" w:rsidRPr="00706785" w:rsidRDefault="00706785" w:rsidP="00F14DF9">
                    <w:pPr>
                      <w:spacing w:line="480" w:lineRule="exact"/>
                      <w:jc w:val="right"/>
                      <w:rPr>
                        <w:rFonts w:ascii="宋体"/>
                        <w:color w:val="000000"/>
                        <w:szCs w:val="21"/>
                      </w:rPr>
                    </w:pPr>
                    <w:r w:rsidRPr="00706785">
                      <w:rPr>
                        <w:rFonts w:asciiTheme="minorEastAsia" w:hAnsiTheme="minorEastAsia" w:hint="eastAsia"/>
                        <w:color w:val="000000"/>
                        <w:szCs w:val="21"/>
                      </w:rPr>
                      <w:t>0.0000</w:t>
                    </w:r>
                  </w:p>
                </w:tc>
              </w:sdtContent>
            </w:sdt>
          </w:tr>
        </w:tbl>
        <w:p w14:paraId="4899015B" w14:textId="77777777" w:rsidR="00166B62" w:rsidRDefault="00D27594" w:rsidP="00F14DF9">
          <w:pPr>
            <w:spacing w:line="480" w:lineRule="exact"/>
          </w:pPr>
        </w:p>
      </w:sdtContent>
    </w:sdt>
    <w:sdt>
      <w:sdtPr>
        <w:rPr>
          <w:b w:val="0"/>
          <w:bCs w:val="0"/>
          <w:sz w:val="21"/>
          <w:szCs w:val="22"/>
        </w:rPr>
        <w:alias w:val="模块:非累积投票议案"/>
        <w:tag w:val="_SEC_fd138d262d644e50920ea2bdb258ac70"/>
        <w:id w:val="-1781561376"/>
        <w:lock w:val="sdtLocked"/>
      </w:sdtPr>
      <w:sdtEndPr/>
      <w:sdtContent>
        <w:p w14:paraId="30D5D015" w14:textId="77777777" w:rsidR="00166B62" w:rsidRDefault="00166B62" w:rsidP="00F14DF9">
          <w:pPr>
            <w:pStyle w:val="3"/>
            <w:keepNext w:val="0"/>
            <w:keepLines w:val="0"/>
            <w:numPr>
              <w:ilvl w:val="0"/>
              <w:numId w:val="9"/>
            </w:numPr>
            <w:spacing w:before="0" w:after="0" w:line="480" w:lineRule="exact"/>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1984233552"/>
              <w:lock w:val="sdtLocked"/>
              <w:text/>
            </w:sdtPr>
            <w:sdtEndPr/>
            <w:sdtContent>
              <w:r w:rsidR="0001329C" w:rsidRPr="0001329C">
                <w:rPr>
                  <w:rFonts w:asciiTheme="minorEastAsia" w:hAnsiTheme="minorEastAsia" w:hint="eastAsia"/>
                  <w:b w:val="0"/>
                  <w:kern w:val="0"/>
                  <w:sz w:val="24"/>
                </w:rPr>
                <w:t>《关于公司2020年度利润分配预案的议案》</w:t>
              </w:r>
            </w:sdtContent>
          </w:sdt>
        </w:p>
        <w:p w14:paraId="159C8F2C" w14:textId="77777777" w:rsidR="00166B62" w:rsidRDefault="00166B62" w:rsidP="00F14DF9">
          <w:pPr>
            <w:spacing w:line="480" w:lineRule="exact"/>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70985186"/>
              <w:lock w:val="sdtLocked"/>
              <w:comboBox>
                <w:listItem w:displayText="通过" w:value="通过"/>
                <w:listItem w:displayText="不通过" w:value="不通过"/>
              </w:comboBox>
            </w:sdtPr>
            <w:sdtEndPr/>
            <w:sdtContent>
              <w:r w:rsidR="0001329C">
                <w:rPr>
                  <w:rFonts w:hint="eastAsia"/>
                  <w:sz w:val="24"/>
                  <w:szCs w:val="24"/>
                </w:rPr>
                <w:t>通过</w:t>
              </w:r>
            </w:sdtContent>
          </w:sdt>
        </w:p>
        <w:p w14:paraId="0D1B2289" w14:textId="77777777" w:rsidR="00166B62" w:rsidRDefault="00166B62" w:rsidP="00F14DF9">
          <w:pPr>
            <w:spacing w:line="48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66B62" w14:paraId="37CF468F" w14:textId="77777777" w:rsidTr="00AF23B1">
            <w:trPr>
              <w:trHeight w:val="300"/>
            </w:trPr>
            <w:sdt>
              <w:sdtPr>
                <w:rPr>
                  <w:rFonts w:ascii="宋体" w:hAnsi="宋体" w:hint="eastAsia"/>
                  <w:color w:val="000000"/>
                  <w:szCs w:val="21"/>
                </w:rPr>
                <w:tag w:val="_PLD_26d51279eaba4b5b80959bbb9958e7fe"/>
                <w:id w:val="1772508742"/>
                <w:lock w:val="sdtLocked"/>
              </w:sdtPr>
              <w:sdtEndPr/>
              <w:sdtContent>
                <w:tc>
                  <w:tcPr>
                    <w:tcW w:w="1783" w:type="dxa"/>
                    <w:vMerge w:val="restart"/>
                  </w:tcPr>
                  <w:p w14:paraId="65088822" w14:textId="77777777" w:rsidR="00166B62" w:rsidRPr="0001329C" w:rsidRDefault="00166B62" w:rsidP="00F14DF9">
                    <w:pPr>
                      <w:spacing w:line="480" w:lineRule="exact"/>
                      <w:jc w:val="center"/>
                      <w:rPr>
                        <w:rFonts w:ascii="宋体"/>
                        <w:color w:val="000000"/>
                        <w:szCs w:val="21"/>
                      </w:rPr>
                    </w:pPr>
                    <w:r w:rsidRPr="0001329C">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341282260"/>
                <w:lock w:val="sdtLocked"/>
              </w:sdtPr>
              <w:sdtEndPr/>
              <w:sdtContent>
                <w:tc>
                  <w:tcPr>
                    <w:tcW w:w="2537" w:type="dxa"/>
                    <w:gridSpan w:val="2"/>
                  </w:tcPr>
                  <w:p w14:paraId="135B5A32" w14:textId="77777777" w:rsidR="00166B62" w:rsidRPr="0001329C" w:rsidRDefault="00166B62" w:rsidP="00F14DF9">
                    <w:pPr>
                      <w:spacing w:line="480" w:lineRule="exact"/>
                      <w:jc w:val="center"/>
                      <w:rPr>
                        <w:rFonts w:ascii="宋体"/>
                        <w:color w:val="000000"/>
                        <w:szCs w:val="21"/>
                      </w:rPr>
                    </w:pPr>
                    <w:r w:rsidRPr="0001329C">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1309512242"/>
                <w:lock w:val="sdtLocked"/>
              </w:sdtPr>
              <w:sdtEndPr/>
              <w:sdtContent>
                <w:tc>
                  <w:tcPr>
                    <w:tcW w:w="2098" w:type="dxa"/>
                    <w:gridSpan w:val="2"/>
                  </w:tcPr>
                  <w:p w14:paraId="329FDB79" w14:textId="77777777" w:rsidR="00166B62" w:rsidRPr="0001329C" w:rsidRDefault="00166B62" w:rsidP="00F14DF9">
                    <w:pPr>
                      <w:spacing w:line="480" w:lineRule="exact"/>
                      <w:jc w:val="center"/>
                      <w:rPr>
                        <w:rFonts w:ascii="宋体"/>
                        <w:color w:val="000000"/>
                        <w:szCs w:val="21"/>
                      </w:rPr>
                    </w:pPr>
                    <w:r w:rsidRPr="0001329C">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316955628"/>
                <w:lock w:val="sdtLocked"/>
              </w:sdtPr>
              <w:sdtEndPr/>
              <w:sdtContent>
                <w:tc>
                  <w:tcPr>
                    <w:tcW w:w="2099" w:type="dxa"/>
                    <w:gridSpan w:val="2"/>
                  </w:tcPr>
                  <w:p w14:paraId="39B38A59" w14:textId="77777777" w:rsidR="00166B62" w:rsidRPr="0001329C" w:rsidRDefault="00166B62" w:rsidP="00F14DF9">
                    <w:pPr>
                      <w:spacing w:line="480" w:lineRule="exact"/>
                      <w:jc w:val="center"/>
                      <w:rPr>
                        <w:rFonts w:ascii="宋体"/>
                        <w:color w:val="000000"/>
                        <w:szCs w:val="21"/>
                      </w:rPr>
                    </w:pPr>
                    <w:r w:rsidRPr="0001329C">
                      <w:rPr>
                        <w:rFonts w:ascii="宋体" w:hAnsi="宋体" w:hint="eastAsia"/>
                        <w:color w:val="000000"/>
                        <w:szCs w:val="21"/>
                      </w:rPr>
                      <w:t>弃权</w:t>
                    </w:r>
                  </w:p>
                </w:tc>
              </w:sdtContent>
            </w:sdt>
          </w:tr>
          <w:tr w:rsidR="00166B62" w14:paraId="19D52F2D" w14:textId="77777777" w:rsidTr="00AF23B1">
            <w:trPr>
              <w:trHeight w:val="300"/>
            </w:trPr>
            <w:tc>
              <w:tcPr>
                <w:tcW w:w="1783" w:type="dxa"/>
                <w:vMerge/>
              </w:tcPr>
              <w:p w14:paraId="25D2A7B4" w14:textId="77777777" w:rsidR="00166B62" w:rsidRPr="0001329C" w:rsidRDefault="00166B62" w:rsidP="00F14DF9">
                <w:pPr>
                  <w:spacing w:line="480" w:lineRule="exact"/>
                  <w:jc w:val="center"/>
                  <w:rPr>
                    <w:rFonts w:ascii="宋体"/>
                    <w:color w:val="000000"/>
                    <w:szCs w:val="21"/>
                  </w:rPr>
                </w:pPr>
              </w:p>
            </w:tc>
            <w:sdt>
              <w:sdtPr>
                <w:rPr>
                  <w:rFonts w:ascii="宋体" w:hAnsi="宋体" w:hint="eastAsia"/>
                  <w:color w:val="000000"/>
                  <w:szCs w:val="21"/>
                </w:rPr>
                <w:tag w:val="_PLD_f18f77e155d94d2d8a28bfcaf05f83a3"/>
                <w:id w:val="-418555952"/>
                <w:lock w:val="sdtLocked"/>
              </w:sdtPr>
              <w:sdtEndPr/>
              <w:sdtContent>
                <w:tc>
                  <w:tcPr>
                    <w:tcW w:w="1558" w:type="dxa"/>
                  </w:tcPr>
                  <w:p w14:paraId="1D78705F" w14:textId="77777777" w:rsidR="00166B62" w:rsidRPr="0001329C" w:rsidRDefault="00166B62" w:rsidP="00F14DF9">
                    <w:pPr>
                      <w:spacing w:line="480" w:lineRule="exact"/>
                      <w:jc w:val="center"/>
                      <w:rPr>
                        <w:rFonts w:ascii="宋体"/>
                        <w:color w:val="000000"/>
                        <w:szCs w:val="21"/>
                      </w:rPr>
                    </w:pPr>
                    <w:r w:rsidRPr="0001329C">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477194258"/>
                <w:lock w:val="sdtLocked"/>
              </w:sdtPr>
              <w:sdtEndPr/>
              <w:sdtContent>
                <w:tc>
                  <w:tcPr>
                    <w:tcW w:w="979" w:type="dxa"/>
                  </w:tcPr>
                  <w:p w14:paraId="307BA708" w14:textId="77777777" w:rsidR="00166B62" w:rsidRPr="0001329C" w:rsidRDefault="00166B62" w:rsidP="00F14DF9">
                    <w:pPr>
                      <w:spacing w:line="480" w:lineRule="exact"/>
                      <w:jc w:val="center"/>
                      <w:rPr>
                        <w:rFonts w:ascii="宋体"/>
                        <w:color w:val="000000"/>
                        <w:szCs w:val="21"/>
                      </w:rPr>
                    </w:pPr>
                    <w:r w:rsidRPr="0001329C">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544601160"/>
                <w:lock w:val="sdtLocked"/>
              </w:sdtPr>
              <w:sdtEndPr/>
              <w:sdtContent>
                <w:tc>
                  <w:tcPr>
                    <w:tcW w:w="1120" w:type="dxa"/>
                  </w:tcPr>
                  <w:p w14:paraId="12C3B26E" w14:textId="77777777" w:rsidR="00166B62" w:rsidRPr="0001329C" w:rsidRDefault="00166B62" w:rsidP="00F14DF9">
                    <w:pPr>
                      <w:spacing w:line="480" w:lineRule="exact"/>
                      <w:jc w:val="center"/>
                      <w:rPr>
                        <w:rFonts w:ascii="宋体"/>
                        <w:color w:val="000000"/>
                        <w:szCs w:val="21"/>
                      </w:rPr>
                    </w:pPr>
                    <w:r w:rsidRPr="0001329C">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435667701"/>
                <w:lock w:val="sdtLocked"/>
              </w:sdtPr>
              <w:sdtEndPr/>
              <w:sdtContent>
                <w:tc>
                  <w:tcPr>
                    <w:tcW w:w="978" w:type="dxa"/>
                  </w:tcPr>
                  <w:p w14:paraId="78A0D53D" w14:textId="77777777" w:rsidR="00166B62" w:rsidRPr="0001329C" w:rsidRDefault="00166B62" w:rsidP="00F14DF9">
                    <w:pPr>
                      <w:spacing w:line="480" w:lineRule="exact"/>
                      <w:jc w:val="center"/>
                      <w:rPr>
                        <w:rFonts w:ascii="宋体"/>
                        <w:color w:val="000000"/>
                        <w:szCs w:val="21"/>
                      </w:rPr>
                    </w:pPr>
                    <w:r w:rsidRPr="0001329C">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380834602"/>
                <w:lock w:val="sdtLocked"/>
              </w:sdtPr>
              <w:sdtEndPr/>
              <w:sdtContent>
                <w:tc>
                  <w:tcPr>
                    <w:tcW w:w="1121" w:type="dxa"/>
                  </w:tcPr>
                  <w:p w14:paraId="4D21769A" w14:textId="77777777" w:rsidR="00166B62" w:rsidRPr="0001329C" w:rsidRDefault="00166B62" w:rsidP="00F14DF9">
                    <w:pPr>
                      <w:spacing w:line="480" w:lineRule="exact"/>
                      <w:jc w:val="center"/>
                      <w:rPr>
                        <w:rFonts w:ascii="宋体"/>
                        <w:color w:val="000000"/>
                        <w:szCs w:val="21"/>
                      </w:rPr>
                    </w:pPr>
                    <w:r w:rsidRPr="0001329C">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997492008"/>
                <w:lock w:val="sdtLocked"/>
              </w:sdtPr>
              <w:sdtEndPr/>
              <w:sdtContent>
                <w:tc>
                  <w:tcPr>
                    <w:tcW w:w="978" w:type="dxa"/>
                  </w:tcPr>
                  <w:p w14:paraId="17CFCC16" w14:textId="77777777" w:rsidR="00166B62" w:rsidRPr="0001329C" w:rsidRDefault="00166B62" w:rsidP="00F14DF9">
                    <w:pPr>
                      <w:spacing w:line="480" w:lineRule="exact"/>
                      <w:jc w:val="center"/>
                      <w:rPr>
                        <w:rFonts w:ascii="宋体"/>
                        <w:color w:val="000000"/>
                        <w:szCs w:val="21"/>
                      </w:rPr>
                    </w:pPr>
                    <w:r w:rsidRPr="0001329C">
                      <w:rPr>
                        <w:rFonts w:ascii="宋体" w:hAnsi="宋体" w:hint="eastAsia"/>
                        <w:color w:val="000000"/>
                        <w:szCs w:val="21"/>
                      </w:rPr>
                      <w:t>比例（%）</w:t>
                    </w:r>
                  </w:p>
                </w:tc>
              </w:sdtContent>
            </w:sdt>
          </w:tr>
          <w:tr w:rsidR="00166B62" w14:paraId="1EFF0021" w14:textId="77777777" w:rsidTr="00AF23B1">
            <w:tc>
              <w:tcPr>
                <w:tcW w:w="1783" w:type="dxa"/>
              </w:tcPr>
              <w:p w14:paraId="227F9A41" w14:textId="77777777" w:rsidR="00166B62" w:rsidRPr="0001329C" w:rsidRDefault="00D27594" w:rsidP="00F14DF9">
                <w:pPr>
                  <w:spacing w:line="480" w:lineRule="exact"/>
                  <w:jc w:val="center"/>
                  <w:rPr>
                    <w:rFonts w:ascii="宋体"/>
                    <w:color w:val="000000"/>
                    <w:szCs w:val="21"/>
                  </w:rPr>
                </w:pPr>
                <w:sdt>
                  <w:sdtPr>
                    <w:rPr>
                      <w:rFonts w:ascii="宋体" w:hAnsi="宋体"/>
                      <w:color w:val="000000"/>
                      <w:szCs w:val="21"/>
                    </w:rPr>
                    <w:tag w:val="_PLD_30aa643aaec4457b9ff8daf82682de9e"/>
                    <w:id w:val="-1308166503"/>
                    <w:lock w:val="sdtLocked"/>
                  </w:sdtPr>
                  <w:sdtEndPr>
                    <w:rPr>
                      <w:rFonts w:hint="eastAsia"/>
                    </w:rPr>
                  </w:sdtEndPr>
                  <w:sdtContent>
                    <w:r w:rsidR="00166B62" w:rsidRPr="0001329C">
                      <w:rPr>
                        <w:rFonts w:ascii="宋体" w:hAnsi="宋体"/>
                        <w:color w:val="000000"/>
                        <w:szCs w:val="21"/>
                      </w:rPr>
                      <w:t>A</w:t>
                    </w:r>
                    <w:r w:rsidR="00166B62" w:rsidRPr="0001329C">
                      <w:rPr>
                        <w:rFonts w:ascii="宋体" w:hAnsi="宋体" w:hint="eastAsia"/>
                        <w:color w:val="000000"/>
                        <w:szCs w:val="21"/>
                      </w:rPr>
                      <w:t>股</w:t>
                    </w:r>
                  </w:sdtContent>
                </w:sdt>
              </w:p>
            </w:tc>
            <w:sdt>
              <w:sdtPr>
                <w:rPr>
                  <w:rFonts w:asciiTheme="minorEastAsia" w:hAnsiTheme="minorEastAsia"/>
                  <w:kern w:val="0"/>
                  <w:szCs w:val="21"/>
                </w:rPr>
                <w:alias w:val="非累积投票议案表决情况_A股同意票数"/>
                <w:tag w:val="_GBC_d13cb7c3b10e4b89bd272020d5dfc3c5"/>
                <w:id w:val="-915557459"/>
                <w:lock w:val="sdtLocked"/>
                <w:text/>
              </w:sdtPr>
              <w:sdtEndPr/>
              <w:sdtContent>
                <w:tc>
                  <w:tcPr>
                    <w:tcW w:w="1558" w:type="dxa"/>
                  </w:tcPr>
                  <w:p w14:paraId="144D7F57" w14:textId="77777777" w:rsidR="00166B62" w:rsidRPr="0001329C" w:rsidRDefault="00710084" w:rsidP="00F14DF9">
                    <w:pPr>
                      <w:spacing w:line="480" w:lineRule="exact"/>
                      <w:jc w:val="right"/>
                      <w:rPr>
                        <w:rFonts w:ascii="宋体"/>
                        <w:color w:val="000000"/>
                        <w:szCs w:val="21"/>
                      </w:rPr>
                    </w:pPr>
                    <w:r w:rsidRPr="00710084">
                      <w:rPr>
                        <w:rFonts w:asciiTheme="minorEastAsia" w:hAnsiTheme="minorEastAsia"/>
                        <w:kern w:val="0"/>
                        <w:szCs w:val="21"/>
                      </w:rPr>
                      <w:t>320,016,890</w:t>
                    </w:r>
                  </w:p>
                </w:tc>
              </w:sdtContent>
            </w:sdt>
            <w:sdt>
              <w:sdtPr>
                <w:rPr>
                  <w:rFonts w:ascii="宋体"/>
                  <w:color w:val="000000"/>
                  <w:szCs w:val="21"/>
                </w:rPr>
                <w:alias w:val="非累积投票议案表决情况_A股同意比例"/>
                <w:tag w:val="_GBC_baa01c35de4c4da5999507b346370a05"/>
                <w:id w:val="1361937388"/>
                <w:lock w:val="sdtLocked"/>
              </w:sdtPr>
              <w:sdtEndPr/>
              <w:sdtContent>
                <w:tc>
                  <w:tcPr>
                    <w:tcW w:w="979" w:type="dxa"/>
                  </w:tcPr>
                  <w:p w14:paraId="7C1AEA45" w14:textId="77777777" w:rsidR="00166B62" w:rsidRPr="0001329C"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99.9985</w:t>
                    </w:r>
                  </w:p>
                </w:tc>
              </w:sdtContent>
            </w:sdt>
            <w:sdt>
              <w:sdtPr>
                <w:rPr>
                  <w:rFonts w:ascii="宋体"/>
                  <w:color w:val="000000"/>
                  <w:szCs w:val="21"/>
                </w:rPr>
                <w:alias w:val="非累积投票议案表决情况_A股反对票数"/>
                <w:tag w:val="_GBC_aeddc7b9df07427a8287a3319656953b"/>
                <w:id w:val="1670915272"/>
                <w:lock w:val="sdtLocked"/>
              </w:sdtPr>
              <w:sdtEndPr/>
              <w:sdtContent>
                <w:tc>
                  <w:tcPr>
                    <w:tcW w:w="1120" w:type="dxa"/>
                  </w:tcPr>
                  <w:p w14:paraId="2F9A45B7" w14:textId="77777777" w:rsidR="00166B62" w:rsidRPr="0001329C"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4,700</w:t>
                    </w:r>
                  </w:p>
                </w:tc>
              </w:sdtContent>
            </w:sdt>
            <w:sdt>
              <w:sdtPr>
                <w:rPr>
                  <w:rFonts w:ascii="宋体"/>
                  <w:color w:val="000000"/>
                  <w:szCs w:val="21"/>
                </w:rPr>
                <w:alias w:val="非累积投票议案表决情况_A股反对比例"/>
                <w:tag w:val="_GBC_2fbfff06037f464baa9501f7aaaeeca4"/>
                <w:id w:val="1817292484"/>
                <w:lock w:val="sdtLocked"/>
              </w:sdtPr>
              <w:sdtEndPr/>
              <w:sdtContent>
                <w:tc>
                  <w:tcPr>
                    <w:tcW w:w="978" w:type="dxa"/>
                  </w:tcPr>
                  <w:p w14:paraId="4C713FA4" w14:textId="77777777" w:rsidR="00166B62" w:rsidRPr="0001329C"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0.0015</w:t>
                    </w:r>
                  </w:p>
                </w:tc>
              </w:sdtContent>
            </w:sdt>
            <w:sdt>
              <w:sdtPr>
                <w:rPr>
                  <w:rFonts w:ascii="宋体"/>
                  <w:color w:val="000000"/>
                  <w:szCs w:val="21"/>
                </w:rPr>
                <w:alias w:val="非累积投票议案表决情况_A股弃权票数"/>
                <w:tag w:val="_GBC_311dad2ae32a4a41b5f70fe48cb445b5"/>
                <w:id w:val="65847010"/>
                <w:lock w:val="sdtLocked"/>
              </w:sdtPr>
              <w:sdtEndPr/>
              <w:sdtContent>
                <w:tc>
                  <w:tcPr>
                    <w:tcW w:w="1121" w:type="dxa"/>
                  </w:tcPr>
                  <w:p w14:paraId="2FA35F54" w14:textId="77777777" w:rsidR="00166B62" w:rsidRPr="0001329C" w:rsidRDefault="0001329C" w:rsidP="00F14DF9">
                    <w:pPr>
                      <w:spacing w:line="480" w:lineRule="exact"/>
                      <w:jc w:val="right"/>
                      <w:rPr>
                        <w:rFonts w:ascii="宋体"/>
                        <w:color w:val="000000"/>
                        <w:szCs w:val="21"/>
                      </w:rPr>
                    </w:pPr>
                    <w:r w:rsidRPr="0001329C">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1403411806"/>
                <w:lock w:val="sdtLocked"/>
              </w:sdtPr>
              <w:sdtEndPr/>
              <w:sdtContent>
                <w:tc>
                  <w:tcPr>
                    <w:tcW w:w="978" w:type="dxa"/>
                  </w:tcPr>
                  <w:p w14:paraId="298CF0CF" w14:textId="77777777" w:rsidR="00166B62" w:rsidRPr="0001329C" w:rsidRDefault="0001329C" w:rsidP="00F14DF9">
                    <w:pPr>
                      <w:spacing w:line="480" w:lineRule="exact"/>
                      <w:jc w:val="right"/>
                      <w:rPr>
                        <w:rFonts w:ascii="宋体"/>
                        <w:color w:val="000000"/>
                        <w:szCs w:val="21"/>
                      </w:rPr>
                    </w:pPr>
                    <w:r w:rsidRPr="0001329C">
                      <w:rPr>
                        <w:rFonts w:asciiTheme="minorEastAsia" w:hAnsiTheme="minorEastAsia" w:hint="eastAsia"/>
                        <w:color w:val="000000"/>
                        <w:szCs w:val="21"/>
                      </w:rPr>
                      <w:t>0.0000</w:t>
                    </w:r>
                  </w:p>
                </w:tc>
              </w:sdtContent>
            </w:sdt>
          </w:tr>
        </w:tbl>
        <w:p w14:paraId="37B4BE0B" w14:textId="77777777" w:rsidR="00166B62" w:rsidRDefault="00D27594" w:rsidP="00F14DF9">
          <w:pPr>
            <w:spacing w:line="480" w:lineRule="exact"/>
          </w:pPr>
        </w:p>
      </w:sdtContent>
    </w:sdt>
    <w:sdt>
      <w:sdtPr>
        <w:rPr>
          <w:b w:val="0"/>
          <w:bCs w:val="0"/>
          <w:sz w:val="21"/>
          <w:szCs w:val="22"/>
        </w:rPr>
        <w:alias w:val="模块:非累积投票议案"/>
        <w:tag w:val="_SEC_fd138d262d644e50920ea2bdb258ac70"/>
        <w:id w:val="29225005"/>
        <w:lock w:val="sdtLocked"/>
      </w:sdtPr>
      <w:sdtEndPr/>
      <w:sdtContent>
        <w:p w14:paraId="2BEB6D7C" w14:textId="77777777" w:rsidR="00166B62" w:rsidRDefault="00166B62" w:rsidP="00F14DF9">
          <w:pPr>
            <w:pStyle w:val="3"/>
            <w:keepNext w:val="0"/>
            <w:keepLines w:val="0"/>
            <w:numPr>
              <w:ilvl w:val="0"/>
              <w:numId w:val="9"/>
            </w:numPr>
            <w:spacing w:before="0" w:after="0" w:line="480" w:lineRule="exact"/>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2042318305"/>
              <w:lock w:val="sdtLocked"/>
              <w:text/>
            </w:sdtPr>
            <w:sdtEndPr/>
            <w:sdtContent>
              <w:r w:rsidR="00CD4FA5" w:rsidRPr="00CD4FA5">
                <w:rPr>
                  <w:rFonts w:asciiTheme="minorEastAsia" w:hAnsiTheme="minorEastAsia" w:hint="eastAsia"/>
                  <w:b w:val="0"/>
                  <w:kern w:val="0"/>
                  <w:sz w:val="24"/>
                </w:rPr>
                <w:t>《关于公司2021年度综合授信额度的议案》</w:t>
              </w:r>
            </w:sdtContent>
          </w:sdt>
        </w:p>
        <w:p w14:paraId="01D3FE73" w14:textId="77777777" w:rsidR="00166B62" w:rsidRDefault="00166B62" w:rsidP="00F14DF9">
          <w:pPr>
            <w:spacing w:line="480" w:lineRule="exact"/>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4295017"/>
              <w:lock w:val="sdtLocked"/>
              <w:comboBox>
                <w:listItem w:displayText="通过" w:value="通过"/>
                <w:listItem w:displayText="不通过" w:value="不通过"/>
              </w:comboBox>
            </w:sdtPr>
            <w:sdtEndPr/>
            <w:sdtContent>
              <w:r w:rsidR="00CD4FA5">
                <w:rPr>
                  <w:rFonts w:hint="eastAsia"/>
                  <w:sz w:val="24"/>
                  <w:szCs w:val="24"/>
                </w:rPr>
                <w:t>通过</w:t>
              </w:r>
            </w:sdtContent>
          </w:sdt>
        </w:p>
        <w:p w14:paraId="59D636E2" w14:textId="77777777" w:rsidR="00166B62" w:rsidRDefault="00166B62" w:rsidP="00F14DF9">
          <w:pPr>
            <w:spacing w:line="48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66B62" w14:paraId="3C6F0A00" w14:textId="77777777" w:rsidTr="00AF23B1">
            <w:trPr>
              <w:trHeight w:val="300"/>
            </w:trPr>
            <w:sdt>
              <w:sdtPr>
                <w:rPr>
                  <w:rFonts w:ascii="宋体" w:hAnsi="宋体" w:hint="eastAsia"/>
                  <w:color w:val="000000"/>
                  <w:szCs w:val="21"/>
                </w:rPr>
                <w:tag w:val="_PLD_26d51279eaba4b5b80959bbb9958e7fe"/>
                <w:id w:val="2019725792"/>
                <w:lock w:val="sdtLocked"/>
              </w:sdtPr>
              <w:sdtEndPr/>
              <w:sdtContent>
                <w:tc>
                  <w:tcPr>
                    <w:tcW w:w="1783" w:type="dxa"/>
                    <w:vMerge w:val="restart"/>
                  </w:tcPr>
                  <w:p w14:paraId="0A04587E" w14:textId="77777777" w:rsidR="00166B62" w:rsidRPr="00CD4FA5" w:rsidRDefault="00166B62" w:rsidP="00F14DF9">
                    <w:pPr>
                      <w:spacing w:line="480" w:lineRule="exact"/>
                      <w:jc w:val="center"/>
                      <w:rPr>
                        <w:rFonts w:ascii="宋体"/>
                        <w:color w:val="000000"/>
                        <w:szCs w:val="21"/>
                      </w:rPr>
                    </w:pPr>
                    <w:r w:rsidRPr="00CD4FA5">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924711439"/>
                <w:lock w:val="sdtLocked"/>
              </w:sdtPr>
              <w:sdtEndPr/>
              <w:sdtContent>
                <w:tc>
                  <w:tcPr>
                    <w:tcW w:w="2537" w:type="dxa"/>
                    <w:gridSpan w:val="2"/>
                  </w:tcPr>
                  <w:p w14:paraId="63C38BD3" w14:textId="77777777" w:rsidR="00166B62" w:rsidRPr="00CD4FA5" w:rsidRDefault="00166B62" w:rsidP="00F14DF9">
                    <w:pPr>
                      <w:spacing w:line="480" w:lineRule="exact"/>
                      <w:jc w:val="center"/>
                      <w:rPr>
                        <w:rFonts w:ascii="宋体"/>
                        <w:color w:val="000000"/>
                        <w:szCs w:val="21"/>
                      </w:rPr>
                    </w:pPr>
                    <w:r w:rsidRPr="00CD4FA5">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846018370"/>
                <w:lock w:val="sdtLocked"/>
              </w:sdtPr>
              <w:sdtEndPr/>
              <w:sdtContent>
                <w:tc>
                  <w:tcPr>
                    <w:tcW w:w="2098" w:type="dxa"/>
                    <w:gridSpan w:val="2"/>
                  </w:tcPr>
                  <w:p w14:paraId="5FD80461" w14:textId="77777777" w:rsidR="00166B62" w:rsidRPr="00CD4FA5" w:rsidRDefault="00166B62" w:rsidP="00F14DF9">
                    <w:pPr>
                      <w:spacing w:line="480" w:lineRule="exact"/>
                      <w:jc w:val="center"/>
                      <w:rPr>
                        <w:rFonts w:ascii="宋体"/>
                        <w:color w:val="000000"/>
                        <w:szCs w:val="21"/>
                      </w:rPr>
                    </w:pPr>
                    <w:r w:rsidRPr="00CD4FA5">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2014522642"/>
                <w:lock w:val="sdtLocked"/>
              </w:sdtPr>
              <w:sdtEndPr/>
              <w:sdtContent>
                <w:tc>
                  <w:tcPr>
                    <w:tcW w:w="2099" w:type="dxa"/>
                    <w:gridSpan w:val="2"/>
                  </w:tcPr>
                  <w:p w14:paraId="7D2CD833" w14:textId="77777777" w:rsidR="00166B62" w:rsidRPr="00CD4FA5" w:rsidRDefault="00166B62" w:rsidP="00F14DF9">
                    <w:pPr>
                      <w:spacing w:line="480" w:lineRule="exact"/>
                      <w:jc w:val="center"/>
                      <w:rPr>
                        <w:rFonts w:ascii="宋体"/>
                        <w:color w:val="000000"/>
                        <w:szCs w:val="21"/>
                      </w:rPr>
                    </w:pPr>
                    <w:r w:rsidRPr="00CD4FA5">
                      <w:rPr>
                        <w:rFonts w:ascii="宋体" w:hAnsi="宋体" w:hint="eastAsia"/>
                        <w:color w:val="000000"/>
                        <w:szCs w:val="21"/>
                      </w:rPr>
                      <w:t>弃权</w:t>
                    </w:r>
                  </w:p>
                </w:tc>
              </w:sdtContent>
            </w:sdt>
          </w:tr>
          <w:tr w:rsidR="00166B62" w14:paraId="591C81E6" w14:textId="77777777" w:rsidTr="00AF23B1">
            <w:trPr>
              <w:trHeight w:val="300"/>
            </w:trPr>
            <w:tc>
              <w:tcPr>
                <w:tcW w:w="1783" w:type="dxa"/>
                <w:vMerge/>
              </w:tcPr>
              <w:p w14:paraId="0ADF6404" w14:textId="77777777" w:rsidR="00166B62" w:rsidRPr="00CD4FA5" w:rsidRDefault="00166B62" w:rsidP="00F14DF9">
                <w:pPr>
                  <w:spacing w:line="480" w:lineRule="exact"/>
                  <w:jc w:val="center"/>
                  <w:rPr>
                    <w:rFonts w:ascii="宋体"/>
                    <w:color w:val="000000"/>
                    <w:szCs w:val="21"/>
                  </w:rPr>
                </w:pPr>
              </w:p>
            </w:tc>
            <w:sdt>
              <w:sdtPr>
                <w:rPr>
                  <w:rFonts w:ascii="宋体" w:hAnsi="宋体" w:hint="eastAsia"/>
                  <w:color w:val="000000"/>
                  <w:szCs w:val="21"/>
                </w:rPr>
                <w:tag w:val="_PLD_f18f77e155d94d2d8a28bfcaf05f83a3"/>
                <w:id w:val="1356622165"/>
                <w:lock w:val="sdtLocked"/>
              </w:sdtPr>
              <w:sdtEndPr/>
              <w:sdtContent>
                <w:tc>
                  <w:tcPr>
                    <w:tcW w:w="1558" w:type="dxa"/>
                  </w:tcPr>
                  <w:p w14:paraId="370CA1E7" w14:textId="77777777" w:rsidR="00166B62" w:rsidRPr="00CD4FA5" w:rsidRDefault="00166B62" w:rsidP="00F14DF9">
                    <w:pPr>
                      <w:spacing w:line="480" w:lineRule="exact"/>
                      <w:jc w:val="center"/>
                      <w:rPr>
                        <w:rFonts w:ascii="宋体"/>
                        <w:color w:val="000000"/>
                        <w:szCs w:val="21"/>
                      </w:rPr>
                    </w:pPr>
                    <w:r w:rsidRPr="00CD4FA5">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283454749"/>
                <w:lock w:val="sdtLocked"/>
              </w:sdtPr>
              <w:sdtEndPr/>
              <w:sdtContent>
                <w:tc>
                  <w:tcPr>
                    <w:tcW w:w="979" w:type="dxa"/>
                  </w:tcPr>
                  <w:p w14:paraId="7AABFA73" w14:textId="77777777" w:rsidR="00166B62" w:rsidRPr="00CD4FA5" w:rsidRDefault="00166B62" w:rsidP="00F14DF9">
                    <w:pPr>
                      <w:spacing w:line="480" w:lineRule="exact"/>
                      <w:jc w:val="center"/>
                      <w:rPr>
                        <w:rFonts w:ascii="宋体"/>
                        <w:color w:val="000000"/>
                        <w:szCs w:val="21"/>
                      </w:rPr>
                    </w:pPr>
                    <w:r w:rsidRPr="00CD4FA5">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839689093"/>
                <w:lock w:val="sdtLocked"/>
              </w:sdtPr>
              <w:sdtEndPr/>
              <w:sdtContent>
                <w:tc>
                  <w:tcPr>
                    <w:tcW w:w="1120" w:type="dxa"/>
                  </w:tcPr>
                  <w:p w14:paraId="32B3FE52" w14:textId="77777777" w:rsidR="00166B62" w:rsidRPr="00CD4FA5" w:rsidRDefault="00166B62" w:rsidP="00F14DF9">
                    <w:pPr>
                      <w:spacing w:line="480" w:lineRule="exact"/>
                      <w:jc w:val="center"/>
                      <w:rPr>
                        <w:rFonts w:ascii="宋体"/>
                        <w:color w:val="000000"/>
                        <w:szCs w:val="21"/>
                      </w:rPr>
                    </w:pPr>
                    <w:r w:rsidRPr="00CD4FA5">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412242993"/>
                <w:lock w:val="sdtLocked"/>
              </w:sdtPr>
              <w:sdtEndPr/>
              <w:sdtContent>
                <w:tc>
                  <w:tcPr>
                    <w:tcW w:w="978" w:type="dxa"/>
                  </w:tcPr>
                  <w:p w14:paraId="3E306309" w14:textId="77777777" w:rsidR="00166B62" w:rsidRPr="00CD4FA5" w:rsidRDefault="00166B62" w:rsidP="00F14DF9">
                    <w:pPr>
                      <w:spacing w:line="480" w:lineRule="exact"/>
                      <w:jc w:val="center"/>
                      <w:rPr>
                        <w:rFonts w:ascii="宋体"/>
                        <w:color w:val="000000"/>
                        <w:szCs w:val="21"/>
                      </w:rPr>
                    </w:pPr>
                    <w:r w:rsidRPr="00CD4FA5">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037190805"/>
                <w:lock w:val="sdtLocked"/>
              </w:sdtPr>
              <w:sdtEndPr/>
              <w:sdtContent>
                <w:tc>
                  <w:tcPr>
                    <w:tcW w:w="1121" w:type="dxa"/>
                  </w:tcPr>
                  <w:p w14:paraId="6154228A" w14:textId="77777777" w:rsidR="00166B62" w:rsidRPr="00CD4FA5" w:rsidRDefault="00166B62" w:rsidP="00F14DF9">
                    <w:pPr>
                      <w:spacing w:line="480" w:lineRule="exact"/>
                      <w:jc w:val="center"/>
                      <w:rPr>
                        <w:rFonts w:ascii="宋体"/>
                        <w:color w:val="000000"/>
                        <w:szCs w:val="21"/>
                      </w:rPr>
                    </w:pPr>
                    <w:r w:rsidRPr="00CD4FA5">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021507362"/>
                <w:lock w:val="sdtLocked"/>
              </w:sdtPr>
              <w:sdtEndPr/>
              <w:sdtContent>
                <w:tc>
                  <w:tcPr>
                    <w:tcW w:w="978" w:type="dxa"/>
                  </w:tcPr>
                  <w:p w14:paraId="73BDF2E7" w14:textId="77777777" w:rsidR="00166B62" w:rsidRPr="00CD4FA5" w:rsidRDefault="00166B62" w:rsidP="00F14DF9">
                    <w:pPr>
                      <w:spacing w:line="480" w:lineRule="exact"/>
                      <w:jc w:val="center"/>
                      <w:rPr>
                        <w:rFonts w:ascii="宋体"/>
                        <w:color w:val="000000"/>
                        <w:szCs w:val="21"/>
                      </w:rPr>
                    </w:pPr>
                    <w:r w:rsidRPr="00CD4FA5">
                      <w:rPr>
                        <w:rFonts w:ascii="宋体" w:hAnsi="宋体" w:hint="eastAsia"/>
                        <w:color w:val="000000"/>
                        <w:szCs w:val="21"/>
                      </w:rPr>
                      <w:t>比例（%）</w:t>
                    </w:r>
                  </w:p>
                </w:tc>
              </w:sdtContent>
            </w:sdt>
          </w:tr>
          <w:tr w:rsidR="00166B62" w14:paraId="397F06B4" w14:textId="77777777" w:rsidTr="00AF23B1">
            <w:tc>
              <w:tcPr>
                <w:tcW w:w="1783" w:type="dxa"/>
              </w:tcPr>
              <w:p w14:paraId="35B049AB" w14:textId="77777777" w:rsidR="00166B62" w:rsidRPr="00CD4FA5" w:rsidRDefault="00D27594" w:rsidP="00F14DF9">
                <w:pPr>
                  <w:spacing w:line="480" w:lineRule="exact"/>
                  <w:jc w:val="center"/>
                  <w:rPr>
                    <w:rFonts w:ascii="宋体"/>
                    <w:color w:val="000000"/>
                    <w:szCs w:val="21"/>
                  </w:rPr>
                </w:pPr>
                <w:sdt>
                  <w:sdtPr>
                    <w:rPr>
                      <w:rFonts w:ascii="宋体" w:hAnsi="宋体"/>
                      <w:color w:val="000000"/>
                      <w:szCs w:val="21"/>
                    </w:rPr>
                    <w:tag w:val="_PLD_30aa643aaec4457b9ff8daf82682de9e"/>
                    <w:id w:val="889766862"/>
                    <w:lock w:val="sdtLocked"/>
                  </w:sdtPr>
                  <w:sdtEndPr>
                    <w:rPr>
                      <w:rFonts w:hint="eastAsia"/>
                    </w:rPr>
                  </w:sdtEndPr>
                  <w:sdtContent>
                    <w:r w:rsidR="00166B62" w:rsidRPr="00CD4FA5">
                      <w:rPr>
                        <w:rFonts w:ascii="宋体" w:hAnsi="宋体"/>
                        <w:color w:val="000000"/>
                        <w:szCs w:val="21"/>
                      </w:rPr>
                      <w:t>A</w:t>
                    </w:r>
                    <w:r w:rsidR="00166B62" w:rsidRPr="00CD4FA5">
                      <w:rPr>
                        <w:rFonts w:ascii="宋体" w:hAnsi="宋体" w:hint="eastAsia"/>
                        <w:color w:val="000000"/>
                        <w:szCs w:val="21"/>
                      </w:rPr>
                      <w:t>股</w:t>
                    </w:r>
                  </w:sdtContent>
                </w:sdt>
              </w:p>
            </w:tc>
            <w:sdt>
              <w:sdtPr>
                <w:rPr>
                  <w:rFonts w:asciiTheme="minorEastAsia" w:hAnsiTheme="minorEastAsia"/>
                  <w:kern w:val="0"/>
                  <w:szCs w:val="21"/>
                </w:rPr>
                <w:alias w:val="非累积投票议案表决情况_A股同意票数"/>
                <w:tag w:val="_GBC_d13cb7c3b10e4b89bd272020d5dfc3c5"/>
                <w:id w:val="378665885"/>
                <w:lock w:val="sdtLocked"/>
                <w:text/>
              </w:sdtPr>
              <w:sdtEndPr/>
              <w:sdtContent>
                <w:tc>
                  <w:tcPr>
                    <w:tcW w:w="1558" w:type="dxa"/>
                  </w:tcPr>
                  <w:p w14:paraId="4706FB4A" w14:textId="77777777" w:rsidR="00166B62" w:rsidRPr="00CD4FA5" w:rsidRDefault="00710084" w:rsidP="00F14DF9">
                    <w:pPr>
                      <w:spacing w:line="480" w:lineRule="exact"/>
                      <w:jc w:val="right"/>
                      <w:rPr>
                        <w:rFonts w:ascii="宋体"/>
                        <w:color w:val="000000"/>
                        <w:szCs w:val="21"/>
                      </w:rPr>
                    </w:pPr>
                    <w:r w:rsidRPr="00710084">
                      <w:rPr>
                        <w:rFonts w:asciiTheme="minorEastAsia" w:hAnsiTheme="minorEastAsia"/>
                        <w:kern w:val="0"/>
                        <w:szCs w:val="21"/>
                      </w:rPr>
                      <w:t>320,016,890</w:t>
                    </w:r>
                  </w:p>
                </w:tc>
              </w:sdtContent>
            </w:sdt>
            <w:sdt>
              <w:sdtPr>
                <w:rPr>
                  <w:rFonts w:ascii="宋体"/>
                  <w:color w:val="000000"/>
                  <w:szCs w:val="21"/>
                </w:rPr>
                <w:alias w:val="非累积投票议案表决情况_A股同意比例"/>
                <w:tag w:val="_GBC_baa01c35de4c4da5999507b346370a05"/>
                <w:id w:val="703682631"/>
                <w:lock w:val="sdtLocked"/>
              </w:sdtPr>
              <w:sdtEndPr/>
              <w:sdtContent>
                <w:tc>
                  <w:tcPr>
                    <w:tcW w:w="979" w:type="dxa"/>
                  </w:tcPr>
                  <w:p w14:paraId="71E31B60" w14:textId="77777777" w:rsidR="00166B62" w:rsidRPr="00CD4FA5"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99.9985</w:t>
                    </w:r>
                  </w:p>
                </w:tc>
              </w:sdtContent>
            </w:sdt>
            <w:sdt>
              <w:sdtPr>
                <w:rPr>
                  <w:rFonts w:ascii="宋体"/>
                  <w:color w:val="000000"/>
                  <w:szCs w:val="21"/>
                </w:rPr>
                <w:alias w:val="非累积投票议案表决情况_A股反对票数"/>
                <w:tag w:val="_GBC_aeddc7b9df07427a8287a3319656953b"/>
                <w:id w:val="-545067996"/>
                <w:lock w:val="sdtLocked"/>
              </w:sdtPr>
              <w:sdtEndPr/>
              <w:sdtContent>
                <w:tc>
                  <w:tcPr>
                    <w:tcW w:w="1120" w:type="dxa"/>
                  </w:tcPr>
                  <w:p w14:paraId="309E1562" w14:textId="77777777" w:rsidR="00166B62" w:rsidRPr="00CD4FA5"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4,700</w:t>
                    </w:r>
                  </w:p>
                </w:tc>
              </w:sdtContent>
            </w:sdt>
            <w:sdt>
              <w:sdtPr>
                <w:rPr>
                  <w:rFonts w:ascii="宋体"/>
                  <w:color w:val="000000"/>
                  <w:szCs w:val="21"/>
                </w:rPr>
                <w:alias w:val="非累积投票议案表决情况_A股反对比例"/>
                <w:tag w:val="_GBC_2fbfff06037f464baa9501f7aaaeeca4"/>
                <w:id w:val="-1950075776"/>
                <w:lock w:val="sdtLocked"/>
              </w:sdtPr>
              <w:sdtEndPr/>
              <w:sdtContent>
                <w:tc>
                  <w:tcPr>
                    <w:tcW w:w="978" w:type="dxa"/>
                  </w:tcPr>
                  <w:p w14:paraId="3BA70C78" w14:textId="77777777" w:rsidR="00166B62" w:rsidRPr="00CD4FA5" w:rsidRDefault="00710084" w:rsidP="00F14DF9">
                    <w:pPr>
                      <w:spacing w:line="480" w:lineRule="exact"/>
                      <w:jc w:val="right"/>
                      <w:rPr>
                        <w:rFonts w:ascii="宋体"/>
                        <w:color w:val="000000"/>
                        <w:szCs w:val="21"/>
                      </w:rPr>
                    </w:pPr>
                    <w:r w:rsidRPr="00710084">
                      <w:rPr>
                        <w:rFonts w:asciiTheme="minorEastAsia" w:hAnsiTheme="minorEastAsia" w:cs="新宋体"/>
                        <w:kern w:val="0"/>
                        <w:szCs w:val="21"/>
                      </w:rPr>
                      <w:t>0.0015</w:t>
                    </w:r>
                  </w:p>
                </w:tc>
              </w:sdtContent>
            </w:sdt>
            <w:sdt>
              <w:sdtPr>
                <w:rPr>
                  <w:rFonts w:ascii="宋体"/>
                  <w:color w:val="000000"/>
                  <w:szCs w:val="21"/>
                </w:rPr>
                <w:alias w:val="非累积投票议案表决情况_A股弃权票数"/>
                <w:tag w:val="_GBC_311dad2ae32a4a41b5f70fe48cb445b5"/>
                <w:id w:val="1494064575"/>
                <w:lock w:val="sdtLocked"/>
              </w:sdtPr>
              <w:sdtEndPr/>
              <w:sdtContent>
                <w:tc>
                  <w:tcPr>
                    <w:tcW w:w="1121" w:type="dxa"/>
                  </w:tcPr>
                  <w:p w14:paraId="12963675" w14:textId="77777777" w:rsidR="00166B62" w:rsidRPr="00CD4FA5" w:rsidRDefault="00CD4FA5" w:rsidP="00F14DF9">
                    <w:pPr>
                      <w:spacing w:line="480" w:lineRule="exact"/>
                      <w:jc w:val="right"/>
                      <w:rPr>
                        <w:rFonts w:ascii="宋体"/>
                        <w:color w:val="000000"/>
                        <w:szCs w:val="21"/>
                      </w:rPr>
                    </w:pPr>
                    <w:r w:rsidRPr="00CD4FA5">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283798"/>
                <w:lock w:val="sdtLocked"/>
              </w:sdtPr>
              <w:sdtEndPr/>
              <w:sdtContent>
                <w:tc>
                  <w:tcPr>
                    <w:tcW w:w="978" w:type="dxa"/>
                  </w:tcPr>
                  <w:p w14:paraId="27B3D855" w14:textId="77777777" w:rsidR="00166B62" w:rsidRPr="00CD4FA5" w:rsidRDefault="00CD4FA5" w:rsidP="00F14DF9">
                    <w:pPr>
                      <w:spacing w:line="480" w:lineRule="exact"/>
                      <w:jc w:val="right"/>
                      <w:rPr>
                        <w:rFonts w:ascii="宋体"/>
                        <w:color w:val="000000"/>
                        <w:szCs w:val="21"/>
                      </w:rPr>
                    </w:pPr>
                    <w:r w:rsidRPr="00CD4FA5">
                      <w:rPr>
                        <w:rFonts w:asciiTheme="minorEastAsia" w:hAnsiTheme="minorEastAsia" w:hint="eastAsia"/>
                        <w:color w:val="000000"/>
                        <w:szCs w:val="21"/>
                      </w:rPr>
                      <w:t>0.0000</w:t>
                    </w:r>
                  </w:p>
                </w:tc>
              </w:sdtContent>
            </w:sdt>
          </w:tr>
        </w:tbl>
        <w:p w14:paraId="5930E85A" w14:textId="77777777" w:rsidR="00166B62" w:rsidRDefault="00D27594" w:rsidP="00F14DF9">
          <w:pPr>
            <w:spacing w:line="480" w:lineRule="exact"/>
          </w:pPr>
        </w:p>
      </w:sdtContent>
    </w:sdt>
    <w:sdt>
      <w:sdtPr>
        <w:rPr>
          <w:b w:val="0"/>
          <w:bCs w:val="0"/>
          <w:sz w:val="21"/>
          <w:szCs w:val="22"/>
        </w:rPr>
        <w:alias w:val="模块:非累积投票议案"/>
        <w:tag w:val="_SEC_fd138d262d644e50920ea2bdb258ac70"/>
        <w:id w:val="6573861"/>
        <w:lock w:val="sdtLocked"/>
      </w:sdtPr>
      <w:sdtEndPr/>
      <w:sdtContent>
        <w:p w14:paraId="444EB10B" w14:textId="77777777" w:rsidR="00166B62" w:rsidRPr="00CD4FA5" w:rsidRDefault="00166B62" w:rsidP="00F14DF9">
          <w:pPr>
            <w:pStyle w:val="3"/>
            <w:keepNext w:val="0"/>
            <w:keepLines w:val="0"/>
            <w:numPr>
              <w:ilvl w:val="0"/>
              <w:numId w:val="9"/>
            </w:numPr>
            <w:spacing w:before="0" w:after="0" w:line="480" w:lineRule="exact"/>
            <w:rPr>
              <w:b w:val="0"/>
              <w:sz w:val="24"/>
              <w:szCs w:val="24"/>
            </w:rPr>
          </w:pPr>
          <w:r>
            <w:rPr>
              <w:rFonts w:hint="eastAsia"/>
              <w:b w:val="0"/>
              <w:sz w:val="24"/>
              <w:szCs w:val="24"/>
            </w:rPr>
            <w:t>议案名称：</w:t>
          </w:r>
          <w:sdt>
            <w:sdtPr>
              <w:rPr>
                <w:rFonts w:asciiTheme="minorEastAsia" w:hAnsiTheme="minorEastAsia" w:hint="eastAsia"/>
                <w:b w:val="0"/>
                <w:kern w:val="0"/>
                <w:sz w:val="24"/>
              </w:rPr>
              <w:alias w:val="非累积投票议案表决情况_议案名称"/>
              <w:tag w:val="_GBC_16397d349277454a867ff0ffe4485ce9"/>
              <w:id w:val="-1367521853"/>
              <w:lock w:val="sdtLocked"/>
              <w:text/>
            </w:sdtPr>
            <w:sdtEndPr/>
            <w:sdtContent>
              <w:r w:rsidR="00CD4FA5" w:rsidRPr="00CD4FA5">
                <w:rPr>
                  <w:rFonts w:asciiTheme="minorEastAsia" w:hAnsiTheme="minorEastAsia" w:hint="eastAsia"/>
                  <w:b w:val="0"/>
                  <w:kern w:val="0"/>
                  <w:sz w:val="24"/>
                </w:rPr>
                <w:t>《关于公司续聘会计师事务所的议案》</w:t>
              </w:r>
            </w:sdtContent>
          </w:sdt>
        </w:p>
        <w:p w14:paraId="19EABF80" w14:textId="77777777" w:rsidR="00166B62" w:rsidRDefault="00166B62" w:rsidP="00F14DF9">
          <w:pPr>
            <w:spacing w:line="480" w:lineRule="exact"/>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764527382"/>
              <w:lock w:val="sdtLocked"/>
              <w:comboBox>
                <w:listItem w:displayText="通过" w:value="通过"/>
                <w:listItem w:displayText="不通过" w:value="不通过"/>
              </w:comboBox>
            </w:sdtPr>
            <w:sdtEndPr/>
            <w:sdtContent>
              <w:r w:rsidR="00CD4FA5">
                <w:rPr>
                  <w:rFonts w:hint="eastAsia"/>
                  <w:sz w:val="24"/>
                  <w:szCs w:val="24"/>
                </w:rPr>
                <w:t>通过</w:t>
              </w:r>
            </w:sdtContent>
          </w:sdt>
        </w:p>
        <w:p w14:paraId="5D1DBE5C" w14:textId="77777777" w:rsidR="00166B62" w:rsidRDefault="00166B62" w:rsidP="00F14DF9">
          <w:pPr>
            <w:spacing w:line="480" w:lineRule="exact"/>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166B62" w14:paraId="6F82C8A6" w14:textId="77777777" w:rsidTr="00AF23B1">
            <w:trPr>
              <w:trHeight w:val="300"/>
            </w:trPr>
            <w:sdt>
              <w:sdtPr>
                <w:rPr>
                  <w:rFonts w:ascii="宋体" w:hAnsi="宋体" w:hint="eastAsia"/>
                  <w:color w:val="000000"/>
                  <w:szCs w:val="21"/>
                </w:rPr>
                <w:tag w:val="_PLD_26d51279eaba4b5b80959bbb9958e7fe"/>
                <w:id w:val="-745566122"/>
                <w:lock w:val="sdtLocked"/>
              </w:sdtPr>
              <w:sdtEndPr/>
              <w:sdtContent>
                <w:tc>
                  <w:tcPr>
                    <w:tcW w:w="1783" w:type="dxa"/>
                    <w:vMerge w:val="restart"/>
                  </w:tcPr>
                  <w:p w14:paraId="591CA7B0" w14:textId="77777777" w:rsidR="00166B62" w:rsidRPr="00286E72" w:rsidRDefault="00166B62" w:rsidP="00F14DF9">
                    <w:pPr>
                      <w:spacing w:line="480" w:lineRule="exact"/>
                      <w:jc w:val="center"/>
                      <w:rPr>
                        <w:rFonts w:ascii="宋体"/>
                        <w:color w:val="000000"/>
                        <w:szCs w:val="21"/>
                      </w:rPr>
                    </w:pPr>
                    <w:r w:rsidRPr="00286E72">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848162235"/>
                <w:lock w:val="sdtLocked"/>
              </w:sdtPr>
              <w:sdtEndPr/>
              <w:sdtContent>
                <w:tc>
                  <w:tcPr>
                    <w:tcW w:w="2537" w:type="dxa"/>
                    <w:gridSpan w:val="2"/>
                  </w:tcPr>
                  <w:p w14:paraId="3B59E3BA" w14:textId="77777777" w:rsidR="00166B62" w:rsidRPr="00286E72" w:rsidRDefault="00166B62" w:rsidP="00F14DF9">
                    <w:pPr>
                      <w:spacing w:line="480" w:lineRule="exact"/>
                      <w:jc w:val="center"/>
                      <w:rPr>
                        <w:rFonts w:ascii="宋体"/>
                        <w:color w:val="000000"/>
                        <w:szCs w:val="21"/>
                      </w:rPr>
                    </w:pPr>
                    <w:r w:rsidRPr="00286E72">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737484730"/>
                <w:lock w:val="sdtLocked"/>
              </w:sdtPr>
              <w:sdtEndPr/>
              <w:sdtContent>
                <w:tc>
                  <w:tcPr>
                    <w:tcW w:w="2098" w:type="dxa"/>
                    <w:gridSpan w:val="2"/>
                  </w:tcPr>
                  <w:p w14:paraId="028239C8" w14:textId="77777777" w:rsidR="00166B62" w:rsidRPr="00286E72" w:rsidRDefault="00166B62" w:rsidP="00F14DF9">
                    <w:pPr>
                      <w:spacing w:line="480" w:lineRule="exact"/>
                      <w:jc w:val="center"/>
                      <w:rPr>
                        <w:rFonts w:ascii="宋体"/>
                        <w:color w:val="000000"/>
                        <w:szCs w:val="21"/>
                      </w:rPr>
                    </w:pPr>
                    <w:r w:rsidRPr="00286E72">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261336725"/>
                <w:lock w:val="sdtLocked"/>
              </w:sdtPr>
              <w:sdtEndPr/>
              <w:sdtContent>
                <w:tc>
                  <w:tcPr>
                    <w:tcW w:w="2099" w:type="dxa"/>
                    <w:gridSpan w:val="2"/>
                  </w:tcPr>
                  <w:p w14:paraId="58EF4DA6" w14:textId="77777777" w:rsidR="00166B62" w:rsidRPr="00286E72" w:rsidRDefault="00166B62" w:rsidP="00F14DF9">
                    <w:pPr>
                      <w:spacing w:line="480" w:lineRule="exact"/>
                      <w:jc w:val="center"/>
                      <w:rPr>
                        <w:rFonts w:ascii="宋体"/>
                        <w:color w:val="000000"/>
                        <w:szCs w:val="21"/>
                      </w:rPr>
                    </w:pPr>
                    <w:r w:rsidRPr="00286E72">
                      <w:rPr>
                        <w:rFonts w:ascii="宋体" w:hAnsi="宋体" w:hint="eastAsia"/>
                        <w:color w:val="000000"/>
                        <w:szCs w:val="21"/>
                      </w:rPr>
                      <w:t>弃权</w:t>
                    </w:r>
                  </w:p>
                </w:tc>
              </w:sdtContent>
            </w:sdt>
          </w:tr>
          <w:tr w:rsidR="00166B62" w14:paraId="707FF643" w14:textId="77777777" w:rsidTr="00AF23B1">
            <w:trPr>
              <w:trHeight w:val="300"/>
            </w:trPr>
            <w:tc>
              <w:tcPr>
                <w:tcW w:w="1783" w:type="dxa"/>
                <w:vMerge/>
              </w:tcPr>
              <w:p w14:paraId="07587601" w14:textId="77777777" w:rsidR="00166B62" w:rsidRPr="00286E72" w:rsidRDefault="00166B62" w:rsidP="00F14DF9">
                <w:pPr>
                  <w:spacing w:line="480" w:lineRule="exact"/>
                  <w:jc w:val="center"/>
                  <w:rPr>
                    <w:rFonts w:ascii="宋体"/>
                    <w:color w:val="000000"/>
                    <w:szCs w:val="21"/>
                  </w:rPr>
                </w:pPr>
              </w:p>
            </w:tc>
            <w:sdt>
              <w:sdtPr>
                <w:rPr>
                  <w:rFonts w:ascii="宋体" w:hAnsi="宋体" w:hint="eastAsia"/>
                  <w:color w:val="000000"/>
                  <w:szCs w:val="21"/>
                </w:rPr>
                <w:tag w:val="_PLD_f18f77e155d94d2d8a28bfcaf05f83a3"/>
                <w:id w:val="1418992014"/>
                <w:lock w:val="sdtLocked"/>
              </w:sdtPr>
              <w:sdtEndPr/>
              <w:sdtContent>
                <w:tc>
                  <w:tcPr>
                    <w:tcW w:w="1558" w:type="dxa"/>
                  </w:tcPr>
                  <w:p w14:paraId="67B3B4D7" w14:textId="77777777" w:rsidR="00166B62" w:rsidRPr="00286E72" w:rsidRDefault="00166B62" w:rsidP="00F14DF9">
                    <w:pPr>
                      <w:spacing w:line="480" w:lineRule="exact"/>
                      <w:jc w:val="center"/>
                      <w:rPr>
                        <w:rFonts w:ascii="宋体"/>
                        <w:color w:val="000000"/>
                        <w:szCs w:val="21"/>
                      </w:rPr>
                    </w:pPr>
                    <w:r w:rsidRPr="00286E72">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263445172"/>
                <w:lock w:val="sdtLocked"/>
              </w:sdtPr>
              <w:sdtEndPr/>
              <w:sdtContent>
                <w:tc>
                  <w:tcPr>
                    <w:tcW w:w="979" w:type="dxa"/>
                  </w:tcPr>
                  <w:p w14:paraId="742D89F3" w14:textId="77777777" w:rsidR="00166B62" w:rsidRPr="00286E72" w:rsidRDefault="00166B62" w:rsidP="00F14DF9">
                    <w:pPr>
                      <w:spacing w:line="480" w:lineRule="exact"/>
                      <w:jc w:val="center"/>
                      <w:rPr>
                        <w:rFonts w:ascii="宋体"/>
                        <w:color w:val="000000"/>
                        <w:szCs w:val="21"/>
                      </w:rPr>
                    </w:pPr>
                    <w:r w:rsidRPr="00286E72">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119061242"/>
                <w:lock w:val="sdtLocked"/>
              </w:sdtPr>
              <w:sdtEndPr/>
              <w:sdtContent>
                <w:tc>
                  <w:tcPr>
                    <w:tcW w:w="1120" w:type="dxa"/>
                  </w:tcPr>
                  <w:p w14:paraId="1212140F" w14:textId="77777777" w:rsidR="00166B62" w:rsidRPr="00286E72" w:rsidRDefault="00166B62" w:rsidP="00F14DF9">
                    <w:pPr>
                      <w:spacing w:line="480" w:lineRule="exact"/>
                      <w:jc w:val="center"/>
                      <w:rPr>
                        <w:rFonts w:ascii="宋体"/>
                        <w:color w:val="000000"/>
                        <w:szCs w:val="21"/>
                      </w:rPr>
                    </w:pPr>
                    <w:r w:rsidRPr="00286E72">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75176822"/>
                <w:lock w:val="sdtLocked"/>
              </w:sdtPr>
              <w:sdtEndPr/>
              <w:sdtContent>
                <w:tc>
                  <w:tcPr>
                    <w:tcW w:w="978" w:type="dxa"/>
                  </w:tcPr>
                  <w:p w14:paraId="5A9842C3" w14:textId="77777777" w:rsidR="00166B62" w:rsidRPr="00286E72" w:rsidRDefault="00166B62" w:rsidP="00F14DF9">
                    <w:pPr>
                      <w:spacing w:line="480" w:lineRule="exact"/>
                      <w:jc w:val="center"/>
                      <w:rPr>
                        <w:rFonts w:ascii="宋体"/>
                        <w:color w:val="000000"/>
                        <w:szCs w:val="21"/>
                      </w:rPr>
                    </w:pPr>
                    <w:r w:rsidRPr="00286E72">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1317141897"/>
                <w:lock w:val="sdtLocked"/>
              </w:sdtPr>
              <w:sdtEndPr/>
              <w:sdtContent>
                <w:tc>
                  <w:tcPr>
                    <w:tcW w:w="1121" w:type="dxa"/>
                  </w:tcPr>
                  <w:p w14:paraId="1E461F57" w14:textId="77777777" w:rsidR="00166B62" w:rsidRPr="00286E72" w:rsidRDefault="00166B62" w:rsidP="00F14DF9">
                    <w:pPr>
                      <w:spacing w:line="480" w:lineRule="exact"/>
                      <w:jc w:val="center"/>
                      <w:rPr>
                        <w:rFonts w:ascii="宋体"/>
                        <w:color w:val="000000"/>
                        <w:szCs w:val="21"/>
                      </w:rPr>
                    </w:pPr>
                    <w:r w:rsidRPr="00286E72">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742561192"/>
                <w:lock w:val="sdtLocked"/>
              </w:sdtPr>
              <w:sdtEndPr/>
              <w:sdtContent>
                <w:tc>
                  <w:tcPr>
                    <w:tcW w:w="978" w:type="dxa"/>
                  </w:tcPr>
                  <w:p w14:paraId="032D00AF" w14:textId="77777777" w:rsidR="00166B62" w:rsidRPr="00286E72" w:rsidRDefault="00166B62" w:rsidP="00F14DF9">
                    <w:pPr>
                      <w:spacing w:line="480" w:lineRule="exact"/>
                      <w:jc w:val="center"/>
                      <w:rPr>
                        <w:rFonts w:ascii="宋体"/>
                        <w:color w:val="000000"/>
                        <w:szCs w:val="21"/>
                      </w:rPr>
                    </w:pPr>
                    <w:r w:rsidRPr="00286E72">
                      <w:rPr>
                        <w:rFonts w:ascii="宋体" w:hAnsi="宋体" w:hint="eastAsia"/>
                        <w:color w:val="000000"/>
                        <w:szCs w:val="21"/>
                      </w:rPr>
                      <w:t>比例（%）</w:t>
                    </w:r>
                  </w:p>
                </w:tc>
              </w:sdtContent>
            </w:sdt>
          </w:tr>
          <w:tr w:rsidR="00166B62" w14:paraId="31F1ED0F" w14:textId="77777777" w:rsidTr="00AF23B1">
            <w:tc>
              <w:tcPr>
                <w:tcW w:w="1783" w:type="dxa"/>
              </w:tcPr>
              <w:p w14:paraId="78176D7D" w14:textId="77777777" w:rsidR="00166B62" w:rsidRPr="00286E72" w:rsidRDefault="00D27594" w:rsidP="00F14DF9">
                <w:pPr>
                  <w:spacing w:line="480" w:lineRule="exact"/>
                  <w:jc w:val="center"/>
                  <w:rPr>
                    <w:rFonts w:ascii="宋体"/>
                    <w:color w:val="000000"/>
                    <w:szCs w:val="21"/>
                  </w:rPr>
                </w:pPr>
                <w:sdt>
                  <w:sdtPr>
                    <w:rPr>
                      <w:rFonts w:ascii="宋体" w:hAnsi="宋体"/>
                      <w:color w:val="000000"/>
                      <w:szCs w:val="21"/>
                    </w:rPr>
                    <w:tag w:val="_PLD_30aa643aaec4457b9ff8daf82682de9e"/>
                    <w:id w:val="440575882"/>
                    <w:lock w:val="sdtLocked"/>
                  </w:sdtPr>
                  <w:sdtEndPr>
                    <w:rPr>
                      <w:rFonts w:hint="eastAsia"/>
                    </w:rPr>
                  </w:sdtEndPr>
                  <w:sdtContent>
                    <w:r w:rsidR="00166B62" w:rsidRPr="00286E72">
                      <w:rPr>
                        <w:rFonts w:ascii="宋体" w:hAnsi="宋体"/>
                        <w:color w:val="000000"/>
                        <w:szCs w:val="21"/>
                      </w:rPr>
                      <w:t>A</w:t>
                    </w:r>
                    <w:r w:rsidR="00166B62" w:rsidRPr="00286E72">
                      <w:rPr>
                        <w:rFonts w:ascii="宋体" w:hAnsi="宋体" w:hint="eastAsia"/>
                        <w:color w:val="000000"/>
                        <w:szCs w:val="21"/>
                      </w:rPr>
                      <w:t>股</w:t>
                    </w:r>
                  </w:sdtContent>
                </w:sdt>
              </w:p>
            </w:tc>
            <w:sdt>
              <w:sdtPr>
                <w:rPr>
                  <w:rFonts w:asciiTheme="minorEastAsia" w:hAnsiTheme="minorEastAsia"/>
                  <w:kern w:val="0"/>
                  <w:szCs w:val="21"/>
                </w:rPr>
                <w:alias w:val="非累积投票议案表决情况_A股同意票数"/>
                <w:tag w:val="_GBC_d13cb7c3b10e4b89bd272020d5dfc3c5"/>
                <w:id w:val="-1150353259"/>
                <w:lock w:val="sdtLocked"/>
                <w:text/>
              </w:sdtPr>
              <w:sdtEndPr/>
              <w:sdtContent>
                <w:tc>
                  <w:tcPr>
                    <w:tcW w:w="1558" w:type="dxa"/>
                  </w:tcPr>
                  <w:p w14:paraId="35D03CA3" w14:textId="77777777" w:rsidR="00166B62" w:rsidRPr="00286E72" w:rsidRDefault="00291CBC" w:rsidP="00F14DF9">
                    <w:pPr>
                      <w:spacing w:line="480" w:lineRule="exact"/>
                      <w:jc w:val="right"/>
                      <w:rPr>
                        <w:rFonts w:ascii="宋体"/>
                        <w:color w:val="000000"/>
                        <w:szCs w:val="21"/>
                      </w:rPr>
                    </w:pPr>
                    <w:r w:rsidRPr="00291CBC">
                      <w:rPr>
                        <w:rFonts w:asciiTheme="minorEastAsia" w:hAnsiTheme="minorEastAsia"/>
                        <w:kern w:val="0"/>
                        <w:szCs w:val="21"/>
                      </w:rPr>
                      <w:t>320,016,890</w:t>
                    </w:r>
                  </w:p>
                </w:tc>
              </w:sdtContent>
            </w:sdt>
            <w:sdt>
              <w:sdtPr>
                <w:rPr>
                  <w:rFonts w:ascii="宋体"/>
                  <w:color w:val="000000"/>
                  <w:szCs w:val="21"/>
                </w:rPr>
                <w:alias w:val="非累积投票议案表决情况_A股同意比例"/>
                <w:tag w:val="_GBC_baa01c35de4c4da5999507b346370a05"/>
                <w:id w:val="-1803912191"/>
                <w:lock w:val="sdtLocked"/>
              </w:sdtPr>
              <w:sdtEndPr/>
              <w:sdtContent>
                <w:tc>
                  <w:tcPr>
                    <w:tcW w:w="979" w:type="dxa"/>
                  </w:tcPr>
                  <w:p w14:paraId="10B3062B" w14:textId="77777777" w:rsidR="00166B62" w:rsidRPr="00286E72" w:rsidRDefault="00291CBC" w:rsidP="00F14DF9">
                    <w:pPr>
                      <w:spacing w:line="480" w:lineRule="exact"/>
                      <w:jc w:val="right"/>
                      <w:rPr>
                        <w:rFonts w:ascii="宋体"/>
                        <w:color w:val="000000"/>
                        <w:szCs w:val="21"/>
                      </w:rPr>
                    </w:pPr>
                    <w:r w:rsidRPr="00710084">
                      <w:rPr>
                        <w:rFonts w:asciiTheme="minorEastAsia" w:hAnsiTheme="minorEastAsia" w:cs="新宋体"/>
                        <w:kern w:val="0"/>
                        <w:szCs w:val="21"/>
                      </w:rPr>
                      <w:t>99.9985</w:t>
                    </w:r>
                  </w:p>
                </w:tc>
              </w:sdtContent>
            </w:sdt>
            <w:sdt>
              <w:sdtPr>
                <w:rPr>
                  <w:rFonts w:ascii="宋体"/>
                  <w:color w:val="000000"/>
                  <w:szCs w:val="21"/>
                </w:rPr>
                <w:alias w:val="非累积投票议案表决情况_A股反对票数"/>
                <w:tag w:val="_GBC_aeddc7b9df07427a8287a3319656953b"/>
                <w:id w:val="-1834902575"/>
                <w:lock w:val="sdtLocked"/>
              </w:sdtPr>
              <w:sdtEndPr/>
              <w:sdtContent>
                <w:tc>
                  <w:tcPr>
                    <w:tcW w:w="1120" w:type="dxa"/>
                  </w:tcPr>
                  <w:p w14:paraId="3F006801" w14:textId="77777777" w:rsidR="00166B62" w:rsidRPr="00286E72" w:rsidRDefault="00291CBC" w:rsidP="00F14DF9">
                    <w:pPr>
                      <w:spacing w:line="480" w:lineRule="exact"/>
                      <w:jc w:val="right"/>
                      <w:rPr>
                        <w:rFonts w:ascii="宋体"/>
                        <w:color w:val="000000"/>
                        <w:szCs w:val="21"/>
                      </w:rPr>
                    </w:pPr>
                    <w:r w:rsidRPr="00710084">
                      <w:rPr>
                        <w:rFonts w:asciiTheme="minorEastAsia" w:hAnsiTheme="minorEastAsia" w:cs="新宋体"/>
                        <w:kern w:val="0"/>
                        <w:szCs w:val="21"/>
                      </w:rPr>
                      <w:t>4,700</w:t>
                    </w:r>
                  </w:p>
                </w:tc>
              </w:sdtContent>
            </w:sdt>
            <w:sdt>
              <w:sdtPr>
                <w:rPr>
                  <w:rFonts w:ascii="宋体"/>
                  <w:color w:val="000000"/>
                  <w:szCs w:val="21"/>
                </w:rPr>
                <w:alias w:val="非累积投票议案表决情况_A股反对比例"/>
                <w:tag w:val="_GBC_2fbfff06037f464baa9501f7aaaeeca4"/>
                <w:id w:val="224885463"/>
                <w:lock w:val="sdtLocked"/>
              </w:sdtPr>
              <w:sdtEndPr/>
              <w:sdtContent>
                <w:tc>
                  <w:tcPr>
                    <w:tcW w:w="978" w:type="dxa"/>
                  </w:tcPr>
                  <w:p w14:paraId="0DA2B3AD" w14:textId="77777777" w:rsidR="00166B62" w:rsidRPr="00286E72" w:rsidRDefault="00291CBC" w:rsidP="00F14DF9">
                    <w:pPr>
                      <w:spacing w:line="480" w:lineRule="exact"/>
                      <w:jc w:val="right"/>
                      <w:rPr>
                        <w:rFonts w:ascii="宋体"/>
                        <w:color w:val="000000"/>
                        <w:szCs w:val="21"/>
                      </w:rPr>
                    </w:pPr>
                    <w:r w:rsidRPr="00710084">
                      <w:rPr>
                        <w:rFonts w:asciiTheme="minorEastAsia" w:hAnsiTheme="minorEastAsia" w:cs="新宋体"/>
                        <w:kern w:val="0"/>
                        <w:szCs w:val="21"/>
                      </w:rPr>
                      <w:t>0.0015</w:t>
                    </w:r>
                  </w:p>
                </w:tc>
              </w:sdtContent>
            </w:sdt>
            <w:sdt>
              <w:sdtPr>
                <w:rPr>
                  <w:rFonts w:ascii="宋体"/>
                  <w:color w:val="000000"/>
                  <w:szCs w:val="21"/>
                </w:rPr>
                <w:alias w:val="非累积投票议案表决情况_A股弃权票数"/>
                <w:tag w:val="_GBC_311dad2ae32a4a41b5f70fe48cb445b5"/>
                <w:id w:val="-525401732"/>
                <w:lock w:val="sdtLocked"/>
              </w:sdtPr>
              <w:sdtEndPr/>
              <w:sdtContent>
                <w:tc>
                  <w:tcPr>
                    <w:tcW w:w="1121" w:type="dxa"/>
                  </w:tcPr>
                  <w:p w14:paraId="35D3A800" w14:textId="77777777" w:rsidR="00166B62" w:rsidRPr="00286E72" w:rsidRDefault="00CD4FA5" w:rsidP="00F14DF9">
                    <w:pPr>
                      <w:spacing w:line="480" w:lineRule="exact"/>
                      <w:jc w:val="right"/>
                      <w:rPr>
                        <w:rFonts w:ascii="宋体"/>
                        <w:color w:val="000000"/>
                        <w:szCs w:val="21"/>
                      </w:rPr>
                    </w:pPr>
                    <w:r w:rsidRPr="00286E72">
                      <w:rPr>
                        <w:rFonts w:ascii="宋体" w:hint="eastAsia"/>
                        <w:color w:val="000000"/>
                        <w:szCs w:val="21"/>
                      </w:rPr>
                      <w:t>0</w:t>
                    </w:r>
                  </w:p>
                </w:tc>
              </w:sdtContent>
            </w:sdt>
            <w:sdt>
              <w:sdtPr>
                <w:rPr>
                  <w:rFonts w:ascii="宋体"/>
                  <w:color w:val="000000"/>
                  <w:szCs w:val="21"/>
                </w:rPr>
                <w:alias w:val="非累积投票议案表决情况_A股弃权比例"/>
                <w:tag w:val="_GBC_3723b88f133b472497fbb1e22ce723a0"/>
                <w:id w:val="872893947"/>
                <w:lock w:val="sdtLocked"/>
              </w:sdtPr>
              <w:sdtEndPr/>
              <w:sdtContent>
                <w:tc>
                  <w:tcPr>
                    <w:tcW w:w="978" w:type="dxa"/>
                  </w:tcPr>
                  <w:p w14:paraId="13E0CBAA" w14:textId="77777777" w:rsidR="00166B62" w:rsidRPr="00286E72" w:rsidRDefault="00CD4FA5" w:rsidP="00F14DF9">
                    <w:pPr>
                      <w:spacing w:line="480" w:lineRule="exact"/>
                      <w:jc w:val="right"/>
                      <w:rPr>
                        <w:rFonts w:ascii="宋体"/>
                        <w:color w:val="000000"/>
                        <w:szCs w:val="21"/>
                      </w:rPr>
                    </w:pPr>
                    <w:r w:rsidRPr="00286E72">
                      <w:rPr>
                        <w:rFonts w:asciiTheme="minorEastAsia" w:hAnsiTheme="minorEastAsia" w:hint="eastAsia"/>
                        <w:color w:val="000000"/>
                        <w:szCs w:val="21"/>
                      </w:rPr>
                      <w:t>0.0000</w:t>
                    </w:r>
                  </w:p>
                </w:tc>
              </w:sdtContent>
            </w:sdt>
          </w:tr>
        </w:tbl>
        <w:p w14:paraId="51F9E0C8" w14:textId="0BB27B79" w:rsidR="00B46DFD" w:rsidRDefault="00D27594" w:rsidP="00F14DF9">
          <w:pPr>
            <w:spacing w:line="480" w:lineRule="exact"/>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7A312B00" w14:textId="77777777" w:rsidR="00B46DFD" w:rsidRDefault="001E0C21" w:rsidP="00326876">
          <w:pPr>
            <w:pStyle w:val="2"/>
            <w:keepNext w:val="0"/>
            <w:keepLines w:val="0"/>
            <w:numPr>
              <w:ilvl w:val="0"/>
              <w:numId w:val="7"/>
            </w:numPr>
            <w:spacing w:before="0" w:afterLines="50" w:after="156" w:line="480" w:lineRule="exact"/>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675"/>
            <w:gridCol w:w="2127"/>
            <w:gridCol w:w="1134"/>
            <w:gridCol w:w="1134"/>
            <w:gridCol w:w="708"/>
            <w:gridCol w:w="993"/>
            <w:gridCol w:w="708"/>
            <w:gridCol w:w="1043"/>
          </w:tblGrid>
          <w:tr w:rsidR="00B46DFD" w14:paraId="5204C629" w14:textId="77777777" w:rsidTr="00D41A08">
            <w:sdt>
              <w:sdtPr>
                <w:rPr>
                  <w:rFonts w:hint="eastAsia"/>
                  <w:szCs w:val="21"/>
                </w:rPr>
                <w:tag w:val="_PLD_85e331fb35b94b069c51e9596dc8cf99"/>
                <w:id w:val="1104696654"/>
                <w:lock w:val="sdtLocked"/>
              </w:sdtPr>
              <w:sdtEndPr/>
              <w:sdtContent>
                <w:tc>
                  <w:tcPr>
                    <w:tcW w:w="675" w:type="dxa"/>
                    <w:vMerge w:val="restart"/>
                  </w:tcPr>
                  <w:p w14:paraId="4B4B90BE" w14:textId="77777777" w:rsidR="00B46DFD" w:rsidRPr="00286E72" w:rsidRDefault="001E0C21" w:rsidP="00F14DF9">
                    <w:pPr>
                      <w:spacing w:line="480" w:lineRule="exact"/>
                      <w:jc w:val="center"/>
                      <w:rPr>
                        <w:szCs w:val="21"/>
                      </w:rPr>
                    </w:pPr>
                    <w:r w:rsidRPr="00286E72">
                      <w:rPr>
                        <w:rFonts w:hint="eastAsia"/>
                        <w:szCs w:val="21"/>
                      </w:rPr>
                      <w:t>议案</w:t>
                    </w:r>
                  </w:p>
                  <w:p w14:paraId="2CFC98AC" w14:textId="77777777" w:rsidR="00B46DFD" w:rsidRPr="00286E72" w:rsidRDefault="001E0C21" w:rsidP="00F14DF9">
                    <w:pPr>
                      <w:spacing w:line="480" w:lineRule="exact"/>
                      <w:jc w:val="center"/>
                      <w:rPr>
                        <w:szCs w:val="21"/>
                      </w:rPr>
                    </w:pPr>
                    <w:r w:rsidRPr="00286E72">
                      <w:rPr>
                        <w:rFonts w:hint="eastAsia"/>
                        <w:szCs w:val="21"/>
                      </w:rPr>
                      <w:t>序号</w:t>
                    </w:r>
                  </w:p>
                </w:tc>
              </w:sdtContent>
            </w:sdt>
            <w:sdt>
              <w:sdtPr>
                <w:rPr>
                  <w:rFonts w:hint="eastAsia"/>
                  <w:szCs w:val="21"/>
                </w:rPr>
                <w:tag w:val="_PLD_36163af1201d45bca4fb531b6d710bd5"/>
                <w:id w:val="2058126776"/>
                <w:lock w:val="sdtLocked"/>
              </w:sdtPr>
              <w:sdtEndPr/>
              <w:sdtContent>
                <w:tc>
                  <w:tcPr>
                    <w:tcW w:w="2127" w:type="dxa"/>
                    <w:vMerge w:val="restart"/>
                  </w:tcPr>
                  <w:p w14:paraId="7179DB8B" w14:textId="77777777" w:rsidR="00B46DFD" w:rsidRPr="00286E72" w:rsidRDefault="001E0C21" w:rsidP="00F14DF9">
                    <w:pPr>
                      <w:spacing w:line="480" w:lineRule="exact"/>
                      <w:jc w:val="center"/>
                      <w:rPr>
                        <w:szCs w:val="21"/>
                      </w:rPr>
                    </w:pPr>
                    <w:r w:rsidRPr="00286E72">
                      <w:rPr>
                        <w:rFonts w:hint="eastAsia"/>
                        <w:szCs w:val="21"/>
                      </w:rPr>
                      <w:t>议案名称</w:t>
                    </w:r>
                  </w:p>
                </w:tc>
              </w:sdtContent>
            </w:sdt>
            <w:sdt>
              <w:sdtPr>
                <w:rPr>
                  <w:rFonts w:hint="eastAsia"/>
                  <w:szCs w:val="21"/>
                </w:rPr>
                <w:tag w:val="_PLD_d147c4262e1f450a9eac870acd39ac64"/>
                <w:id w:val="-138428114"/>
                <w:lock w:val="sdtLocked"/>
              </w:sdtPr>
              <w:sdtEndPr/>
              <w:sdtContent>
                <w:tc>
                  <w:tcPr>
                    <w:tcW w:w="2268" w:type="dxa"/>
                    <w:gridSpan w:val="2"/>
                  </w:tcPr>
                  <w:p w14:paraId="6AE85443" w14:textId="77777777" w:rsidR="00B46DFD" w:rsidRPr="00286E72" w:rsidRDefault="001E0C21" w:rsidP="00F14DF9">
                    <w:pPr>
                      <w:spacing w:line="480" w:lineRule="exact"/>
                      <w:jc w:val="center"/>
                      <w:rPr>
                        <w:szCs w:val="21"/>
                      </w:rPr>
                    </w:pPr>
                    <w:r w:rsidRPr="00286E72">
                      <w:rPr>
                        <w:rFonts w:hint="eastAsia"/>
                        <w:szCs w:val="21"/>
                      </w:rPr>
                      <w:t>同意</w:t>
                    </w:r>
                  </w:p>
                </w:tc>
              </w:sdtContent>
            </w:sdt>
            <w:sdt>
              <w:sdtPr>
                <w:rPr>
                  <w:rFonts w:hint="eastAsia"/>
                  <w:szCs w:val="21"/>
                </w:rPr>
                <w:tag w:val="_PLD_39de351aad03459a879b57247cd3ac0b"/>
                <w:id w:val="-164164657"/>
                <w:lock w:val="sdtLocked"/>
              </w:sdtPr>
              <w:sdtEndPr/>
              <w:sdtContent>
                <w:tc>
                  <w:tcPr>
                    <w:tcW w:w="1701" w:type="dxa"/>
                    <w:gridSpan w:val="2"/>
                  </w:tcPr>
                  <w:p w14:paraId="6DF5766A" w14:textId="77777777" w:rsidR="00B46DFD" w:rsidRPr="00286E72" w:rsidRDefault="001E0C21" w:rsidP="00F14DF9">
                    <w:pPr>
                      <w:spacing w:line="480" w:lineRule="exact"/>
                      <w:jc w:val="center"/>
                      <w:rPr>
                        <w:szCs w:val="21"/>
                      </w:rPr>
                    </w:pPr>
                    <w:r w:rsidRPr="00286E72">
                      <w:rPr>
                        <w:rFonts w:hint="eastAsia"/>
                        <w:szCs w:val="21"/>
                      </w:rPr>
                      <w:t>反对</w:t>
                    </w:r>
                  </w:p>
                </w:tc>
              </w:sdtContent>
            </w:sdt>
            <w:sdt>
              <w:sdtPr>
                <w:rPr>
                  <w:rFonts w:hint="eastAsia"/>
                  <w:szCs w:val="21"/>
                </w:rPr>
                <w:tag w:val="_PLD_fb75e31d23944597b356533e896bf25a"/>
                <w:id w:val="131915512"/>
                <w:lock w:val="sdtLocked"/>
              </w:sdtPr>
              <w:sdtEndPr/>
              <w:sdtContent>
                <w:tc>
                  <w:tcPr>
                    <w:tcW w:w="1751" w:type="dxa"/>
                    <w:gridSpan w:val="2"/>
                  </w:tcPr>
                  <w:p w14:paraId="7CCCA5E2" w14:textId="77777777" w:rsidR="00B46DFD" w:rsidRPr="00286E72" w:rsidRDefault="001E0C21" w:rsidP="00F14DF9">
                    <w:pPr>
                      <w:spacing w:line="480" w:lineRule="exact"/>
                      <w:jc w:val="center"/>
                      <w:rPr>
                        <w:szCs w:val="21"/>
                      </w:rPr>
                    </w:pPr>
                    <w:r w:rsidRPr="00286E72">
                      <w:rPr>
                        <w:rFonts w:hint="eastAsia"/>
                        <w:szCs w:val="21"/>
                      </w:rPr>
                      <w:t>弃权</w:t>
                    </w:r>
                  </w:p>
                </w:tc>
              </w:sdtContent>
            </w:sdt>
          </w:tr>
          <w:tr w:rsidR="00B46DFD" w14:paraId="206BA015" w14:textId="77777777" w:rsidTr="00D41A08">
            <w:tc>
              <w:tcPr>
                <w:tcW w:w="675" w:type="dxa"/>
                <w:vMerge/>
              </w:tcPr>
              <w:p w14:paraId="1C3304DD" w14:textId="77777777" w:rsidR="00B46DFD" w:rsidRPr="00286E72" w:rsidRDefault="00B46DFD" w:rsidP="00F14DF9">
                <w:pPr>
                  <w:spacing w:line="480" w:lineRule="exact"/>
                  <w:rPr>
                    <w:szCs w:val="21"/>
                  </w:rPr>
                </w:pPr>
              </w:p>
            </w:tc>
            <w:tc>
              <w:tcPr>
                <w:tcW w:w="2127" w:type="dxa"/>
                <w:vMerge/>
              </w:tcPr>
              <w:p w14:paraId="6C4E5053" w14:textId="77777777" w:rsidR="00B46DFD" w:rsidRPr="00286E72" w:rsidRDefault="00B46DFD" w:rsidP="00F14DF9">
                <w:pPr>
                  <w:spacing w:line="480" w:lineRule="exact"/>
                  <w:rPr>
                    <w:szCs w:val="21"/>
                  </w:rPr>
                </w:pPr>
              </w:p>
            </w:tc>
            <w:sdt>
              <w:sdtPr>
                <w:rPr>
                  <w:rFonts w:asciiTheme="minorEastAsia" w:hAnsiTheme="minorEastAsia" w:hint="eastAsia"/>
                  <w:szCs w:val="21"/>
                </w:rPr>
                <w:tag w:val="_PLD_88d5d4eeccd34fe6835de33242d02c56"/>
                <w:id w:val="-293596257"/>
                <w:lock w:val="sdtLocked"/>
              </w:sdtPr>
              <w:sdtEndPr/>
              <w:sdtContent>
                <w:tc>
                  <w:tcPr>
                    <w:tcW w:w="1134" w:type="dxa"/>
                  </w:tcPr>
                  <w:p w14:paraId="136C6948" w14:textId="77777777" w:rsidR="00B46DFD" w:rsidRPr="00286E72" w:rsidRDefault="001E0C21" w:rsidP="00F14DF9">
                    <w:pPr>
                      <w:spacing w:line="480" w:lineRule="exact"/>
                      <w:jc w:val="center"/>
                      <w:rPr>
                        <w:rFonts w:asciiTheme="minorEastAsia" w:hAnsiTheme="minorEastAsia"/>
                        <w:szCs w:val="21"/>
                      </w:rPr>
                    </w:pPr>
                    <w:r w:rsidRPr="00286E72">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797563159"/>
                <w:lock w:val="sdtLocked"/>
              </w:sdtPr>
              <w:sdtEndPr/>
              <w:sdtContent>
                <w:tc>
                  <w:tcPr>
                    <w:tcW w:w="1134" w:type="dxa"/>
                  </w:tcPr>
                  <w:p w14:paraId="410F9CA3" w14:textId="77777777" w:rsidR="00B46DFD" w:rsidRPr="00286E72" w:rsidRDefault="001E0C21" w:rsidP="00F14DF9">
                    <w:pPr>
                      <w:spacing w:line="480" w:lineRule="exact"/>
                      <w:jc w:val="center"/>
                      <w:rPr>
                        <w:rFonts w:asciiTheme="minorEastAsia" w:hAnsiTheme="minorEastAsia"/>
                        <w:szCs w:val="21"/>
                      </w:rPr>
                    </w:pPr>
                    <w:r w:rsidRPr="00286E72">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75807024"/>
                <w:lock w:val="sdtLocked"/>
              </w:sdtPr>
              <w:sdtEndPr/>
              <w:sdtContent>
                <w:tc>
                  <w:tcPr>
                    <w:tcW w:w="708" w:type="dxa"/>
                  </w:tcPr>
                  <w:p w14:paraId="0EF8FCDF" w14:textId="77777777" w:rsidR="00B46DFD" w:rsidRPr="00286E72" w:rsidRDefault="001E0C21" w:rsidP="00F14DF9">
                    <w:pPr>
                      <w:spacing w:line="480" w:lineRule="exact"/>
                      <w:jc w:val="center"/>
                      <w:rPr>
                        <w:rFonts w:asciiTheme="minorEastAsia" w:hAnsiTheme="minorEastAsia"/>
                        <w:szCs w:val="21"/>
                      </w:rPr>
                    </w:pPr>
                    <w:r w:rsidRPr="00286E72">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925577843"/>
                <w:lock w:val="sdtLocked"/>
              </w:sdtPr>
              <w:sdtEndPr/>
              <w:sdtContent>
                <w:tc>
                  <w:tcPr>
                    <w:tcW w:w="993" w:type="dxa"/>
                  </w:tcPr>
                  <w:p w14:paraId="0109C0D2" w14:textId="77777777" w:rsidR="00B46DFD" w:rsidRPr="00286E72" w:rsidRDefault="001E0C21" w:rsidP="00F14DF9">
                    <w:pPr>
                      <w:spacing w:line="480" w:lineRule="exact"/>
                      <w:jc w:val="center"/>
                      <w:rPr>
                        <w:rFonts w:asciiTheme="minorEastAsia" w:hAnsiTheme="minorEastAsia"/>
                        <w:szCs w:val="21"/>
                      </w:rPr>
                    </w:pPr>
                    <w:r w:rsidRPr="00286E72">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410988442"/>
                <w:lock w:val="sdtLocked"/>
              </w:sdtPr>
              <w:sdtEndPr/>
              <w:sdtContent>
                <w:tc>
                  <w:tcPr>
                    <w:tcW w:w="708" w:type="dxa"/>
                  </w:tcPr>
                  <w:p w14:paraId="6E36E88A" w14:textId="77777777" w:rsidR="00B46DFD" w:rsidRPr="00286E72" w:rsidRDefault="001E0C21" w:rsidP="00F14DF9">
                    <w:pPr>
                      <w:spacing w:line="480" w:lineRule="exact"/>
                      <w:jc w:val="center"/>
                      <w:rPr>
                        <w:rFonts w:asciiTheme="minorEastAsia" w:hAnsiTheme="minorEastAsia"/>
                        <w:szCs w:val="21"/>
                      </w:rPr>
                    </w:pPr>
                    <w:r w:rsidRPr="00286E72">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521515587"/>
                <w:lock w:val="sdtLocked"/>
              </w:sdtPr>
              <w:sdtEndPr/>
              <w:sdtContent>
                <w:tc>
                  <w:tcPr>
                    <w:tcW w:w="1043" w:type="dxa"/>
                  </w:tcPr>
                  <w:p w14:paraId="4B83F570" w14:textId="77777777" w:rsidR="00B46DFD" w:rsidRPr="00286E72" w:rsidRDefault="001E0C21" w:rsidP="00F14DF9">
                    <w:pPr>
                      <w:spacing w:line="480" w:lineRule="exact"/>
                      <w:jc w:val="center"/>
                      <w:rPr>
                        <w:rFonts w:asciiTheme="minorEastAsia" w:hAnsiTheme="minorEastAsia"/>
                        <w:szCs w:val="21"/>
                      </w:rPr>
                    </w:pPr>
                    <w:r w:rsidRPr="00286E72">
                      <w:rPr>
                        <w:rFonts w:asciiTheme="minorEastAsia" w:hAnsiTheme="minorEastAsia" w:hint="eastAsia"/>
                        <w:szCs w:val="21"/>
                      </w:rPr>
                      <w:t>比例（%）</w:t>
                    </w:r>
                  </w:p>
                </w:tc>
              </w:sdtContent>
            </w:sdt>
          </w:tr>
          <w:sdt>
            <w:sdtPr>
              <w:rPr>
                <w:rFonts w:asciiTheme="minorEastAsia" w:hAnsiTheme="minorEastAsia"/>
                <w:sz w:val="18"/>
                <w:szCs w:val="18"/>
              </w:rPr>
              <w:alias w:val="5%以下股东的表决情况"/>
              <w:tag w:val="_GBC_ff2a68bc4ae1452fa1f8ccc6beb2c08f"/>
              <w:id w:val="1339308"/>
              <w:lock w:val="sdtLocked"/>
              <w:placeholder>
                <w:docPart w:val="GBC11111111111111111111111111111"/>
              </w:placeholder>
            </w:sdtPr>
            <w:sdtEndPr/>
            <w:sdtContent>
              <w:tr w:rsidR="00B46DFD" w14:paraId="355397BA" w14:textId="77777777" w:rsidTr="00D41A08">
                <w:sdt>
                  <w:sdtPr>
                    <w:rPr>
                      <w:rFonts w:asciiTheme="minorEastAsia" w:hAnsiTheme="minorEastAsia"/>
                      <w:sz w:val="18"/>
                      <w:szCs w:val="18"/>
                    </w:rPr>
                    <w:alias w:val="5%以下股东的表决情况_议案序号"/>
                    <w:tag w:val="_GBC_003c0e2a3826430091463bd073774853"/>
                    <w:id w:val="1339309"/>
                    <w:lock w:val="sdtLocked"/>
                  </w:sdtPr>
                  <w:sdtEndPr/>
                  <w:sdtContent>
                    <w:tc>
                      <w:tcPr>
                        <w:tcW w:w="675" w:type="dxa"/>
                        <w:vAlign w:val="center"/>
                      </w:tcPr>
                      <w:p w14:paraId="5BE909AA" w14:textId="77777777" w:rsidR="00B46DFD" w:rsidRPr="00D41A08" w:rsidRDefault="00286E72" w:rsidP="00F14DF9">
                        <w:pPr>
                          <w:spacing w:line="480" w:lineRule="exact"/>
                          <w:jc w:val="center"/>
                          <w:rPr>
                            <w:rFonts w:asciiTheme="minorEastAsia" w:hAnsiTheme="minorEastAsia"/>
                            <w:sz w:val="18"/>
                            <w:szCs w:val="18"/>
                          </w:rPr>
                        </w:pPr>
                        <w:r w:rsidRPr="00D41A08">
                          <w:rPr>
                            <w:rFonts w:asciiTheme="minorEastAsia" w:hAnsiTheme="minorEastAsia" w:hint="eastAsia"/>
                            <w:sz w:val="18"/>
                            <w:szCs w:val="18"/>
                          </w:rPr>
                          <w:t>5</w:t>
                        </w:r>
                      </w:p>
                    </w:tc>
                  </w:sdtContent>
                </w:sdt>
                <w:sdt>
                  <w:sdtPr>
                    <w:rPr>
                      <w:rFonts w:asciiTheme="minorEastAsia" w:hAnsiTheme="minorEastAsia"/>
                      <w:kern w:val="0"/>
                      <w:sz w:val="18"/>
                      <w:szCs w:val="18"/>
                    </w:rPr>
                    <w:alias w:val="5%以下股东的表决情况_议案名称"/>
                    <w:tag w:val="_GBC_120f4cbdd0e24a8abf52609f00b310eb"/>
                    <w:id w:val="1339313"/>
                    <w:lock w:val="sdtLocked"/>
                    <w:text/>
                  </w:sdtPr>
                  <w:sdtEndPr/>
                  <w:sdtContent>
                    <w:tc>
                      <w:tcPr>
                        <w:tcW w:w="2127" w:type="dxa"/>
                        <w:vAlign w:val="center"/>
                      </w:tcPr>
                      <w:p w14:paraId="162495E7" w14:textId="77777777" w:rsidR="00B46DFD" w:rsidRPr="00D41A08" w:rsidRDefault="00286E72" w:rsidP="00F14DF9">
                        <w:pPr>
                          <w:spacing w:line="480" w:lineRule="exact"/>
                          <w:jc w:val="center"/>
                          <w:rPr>
                            <w:rFonts w:asciiTheme="minorEastAsia" w:hAnsiTheme="minorEastAsia"/>
                            <w:sz w:val="18"/>
                            <w:szCs w:val="18"/>
                          </w:rPr>
                        </w:pPr>
                        <w:r w:rsidRPr="00D41A08">
                          <w:rPr>
                            <w:rFonts w:asciiTheme="minorEastAsia" w:hAnsiTheme="minorEastAsia" w:hint="eastAsia"/>
                            <w:kern w:val="0"/>
                            <w:sz w:val="18"/>
                            <w:szCs w:val="18"/>
                          </w:rPr>
                          <w:t>《关于公司2020年度利</w:t>
                        </w:r>
                        <w:r w:rsidRPr="00D41A08">
                          <w:rPr>
                            <w:rFonts w:asciiTheme="minorEastAsia" w:hAnsiTheme="minorEastAsia" w:hint="eastAsia"/>
                            <w:kern w:val="0"/>
                            <w:sz w:val="18"/>
                            <w:szCs w:val="18"/>
                          </w:rPr>
                          <w:lastRenderedPageBreak/>
                          <w:t>润分配预案的议案》</w:t>
                        </w:r>
                      </w:p>
                    </w:tc>
                  </w:sdtContent>
                </w:sdt>
                <w:sdt>
                  <w:sdtPr>
                    <w:rPr>
                      <w:rFonts w:asciiTheme="minorEastAsia" w:hAnsiTheme="minorEastAsia"/>
                      <w:sz w:val="18"/>
                      <w:szCs w:val="18"/>
                    </w:rPr>
                    <w:alias w:val="5%以下股东的表决情况_同意票数"/>
                    <w:tag w:val="_GBC_8e6286abe9984117ab278ef08e91288b"/>
                    <w:id w:val="1339318"/>
                    <w:lock w:val="sdtLocked"/>
                  </w:sdtPr>
                  <w:sdtEndPr/>
                  <w:sdtContent>
                    <w:tc>
                      <w:tcPr>
                        <w:tcW w:w="1134" w:type="dxa"/>
                        <w:vAlign w:val="center"/>
                      </w:tcPr>
                      <w:p w14:paraId="14977BEA" w14:textId="77777777" w:rsidR="00B46DFD" w:rsidRPr="00D41A08" w:rsidRDefault="00403384" w:rsidP="00F14DF9">
                        <w:pPr>
                          <w:spacing w:line="480" w:lineRule="exact"/>
                          <w:jc w:val="right"/>
                          <w:rPr>
                            <w:rFonts w:asciiTheme="minorEastAsia" w:hAnsiTheme="minorEastAsia"/>
                            <w:sz w:val="18"/>
                            <w:szCs w:val="18"/>
                          </w:rPr>
                        </w:pPr>
                        <w:r w:rsidRPr="00D41A08">
                          <w:rPr>
                            <w:rFonts w:asciiTheme="minorEastAsia" w:hAnsiTheme="minorEastAsia" w:cs="新宋体"/>
                            <w:kern w:val="0"/>
                            <w:sz w:val="18"/>
                            <w:szCs w:val="18"/>
                          </w:rPr>
                          <w:t>36,603,600</w:t>
                        </w:r>
                      </w:p>
                    </w:tc>
                  </w:sdtContent>
                </w:sdt>
                <w:sdt>
                  <w:sdtPr>
                    <w:rPr>
                      <w:rFonts w:asciiTheme="minorEastAsia" w:hAnsiTheme="minorEastAsia"/>
                      <w:sz w:val="18"/>
                      <w:szCs w:val="18"/>
                    </w:rPr>
                    <w:alias w:val="5%以下股东的表决情况_同意比例"/>
                    <w:tag w:val="_GBC_3fcebd7488784e99b72caeb430023bbd"/>
                    <w:id w:val="1339324"/>
                    <w:lock w:val="sdtLocked"/>
                  </w:sdtPr>
                  <w:sdtEndPr/>
                  <w:sdtContent>
                    <w:tc>
                      <w:tcPr>
                        <w:tcW w:w="1134" w:type="dxa"/>
                        <w:vAlign w:val="center"/>
                      </w:tcPr>
                      <w:p w14:paraId="12796DF1" w14:textId="77777777" w:rsidR="00B46DFD" w:rsidRPr="00D41A08" w:rsidRDefault="00403384" w:rsidP="00F14DF9">
                        <w:pPr>
                          <w:spacing w:line="480" w:lineRule="exact"/>
                          <w:jc w:val="right"/>
                          <w:rPr>
                            <w:rFonts w:asciiTheme="minorEastAsia" w:hAnsiTheme="minorEastAsia"/>
                            <w:sz w:val="18"/>
                            <w:szCs w:val="18"/>
                          </w:rPr>
                        </w:pPr>
                        <w:r w:rsidRPr="00D41A08">
                          <w:rPr>
                            <w:rFonts w:asciiTheme="minorEastAsia" w:hAnsiTheme="minorEastAsia" w:cs="新宋体"/>
                            <w:kern w:val="0"/>
                            <w:sz w:val="18"/>
                            <w:szCs w:val="18"/>
                          </w:rPr>
                          <w:t>99.9871</w:t>
                        </w:r>
                      </w:p>
                    </w:tc>
                  </w:sdtContent>
                </w:sdt>
                <w:sdt>
                  <w:sdtPr>
                    <w:rPr>
                      <w:rFonts w:asciiTheme="minorEastAsia" w:hAnsiTheme="minorEastAsia"/>
                      <w:sz w:val="18"/>
                      <w:szCs w:val="18"/>
                    </w:rPr>
                    <w:alias w:val="5%以下股东的表决情况_反对票数"/>
                    <w:tag w:val="_GBC_a6adf5852dc1415eb83afa4dd02e7dc3"/>
                    <w:id w:val="1339331"/>
                    <w:lock w:val="sdtLocked"/>
                  </w:sdtPr>
                  <w:sdtEndPr/>
                  <w:sdtContent>
                    <w:tc>
                      <w:tcPr>
                        <w:tcW w:w="708" w:type="dxa"/>
                        <w:vAlign w:val="center"/>
                      </w:tcPr>
                      <w:p w14:paraId="577B774A" w14:textId="77777777" w:rsidR="00B46DFD" w:rsidRPr="00D41A08" w:rsidRDefault="00403384" w:rsidP="00F14DF9">
                        <w:pPr>
                          <w:spacing w:line="480" w:lineRule="exact"/>
                          <w:jc w:val="right"/>
                          <w:rPr>
                            <w:rFonts w:asciiTheme="minorEastAsia" w:hAnsiTheme="minorEastAsia"/>
                            <w:sz w:val="18"/>
                            <w:szCs w:val="18"/>
                          </w:rPr>
                        </w:pPr>
                        <w:r w:rsidRPr="00D41A08">
                          <w:rPr>
                            <w:rFonts w:asciiTheme="minorEastAsia" w:hAnsiTheme="minorEastAsia" w:cs="新宋体"/>
                            <w:kern w:val="0"/>
                            <w:sz w:val="18"/>
                            <w:szCs w:val="18"/>
                          </w:rPr>
                          <w:t>4,700</w:t>
                        </w:r>
                      </w:p>
                    </w:tc>
                  </w:sdtContent>
                </w:sdt>
                <w:sdt>
                  <w:sdtPr>
                    <w:rPr>
                      <w:rFonts w:asciiTheme="minorEastAsia" w:hAnsiTheme="minorEastAsia"/>
                      <w:sz w:val="18"/>
                      <w:szCs w:val="18"/>
                    </w:rPr>
                    <w:alias w:val="5%以下股东的表决情况_反对比例"/>
                    <w:tag w:val="_GBC_6081e1c76d3140b3b861614f2c136ab4"/>
                    <w:id w:val="1339339"/>
                    <w:lock w:val="sdtLocked"/>
                  </w:sdtPr>
                  <w:sdtEndPr/>
                  <w:sdtContent>
                    <w:tc>
                      <w:tcPr>
                        <w:tcW w:w="993" w:type="dxa"/>
                        <w:vAlign w:val="center"/>
                      </w:tcPr>
                      <w:p w14:paraId="369C2953" w14:textId="77777777" w:rsidR="00B46DFD" w:rsidRPr="00D41A08" w:rsidRDefault="00403384" w:rsidP="00F14DF9">
                        <w:pPr>
                          <w:spacing w:line="480" w:lineRule="exact"/>
                          <w:jc w:val="right"/>
                          <w:rPr>
                            <w:rFonts w:asciiTheme="minorEastAsia" w:hAnsiTheme="minorEastAsia"/>
                            <w:sz w:val="18"/>
                            <w:szCs w:val="18"/>
                          </w:rPr>
                        </w:pPr>
                        <w:r w:rsidRPr="00D41A08">
                          <w:rPr>
                            <w:rFonts w:asciiTheme="minorEastAsia" w:hAnsiTheme="minorEastAsia" w:cs="新宋体"/>
                            <w:kern w:val="0"/>
                            <w:sz w:val="18"/>
                            <w:szCs w:val="18"/>
                          </w:rPr>
                          <w:t>0.0129</w:t>
                        </w:r>
                      </w:p>
                    </w:tc>
                  </w:sdtContent>
                </w:sdt>
                <w:sdt>
                  <w:sdtPr>
                    <w:rPr>
                      <w:rFonts w:asciiTheme="minorEastAsia" w:hAnsiTheme="minorEastAsia"/>
                      <w:sz w:val="18"/>
                      <w:szCs w:val="18"/>
                    </w:rPr>
                    <w:alias w:val="5%以下股东的表决情况_弃权票数"/>
                    <w:tag w:val="_GBC_255dc4ec80534d56b5adcf7034819a58"/>
                    <w:id w:val="1339348"/>
                    <w:lock w:val="sdtLocked"/>
                  </w:sdtPr>
                  <w:sdtEndPr/>
                  <w:sdtContent>
                    <w:tc>
                      <w:tcPr>
                        <w:tcW w:w="708" w:type="dxa"/>
                        <w:vAlign w:val="center"/>
                      </w:tcPr>
                      <w:p w14:paraId="1FEA2E05" w14:textId="77777777" w:rsidR="00B46DFD" w:rsidRPr="00D41A08" w:rsidRDefault="00286E72" w:rsidP="00F14DF9">
                        <w:pPr>
                          <w:spacing w:line="480" w:lineRule="exact"/>
                          <w:jc w:val="right"/>
                          <w:rPr>
                            <w:rFonts w:asciiTheme="minorEastAsia" w:hAnsiTheme="minorEastAsia"/>
                            <w:sz w:val="18"/>
                            <w:szCs w:val="18"/>
                          </w:rPr>
                        </w:pPr>
                        <w:r w:rsidRPr="00D41A08">
                          <w:rPr>
                            <w:rFonts w:asciiTheme="minorEastAsia" w:hAnsiTheme="minorEastAsia" w:hint="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339358"/>
                    <w:lock w:val="sdtLocked"/>
                  </w:sdtPr>
                  <w:sdtEndPr/>
                  <w:sdtContent>
                    <w:tc>
                      <w:tcPr>
                        <w:tcW w:w="1043" w:type="dxa"/>
                        <w:vAlign w:val="center"/>
                      </w:tcPr>
                      <w:p w14:paraId="75F439A0" w14:textId="77777777" w:rsidR="00B46DFD" w:rsidRPr="00D41A08" w:rsidRDefault="00286E72" w:rsidP="00F14DF9">
                        <w:pPr>
                          <w:spacing w:line="480" w:lineRule="exact"/>
                          <w:jc w:val="right"/>
                          <w:rPr>
                            <w:rFonts w:asciiTheme="minorEastAsia" w:hAnsiTheme="minorEastAsia"/>
                            <w:sz w:val="18"/>
                            <w:szCs w:val="18"/>
                          </w:rPr>
                        </w:pPr>
                        <w:r w:rsidRPr="00D41A08">
                          <w:rPr>
                            <w:rFonts w:asciiTheme="minorEastAsia" w:hAnsiTheme="minorEastAsia" w:hint="eastAsia"/>
                            <w:color w:val="000000"/>
                            <w:sz w:val="18"/>
                            <w:szCs w:val="18"/>
                          </w:rPr>
                          <w:t>0.0000</w:t>
                        </w:r>
                      </w:p>
                    </w:tc>
                  </w:sdtContent>
                </w:sdt>
              </w:tr>
            </w:sdtContent>
          </w:sdt>
          <w:sdt>
            <w:sdtPr>
              <w:rPr>
                <w:rFonts w:asciiTheme="minorEastAsia" w:hAnsiTheme="minorEastAsia"/>
                <w:sz w:val="18"/>
                <w:szCs w:val="18"/>
              </w:rPr>
              <w:alias w:val="5%以下股东的表决情况"/>
              <w:tag w:val="_GBC_ff2a68bc4ae1452fa1f8ccc6beb2c08f"/>
              <w:id w:val="-1347485756"/>
              <w:lock w:val="sdtLocked"/>
              <w:placeholder>
                <w:docPart w:val="GBC11111111111111111111111111111"/>
              </w:placeholder>
            </w:sdtPr>
            <w:sdtEndPr/>
            <w:sdtContent>
              <w:tr w:rsidR="00B46DFD" w14:paraId="043F16D0" w14:textId="77777777" w:rsidTr="00D41A08">
                <w:sdt>
                  <w:sdtPr>
                    <w:rPr>
                      <w:rFonts w:asciiTheme="minorEastAsia" w:hAnsiTheme="minorEastAsia"/>
                      <w:sz w:val="18"/>
                      <w:szCs w:val="18"/>
                    </w:rPr>
                    <w:alias w:val="5%以下股东的表决情况_议案序号"/>
                    <w:tag w:val="_GBC_003c0e2a3826430091463bd073774853"/>
                    <w:id w:val="-1998334149"/>
                    <w:lock w:val="sdtLocked"/>
                  </w:sdtPr>
                  <w:sdtEndPr/>
                  <w:sdtContent>
                    <w:tc>
                      <w:tcPr>
                        <w:tcW w:w="675" w:type="dxa"/>
                        <w:vAlign w:val="center"/>
                      </w:tcPr>
                      <w:p w14:paraId="62F083EC" w14:textId="77777777" w:rsidR="00B46DFD" w:rsidRPr="00D41A08" w:rsidRDefault="00286E72" w:rsidP="00F14DF9">
                        <w:pPr>
                          <w:spacing w:line="480" w:lineRule="exact"/>
                          <w:jc w:val="center"/>
                          <w:rPr>
                            <w:rFonts w:asciiTheme="minorEastAsia" w:hAnsiTheme="minorEastAsia"/>
                            <w:sz w:val="18"/>
                            <w:szCs w:val="18"/>
                          </w:rPr>
                        </w:pPr>
                        <w:r w:rsidRPr="00D41A08">
                          <w:rPr>
                            <w:rFonts w:asciiTheme="minorEastAsia" w:hAnsiTheme="minorEastAsia" w:hint="eastAsia"/>
                            <w:sz w:val="18"/>
                            <w:szCs w:val="18"/>
                          </w:rPr>
                          <w:t>7</w:t>
                        </w:r>
                      </w:p>
                    </w:tc>
                  </w:sdtContent>
                </w:sdt>
                <w:sdt>
                  <w:sdtPr>
                    <w:rPr>
                      <w:rFonts w:asciiTheme="minorEastAsia" w:hAnsiTheme="minorEastAsia"/>
                      <w:kern w:val="0"/>
                      <w:sz w:val="18"/>
                      <w:szCs w:val="18"/>
                    </w:rPr>
                    <w:alias w:val="5%以下股东的表决情况_议案名称"/>
                    <w:tag w:val="_GBC_120f4cbdd0e24a8abf52609f00b310eb"/>
                    <w:id w:val="1529913315"/>
                    <w:lock w:val="sdtLocked"/>
                    <w:text/>
                  </w:sdtPr>
                  <w:sdtEndPr/>
                  <w:sdtContent>
                    <w:tc>
                      <w:tcPr>
                        <w:tcW w:w="2127" w:type="dxa"/>
                        <w:vAlign w:val="center"/>
                      </w:tcPr>
                      <w:p w14:paraId="4001EE45" w14:textId="77777777" w:rsidR="00B46DFD" w:rsidRPr="00D41A08" w:rsidRDefault="00286E72" w:rsidP="00F14DF9">
                        <w:pPr>
                          <w:spacing w:line="480" w:lineRule="exact"/>
                          <w:jc w:val="center"/>
                          <w:rPr>
                            <w:rFonts w:asciiTheme="minorEastAsia" w:hAnsiTheme="minorEastAsia"/>
                            <w:sz w:val="18"/>
                            <w:szCs w:val="18"/>
                          </w:rPr>
                        </w:pPr>
                        <w:r w:rsidRPr="00D41A08">
                          <w:rPr>
                            <w:rFonts w:asciiTheme="minorEastAsia" w:hAnsiTheme="minorEastAsia" w:hint="eastAsia"/>
                            <w:kern w:val="0"/>
                            <w:sz w:val="18"/>
                            <w:szCs w:val="18"/>
                          </w:rPr>
                          <w:t>《关于公司续聘会计师事务所的议案》</w:t>
                        </w:r>
                      </w:p>
                    </w:tc>
                  </w:sdtContent>
                </w:sdt>
                <w:sdt>
                  <w:sdtPr>
                    <w:rPr>
                      <w:rFonts w:asciiTheme="minorEastAsia" w:hAnsiTheme="minorEastAsia"/>
                      <w:sz w:val="18"/>
                      <w:szCs w:val="18"/>
                    </w:rPr>
                    <w:alias w:val="5%以下股东的表决情况_同意票数"/>
                    <w:tag w:val="_GBC_8e6286abe9984117ab278ef08e91288b"/>
                    <w:id w:val="367273772"/>
                    <w:lock w:val="sdtLocked"/>
                  </w:sdtPr>
                  <w:sdtEndPr/>
                  <w:sdtContent>
                    <w:tc>
                      <w:tcPr>
                        <w:tcW w:w="1134" w:type="dxa"/>
                        <w:vAlign w:val="center"/>
                      </w:tcPr>
                      <w:p w14:paraId="251E985F" w14:textId="77777777" w:rsidR="00B46DFD" w:rsidRPr="00D41A08" w:rsidRDefault="00403384" w:rsidP="00F14DF9">
                        <w:pPr>
                          <w:spacing w:line="480" w:lineRule="exact"/>
                          <w:jc w:val="right"/>
                          <w:rPr>
                            <w:rFonts w:asciiTheme="minorEastAsia" w:hAnsiTheme="minorEastAsia"/>
                            <w:sz w:val="18"/>
                            <w:szCs w:val="18"/>
                          </w:rPr>
                        </w:pPr>
                        <w:r w:rsidRPr="00D41A08">
                          <w:rPr>
                            <w:rFonts w:asciiTheme="minorEastAsia" w:hAnsiTheme="minorEastAsia" w:cs="新宋体"/>
                            <w:kern w:val="0"/>
                            <w:sz w:val="18"/>
                            <w:szCs w:val="18"/>
                          </w:rPr>
                          <w:t>36,603,600</w:t>
                        </w:r>
                      </w:p>
                    </w:tc>
                  </w:sdtContent>
                </w:sdt>
                <w:sdt>
                  <w:sdtPr>
                    <w:rPr>
                      <w:rFonts w:asciiTheme="minorEastAsia" w:hAnsiTheme="minorEastAsia"/>
                      <w:sz w:val="18"/>
                      <w:szCs w:val="18"/>
                    </w:rPr>
                    <w:alias w:val="5%以下股东的表决情况_同意比例"/>
                    <w:tag w:val="_GBC_3fcebd7488784e99b72caeb430023bbd"/>
                    <w:id w:val="223348252"/>
                    <w:lock w:val="sdtLocked"/>
                  </w:sdtPr>
                  <w:sdtEndPr/>
                  <w:sdtContent>
                    <w:tc>
                      <w:tcPr>
                        <w:tcW w:w="1134" w:type="dxa"/>
                        <w:vAlign w:val="center"/>
                      </w:tcPr>
                      <w:p w14:paraId="21C83D0B" w14:textId="77777777" w:rsidR="00B46DFD" w:rsidRPr="00D41A08" w:rsidRDefault="00403384" w:rsidP="00F14DF9">
                        <w:pPr>
                          <w:spacing w:line="480" w:lineRule="exact"/>
                          <w:jc w:val="right"/>
                          <w:rPr>
                            <w:rFonts w:asciiTheme="minorEastAsia" w:hAnsiTheme="minorEastAsia"/>
                            <w:sz w:val="18"/>
                            <w:szCs w:val="18"/>
                          </w:rPr>
                        </w:pPr>
                        <w:r w:rsidRPr="00D41A08">
                          <w:rPr>
                            <w:rFonts w:asciiTheme="minorEastAsia" w:hAnsiTheme="minorEastAsia" w:cs="新宋体"/>
                            <w:kern w:val="0"/>
                            <w:sz w:val="18"/>
                            <w:szCs w:val="18"/>
                          </w:rPr>
                          <w:t>99.9871</w:t>
                        </w:r>
                      </w:p>
                    </w:tc>
                  </w:sdtContent>
                </w:sdt>
                <w:sdt>
                  <w:sdtPr>
                    <w:rPr>
                      <w:rFonts w:asciiTheme="minorEastAsia" w:hAnsiTheme="minorEastAsia"/>
                      <w:sz w:val="18"/>
                      <w:szCs w:val="18"/>
                    </w:rPr>
                    <w:alias w:val="5%以下股东的表决情况_反对票数"/>
                    <w:tag w:val="_GBC_a6adf5852dc1415eb83afa4dd02e7dc3"/>
                    <w:id w:val="-1706471026"/>
                    <w:lock w:val="sdtLocked"/>
                  </w:sdtPr>
                  <w:sdtEndPr/>
                  <w:sdtContent>
                    <w:tc>
                      <w:tcPr>
                        <w:tcW w:w="708" w:type="dxa"/>
                        <w:vAlign w:val="center"/>
                      </w:tcPr>
                      <w:p w14:paraId="19DAA23E" w14:textId="77777777" w:rsidR="00B46DFD" w:rsidRPr="00D41A08" w:rsidRDefault="00403384" w:rsidP="00F14DF9">
                        <w:pPr>
                          <w:spacing w:line="480" w:lineRule="exact"/>
                          <w:jc w:val="right"/>
                          <w:rPr>
                            <w:rFonts w:asciiTheme="minorEastAsia" w:hAnsiTheme="minorEastAsia"/>
                            <w:sz w:val="18"/>
                            <w:szCs w:val="18"/>
                          </w:rPr>
                        </w:pPr>
                        <w:r w:rsidRPr="00D41A08">
                          <w:rPr>
                            <w:rFonts w:asciiTheme="minorEastAsia" w:hAnsiTheme="minorEastAsia" w:cs="新宋体"/>
                            <w:kern w:val="0"/>
                            <w:sz w:val="18"/>
                            <w:szCs w:val="18"/>
                          </w:rPr>
                          <w:t>4,700</w:t>
                        </w:r>
                      </w:p>
                    </w:tc>
                  </w:sdtContent>
                </w:sdt>
                <w:sdt>
                  <w:sdtPr>
                    <w:rPr>
                      <w:rFonts w:asciiTheme="minorEastAsia" w:hAnsiTheme="minorEastAsia"/>
                      <w:sz w:val="18"/>
                      <w:szCs w:val="18"/>
                    </w:rPr>
                    <w:alias w:val="5%以下股东的表决情况_反对比例"/>
                    <w:tag w:val="_GBC_6081e1c76d3140b3b861614f2c136ab4"/>
                    <w:id w:val="168295471"/>
                    <w:lock w:val="sdtLocked"/>
                  </w:sdtPr>
                  <w:sdtEndPr/>
                  <w:sdtContent>
                    <w:tc>
                      <w:tcPr>
                        <w:tcW w:w="993" w:type="dxa"/>
                        <w:vAlign w:val="center"/>
                      </w:tcPr>
                      <w:p w14:paraId="738EF6CB" w14:textId="77777777" w:rsidR="00B46DFD" w:rsidRPr="00D41A08" w:rsidRDefault="00403384" w:rsidP="00F14DF9">
                        <w:pPr>
                          <w:spacing w:line="480" w:lineRule="exact"/>
                          <w:jc w:val="right"/>
                          <w:rPr>
                            <w:rFonts w:asciiTheme="minorEastAsia" w:hAnsiTheme="minorEastAsia"/>
                            <w:sz w:val="18"/>
                            <w:szCs w:val="18"/>
                          </w:rPr>
                        </w:pPr>
                        <w:r w:rsidRPr="00D41A08">
                          <w:rPr>
                            <w:rFonts w:asciiTheme="minorEastAsia" w:hAnsiTheme="minorEastAsia" w:cs="新宋体"/>
                            <w:kern w:val="0"/>
                            <w:sz w:val="18"/>
                            <w:szCs w:val="18"/>
                          </w:rPr>
                          <w:t>0.0129</w:t>
                        </w:r>
                      </w:p>
                    </w:tc>
                  </w:sdtContent>
                </w:sdt>
                <w:sdt>
                  <w:sdtPr>
                    <w:rPr>
                      <w:rFonts w:asciiTheme="minorEastAsia" w:hAnsiTheme="minorEastAsia"/>
                      <w:sz w:val="18"/>
                      <w:szCs w:val="18"/>
                    </w:rPr>
                    <w:alias w:val="5%以下股东的表决情况_弃权票数"/>
                    <w:tag w:val="_GBC_255dc4ec80534d56b5adcf7034819a58"/>
                    <w:id w:val="-205178869"/>
                    <w:lock w:val="sdtLocked"/>
                  </w:sdtPr>
                  <w:sdtEndPr/>
                  <w:sdtContent>
                    <w:tc>
                      <w:tcPr>
                        <w:tcW w:w="708" w:type="dxa"/>
                        <w:vAlign w:val="center"/>
                      </w:tcPr>
                      <w:p w14:paraId="4E9EB485" w14:textId="77777777" w:rsidR="00B46DFD" w:rsidRPr="00D41A08" w:rsidRDefault="00286E72" w:rsidP="00F14DF9">
                        <w:pPr>
                          <w:spacing w:line="480" w:lineRule="exact"/>
                          <w:jc w:val="right"/>
                          <w:rPr>
                            <w:rFonts w:asciiTheme="minorEastAsia" w:hAnsiTheme="minorEastAsia"/>
                            <w:sz w:val="18"/>
                            <w:szCs w:val="18"/>
                          </w:rPr>
                        </w:pPr>
                        <w:r w:rsidRPr="00D41A08">
                          <w:rPr>
                            <w:rFonts w:asciiTheme="minorEastAsia" w:hAnsiTheme="minorEastAsia" w:hint="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511946952"/>
                    <w:lock w:val="sdtLocked"/>
                  </w:sdtPr>
                  <w:sdtEndPr/>
                  <w:sdtContent>
                    <w:tc>
                      <w:tcPr>
                        <w:tcW w:w="1043" w:type="dxa"/>
                        <w:vAlign w:val="center"/>
                      </w:tcPr>
                      <w:p w14:paraId="39802603" w14:textId="77777777" w:rsidR="00B46DFD" w:rsidRPr="00D41A08" w:rsidRDefault="00286E72" w:rsidP="00F14DF9">
                        <w:pPr>
                          <w:spacing w:line="480" w:lineRule="exact"/>
                          <w:jc w:val="right"/>
                          <w:rPr>
                            <w:rFonts w:asciiTheme="minorEastAsia" w:hAnsiTheme="minorEastAsia"/>
                            <w:sz w:val="18"/>
                            <w:szCs w:val="18"/>
                          </w:rPr>
                        </w:pPr>
                        <w:r w:rsidRPr="00D41A08">
                          <w:rPr>
                            <w:rFonts w:asciiTheme="minorEastAsia" w:hAnsiTheme="minorEastAsia" w:hint="eastAsia"/>
                            <w:color w:val="000000"/>
                            <w:sz w:val="18"/>
                            <w:szCs w:val="18"/>
                          </w:rPr>
                          <w:t>0.0000</w:t>
                        </w:r>
                      </w:p>
                    </w:tc>
                  </w:sdtContent>
                </w:sdt>
              </w:tr>
            </w:sdtContent>
          </w:sdt>
        </w:tbl>
        <w:p w14:paraId="4EB3A7C1" w14:textId="20314709" w:rsidR="00B46DFD" w:rsidRDefault="00D27594" w:rsidP="00F14DF9">
          <w:pPr>
            <w:spacing w:line="480" w:lineRule="exact"/>
          </w:pP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D377718" w14:textId="77777777" w:rsidR="00B46DFD" w:rsidRDefault="001E0C21" w:rsidP="00326876">
          <w:pPr>
            <w:pStyle w:val="2"/>
            <w:keepNext w:val="0"/>
            <w:keepLines w:val="0"/>
            <w:numPr>
              <w:ilvl w:val="0"/>
              <w:numId w:val="7"/>
            </w:numPr>
            <w:spacing w:beforeLines="50" w:before="156" w:afterLines="50" w:after="156" w:line="480" w:lineRule="exact"/>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33E0C7B5" w14:textId="77777777" w:rsidR="003B6FA6" w:rsidRPr="003B6FA6" w:rsidRDefault="003B6FA6" w:rsidP="00F14DF9">
              <w:pPr>
                <w:spacing w:line="480" w:lineRule="exact"/>
                <w:rPr>
                  <w:rFonts w:asciiTheme="minorEastAsia" w:hAnsiTheme="minorEastAsia"/>
                  <w:sz w:val="24"/>
                  <w:szCs w:val="24"/>
                </w:rPr>
              </w:pPr>
              <w:r w:rsidRPr="003B6FA6">
                <w:rPr>
                  <w:rFonts w:asciiTheme="minorEastAsia" w:hAnsiTheme="minorEastAsia" w:hint="eastAsia"/>
                  <w:sz w:val="24"/>
                  <w:szCs w:val="24"/>
                </w:rPr>
                <w:t>1、本次股东大会审议的议案均为普通决议，获得出席本次股东大会的股东（包括股东代理人）所持有表决权的1/2以上通过。</w:t>
              </w:r>
            </w:p>
            <w:p w14:paraId="515A4B7C" w14:textId="77777777" w:rsidR="00B46DFD" w:rsidRDefault="003B6FA6" w:rsidP="00F14DF9">
              <w:pPr>
                <w:spacing w:line="480" w:lineRule="exact"/>
              </w:pPr>
              <w:r w:rsidRPr="003B6FA6">
                <w:rPr>
                  <w:rFonts w:asciiTheme="minorEastAsia" w:hAnsiTheme="minorEastAsia" w:hint="eastAsia"/>
                  <w:sz w:val="24"/>
                  <w:szCs w:val="24"/>
                </w:rPr>
                <w:t>2、本次股东大会审议的议案不涉及关联股东回避表决。</w:t>
              </w:r>
            </w:p>
          </w:sdtContent>
        </w:sdt>
      </w:sdtContent>
    </w:sdt>
    <w:p w14:paraId="100EC0FF" w14:textId="77777777" w:rsidR="00B46DFD" w:rsidRDefault="001E0C21" w:rsidP="00F14DF9">
      <w:pPr>
        <w:pStyle w:val="1"/>
        <w:keepNext w:val="0"/>
        <w:keepLines w:val="0"/>
        <w:numPr>
          <w:ilvl w:val="0"/>
          <w:numId w:val="3"/>
        </w:numPr>
        <w:spacing w:beforeLines="50" w:before="156" w:afterLines="50" w:after="156" w:line="480" w:lineRule="exact"/>
        <w:rPr>
          <w:sz w:val="24"/>
          <w:szCs w:val="24"/>
        </w:rPr>
      </w:pPr>
      <w:r>
        <w:rPr>
          <w:rFonts w:hint="eastAsia"/>
          <w:sz w:val="24"/>
          <w:szCs w:val="24"/>
        </w:rPr>
        <w:t>律师见证情况</w:t>
      </w:r>
    </w:p>
    <w:p w14:paraId="210EAE29" w14:textId="77777777" w:rsidR="00B46DFD" w:rsidRPr="00C60F86" w:rsidRDefault="001E0C21" w:rsidP="00F14DF9">
      <w:pPr>
        <w:pStyle w:val="2"/>
        <w:keepNext w:val="0"/>
        <w:keepLines w:val="0"/>
        <w:numPr>
          <w:ilvl w:val="0"/>
          <w:numId w:val="12"/>
        </w:numPr>
        <w:spacing w:before="0" w:after="0" w:line="480" w:lineRule="exact"/>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C60F86" w:rsidRPr="00C60F86">
            <w:rPr>
              <w:rFonts w:ascii="宋体" w:eastAsia="宋体" w:hAnsi="宋体" w:cs="Times New Roman" w:hint="eastAsia"/>
              <w:b w:val="0"/>
              <w:color w:val="000000"/>
              <w:kern w:val="0"/>
              <w:sz w:val="24"/>
              <w:lang w:bidi="ar"/>
            </w:rPr>
            <w:t>安徽天禾律师事务所</w:t>
          </w:r>
        </w:sdtContent>
      </w:sdt>
    </w:p>
    <w:p w14:paraId="4B3C2539" w14:textId="77777777" w:rsidR="00B46DFD" w:rsidRDefault="001E0C21" w:rsidP="00F14DF9">
      <w:pPr>
        <w:spacing w:line="480" w:lineRule="exact"/>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3B6FA6">
            <w:rPr>
              <w:rFonts w:asciiTheme="minorEastAsia" w:hAnsiTheme="minorEastAsia" w:hint="eastAsia"/>
              <w:sz w:val="24"/>
              <w:szCs w:val="24"/>
            </w:rPr>
            <w:t>李刚、曹禹</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5D6CDCBD" w14:textId="77777777" w:rsidR="00B46DFD" w:rsidRDefault="001E0C21" w:rsidP="00F14DF9">
          <w:pPr>
            <w:pStyle w:val="2"/>
            <w:keepNext w:val="0"/>
            <w:keepLines w:val="0"/>
            <w:numPr>
              <w:ilvl w:val="0"/>
              <w:numId w:val="12"/>
            </w:numPr>
            <w:spacing w:before="0" w:after="0" w:line="480" w:lineRule="exact"/>
            <w:rPr>
              <w:b w:val="0"/>
              <w:sz w:val="24"/>
              <w:szCs w:val="24"/>
            </w:rPr>
          </w:pPr>
          <w:r>
            <w:rPr>
              <w:rFonts w:hint="eastAsia"/>
              <w:b w:val="0"/>
              <w:sz w:val="24"/>
              <w:szCs w:val="24"/>
            </w:rPr>
            <w:t>律师见证结论意见：</w:t>
          </w:r>
        </w:p>
        <w:p w14:paraId="345D211E" w14:textId="77777777" w:rsidR="00B46DFD" w:rsidRDefault="00D27594" w:rsidP="00F14DF9">
          <w:pPr>
            <w:spacing w:line="480" w:lineRule="exact"/>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C60F86">
                <w:rPr>
                  <w:rFonts w:ascii="宋体" w:hAnsi="宋体" w:hint="eastAsia"/>
                  <w:snapToGrid w:val="0"/>
                  <w:color w:val="000000"/>
                  <w:kern w:val="0"/>
                  <w:sz w:val="24"/>
                  <w:shd w:val="clear" w:color="auto" w:fill="FFFFFF"/>
                </w:rPr>
                <w:t>本所</w:t>
              </w:r>
              <w:r w:rsidR="00C60F86" w:rsidRPr="00E84050">
                <w:rPr>
                  <w:rFonts w:ascii="宋体" w:hAnsi="宋体" w:hint="eastAsia"/>
                  <w:snapToGrid w:val="0"/>
                  <w:color w:val="000000"/>
                  <w:kern w:val="0"/>
                  <w:sz w:val="24"/>
                  <w:shd w:val="clear" w:color="auto" w:fill="FFFFFF"/>
                </w:rPr>
                <w:t>律师认为：</w:t>
              </w:r>
              <w:r w:rsidR="00C60F86">
                <w:rPr>
                  <w:rFonts w:ascii="宋体" w:hAnsi="宋体" w:hint="eastAsia"/>
                  <w:snapToGrid w:val="0"/>
                  <w:color w:val="000000"/>
                  <w:kern w:val="0"/>
                  <w:sz w:val="24"/>
                  <w:shd w:val="clear" w:color="auto" w:fill="FFFFFF"/>
                </w:rPr>
                <w:t>交建股份</w:t>
              </w:r>
              <w:r w:rsidR="00C60F86" w:rsidRPr="00E84050">
                <w:rPr>
                  <w:rFonts w:ascii="宋体" w:hAnsi="宋体" w:hint="eastAsia"/>
                  <w:snapToGrid w:val="0"/>
                  <w:color w:val="000000"/>
                  <w:kern w:val="0"/>
                  <w:sz w:val="24"/>
                  <w:shd w:val="clear" w:color="auto" w:fill="FFFFFF"/>
                </w:rPr>
                <w:t>本次股东大会的召集程序、召开程序、出席会议人员及召集人资格、本次股东大会的表决程序符合《公司法》、《股东大会规则》等法律、法规、规范性文件和《公司章程》规定；本次股东大会所通过的决议合法、有效。</w:t>
              </w:r>
            </w:sdtContent>
          </w:sdt>
        </w:p>
      </w:sdtContent>
    </w:sdt>
    <w:p w14:paraId="73CC494C" w14:textId="77777777" w:rsidR="00B46DFD" w:rsidRDefault="001E0C21" w:rsidP="00F14DF9">
      <w:pPr>
        <w:pStyle w:val="1"/>
        <w:keepNext w:val="0"/>
        <w:keepLines w:val="0"/>
        <w:numPr>
          <w:ilvl w:val="0"/>
          <w:numId w:val="3"/>
        </w:numPr>
        <w:spacing w:beforeLines="50" w:before="156" w:afterLines="50" w:after="156" w:line="480" w:lineRule="exact"/>
        <w:rPr>
          <w:sz w:val="24"/>
          <w:szCs w:val="24"/>
        </w:rPr>
      </w:pPr>
      <w:r>
        <w:rPr>
          <w:rFonts w:hint="eastAsia"/>
          <w:sz w:val="24"/>
          <w:szCs w:val="24"/>
        </w:rPr>
        <w:t>备查文件目录</w:t>
      </w:r>
    </w:p>
    <w:p w14:paraId="7F24DACC" w14:textId="77777777" w:rsidR="00B46DFD" w:rsidRDefault="001E0C21" w:rsidP="00F14DF9">
      <w:pPr>
        <w:pStyle w:val="2"/>
        <w:keepNext w:val="0"/>
        <w:keepLines w:val="0"/>
        <w:numPr>
          <w:ilvl w:val="0"/>
          <w:numId w:val="14"/>
        </w:numPr>
        <w:spacing w:before="0" w:after="0" w:line="480" w:lineRule="exact"/>
        <w:rPr>
          <w:b w:val="0"/>
          <w:sz w:val="24"/>
          <w:szCs w:val="24"/>
        </w:rPr>
      </w:pPr>
      <w:r>
        <w:rPr>
          <w:rFonts w:hint="eastAsia"/>
          <w:b w:val="0"/>
          <w:sz w:val="24"/>
          <w:szCs w:val="24"/>
        </w:rPr>
        <w:t>经与会董事和记录人签字确认并加盖董事会印章的股东大会决议；</w:t>
      </w:r>
    </w:p>
    <w:p w14:paraId="1F718EB6" w14:textId="7ABDDF3A" w:rsidR="00B46DFD" w:rsidRPr="00A9335B" w:rsidRDefault="001E0C21" w:rsidP="00A9335B">
      <w:pPr>
        <w:pStyle w:val="2"/>
        <w:keepNext w:val="0"/>
        <w:keepLines w:val="0"/>
        <w:numPr>
          <w:ilvl w:val="0"/>
          <w:numId w:val="14"/>
        </w:numPr>
        <w:spacing w:before="0" w:after="0" w:line="480" w:lineRule="exact"/>
        <w:rPr>
          <w:rFonts w:hint="eastAsia"/>
          <w:b w:val="0"/>
          <w:sz w:val="24"/>
          <w:szCs w:val="24"/>
        </w:rPr>
      </w:pPr>
      <w:r>
        <w:rPr>
          <w:rFonts w:hint="eastAsia"/>
          <w:b w:val="0"/>
          <w:sz w:val="24"/>
          <w:szCs w:val="24"/>
        </w:rPr>
        <w:t>经见证的律师事务所主任签字并加盖公章的法律意见书</w:t>
      </w:r>
      <w:r w:rsidR="00A9335B">
        <w:rPr>
          <w:rFonts w:hint="eastAsia"/>
          <w:b w:val="0"/>
          <w:sz w:val="24"/>
          <w:szCs w:val="24"/>
        </w:rPr>
        <w:t>。</w:t>
      </w:r>
    </w:p>
    <w:p w14:paraId="627C919D" w14:textId="6016CD21" w:rsidR="00B46DFD" w:rsidRDefault="00B46DFD"/>
    <w:p w14:paraId="65C843B4" w14:textId="77777777" w:rsidR="009764FC" w:rsidRDefault="009764FC"/>
    <w:p w14:paraId="5FEB2866" w14:textId="77777777" w:rsidR="00B46DFD" w:rsidRDefault="00D27594" w:rsidP="00F14DF9">
      <w:pPr>
        <w:spacing w:beforeLines="200" w:before="624"/>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1E0C21">
            <w:rPr>
              <w:rFonts w:hint="eastAsia"/>
              <w:sz w:val="24"/>
              <w:szCs w:val="24"/>
            </w:rPr>
            <w:t>安徽省交通建设股份有限公司</w:t>
          </w:r>
        </w:sdtContent>
      </w:sdt>
      <w:r w:rsidR="001E0C21">
        <w:rPr>
          <w:rFonts w:hint="eastAsia"/>
          <w:sz w:val="24"/>
          <w:szCs w:val="24"/>
        </w:rPr>
        <w:t xml:space="preserve"> </w:t>
      </w:r>
    </w:p>
    <w:p w14:paraId="5B79AE44" w14:textId="77777777" w:rsidR="00B46DFD" w:rsidRDefault="001E0C21">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05-11T00:00:00Z">
            <w:dateFormat w:val="yyyy'年'M'月'd'日'"/>
            <w:lid w:val="zh-CN"/>
            <w:storeMappedDataAs w:val="dateTime"/>
            <w:calendar w:val="gregorian"/>
          </w:date>
        </w:sdtPr>
        <w:sdtEndPr/>
        <w:sdtContent>
          <w:r>
            <w:rPr>
              <w:rFonts w:asciiTheme="minorEastAsia" w:hAnsiTheme="minorEastAsia" w:hint="eastAsia"/>
              <w:sz w:val="24"/>
              <w:szCs w:val="24"/>
            </w:rPr>
            <w:t>2021年5月11日</w:t>
          </w:r>
        </w:sdtContent>
      </w:sdt>
      <w:r>
        <w:rPr>
          <w:rFonts w:hint="eastAsia"/>
          <w:sz w:val="24"/>
          <w:szCs w:val="24"/>
        </w:rPr>
        <w:t xml:space="preserve"> </w:t>
      </w:r>
    </w:p>
    <w:sectPr w:rsidR="00B46DFD"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B959" w14:textId="77777777" w:rsidR="00D27594" w:rsidRDefault="00D27594" w:rsidP="000A5346">
      <w:r>
        <w:separator/>
      </w:r>
    </w:p>
  </w:endnote>
  <w:endnote w:type="continuationSeparator" w:id="0">
    <w:p w14:paraId="1EB2847D" w14:textId="77777777" w:rsidR="00D27594" w:rsidRDefault="00D27594"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BFE3" w14:textId="77777777" w:rsidR="00D27594" w:rsidRDefault="00D27594" w:rsidP="000A5346">
      <w:r>
        <w:separator/>
      </w:r>
    </w:p>
  </w:footnote>
  <w:footnote w:type="continuationSeparator" w:id="0">
    <w:p w14:paraId="4A8B4338" w14:textId="77777777" w:rsidR="00D27594" w:rsidRDefault="00D27594"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0EE5"/>
    <w:rsid w:val="00011B58"/>
    <w:rsid w:val="00011D6B"/>
    <w:rsid w:val="0001329C"/>
    <w:rsid w:val="00013BAC"/>
    <w:rsid w:val="00013C7A"/>
    <w:rsid w:val="0001513D"/>
    <w:rsid w:val="000209EB"/>
    <w:rsid w:val="00023FE2"/>
    <w:rsid w:val="00024791"/>
    <w:rsid w:val="000270C9"/>
    <w:rsid w:val="00027708"/>
    <w:rsid w:val="00027BB4"/>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3F06"/>
    <w:rsid w:val="00094100"/>
    <w:rsid w:val="00095035"/>
    <w:rsid w:val="000951A1"/>
    <w:rsid w:val="0009529B"/>
    <w:rsid w:val="0009688B"/>
    <w:rsid w:val="00097314"/>
    <w:rsid w:val="000A0447"/>
    <w:rsid w:val="000A0BA2"/>
    <w:rsid w:val="000A1348"/>
    <w:rsid w:val="000A2CC0"/>
    <w:rsid w:val="000A2F81"/>
    <w:rsid w:val="000A5346"/>
    <w:rsid w:val="000A54F9"/>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65799"/>
    <w:rsid w:val="00166B62"/>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0C21"/>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60A"/>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86E72"/>
    <w:rsid w:val="00291CBC"/>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028"/>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346F"/>
    <w:rsid w:val="0031704A"/>
    <w:rsid w:val="00317464"/>
    <w:rsid w:val="003216A9"/>
    <w:rsid w:val="0032234C"/>
    <w:rsid w:val="0032367F"/>
    <w:rsid w:val="00323A21"/>
    <w:rsid w:val="003253F1"/>
    <w:rsid w:val="00325654"/>
    <w:rsid w:val="0032604F"/>
    <w:rsid w:val="00326876"/>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6FA6"/>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3384"/>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266"/>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3ADB"/>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325"/>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8A4"/>
    <w:rsid w:val="00704EED"/>
    <w:rsid w:val="0070549C"/>
    <w:rsid w:val="00706785"/>
    <w:rsid w:val="00707527"/>
    <w:rsid w:val="00707C8B"/>
    <w:rsid w:val="00710084"/>
    <w:rsid w:val="0071102F"/>
    <w:rsid w:val="00712F18"/>
    <w:rsid w:val="007138A7"/>
    <w:rsid w:val="00715DED"/>
    <w:rsid w:val="007165F9"/>
    <w:rsid w:val="00717685"/>
    <w:rsid w:val="007178BB"/>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7783C"/>
    <w:rsid w:val="007856FE"/>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4D26"/>
    <w:rsid w:val="0081586E"/>
    <w:rsid w:val="00816032"/>
    <w:rsid w:val="00820210"/>
    <w:rsid w:val="00820428"/>
    <w:rsid w:val="00820BB5"/>
    <w:rsid w:val="00820C09"/>
    <w:rsid w:val="008222E6"/>
    <w:rsid w:val="008224C8"/>
    <w:rsid w:val="00822AA8"/>
    <w:rsid w:val="00823059"/>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668"/>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4CC5"/>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64FC"/>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1B46"/>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335B"/>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0071"/>
    <w:rsid w:val="00AF1BCF"/>
    <w:rsid w:val="00AF3530"/>
    <w:rsid w:val="00AF519C"/>
    <w:rsid w:val="00AF78B6"/>
    <w:rsid w:val="00B00F11"/>
    <w:rsid w:val="00B0118B"/>
    <w:rsid w:val="00B01BF6"/>
    <w:rsid w:val="00B03C06"/>
    <w:rsid w:val="00B0684C"/>
    <w:rsid w:val="00B0758B"/>
    <w:rsid w:val="00B101B6"/>
    <w:rsid w:val="00B125F2"/>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6DFD"/>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0F86"/>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4FA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594"/>
    <w:rsid w:val="00D27CC0"/>
    <w:rsid w:val="00D31534"/>
    <w:rsid w:val="00D32EF8"/>
    <w:rsid w:val="00D33622"/>
    <w:rsid w:val="00D338A7"/>
    <w:rsid w:val="00D3552C"/>
    <w:rsid w:val="00D35A83"/>
    <w:rsid w:val="00D367BD"/>
    <w:rsid w:val="00D37666"/>
    <w:rsid w:val="00D40E5E"/>
    <w:rsid w:val="00D41A08"/>
    <w:rsid w:val="00D41A60"/>
    <w:rsid w:val="00D41A97"/>
    <w:rsid w:val="00D42DF0"/>
    <w:rsid w:val="00D432B7"/>
    <w:rsid w:val="00D43FFF"/>
    <w:rsid w:val="00D526AB"/>
    <w:rsid w:val="00D537AE"/>
    <w:rsid w:val="00D5483A"/>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63A8"/>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4AF7"/>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1A8F"/>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44C"/>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4DF9"/>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282C"/>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F6F77"/>
  <w15:docId w15:val="{9953BEC3-20A5-47E3-BAC8-65D868E3E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1F564A"/>
    <w:rsid w:val="00234A6B"/>
    <w:rsid w:val="002D4B03"/>
    <w:rsid w:val="002D5EEE"/>
    <w:rsid w:val="002D5F81"/>
    <w:rsid w:val="002E36A3"/>
    <w:rsid w:val="00314113"/>
    <w:rsid w:val="00363843"/>
    <w:rsid w:val="0039600E"/>
    <w:rsid w:val="003B477F"/>
    <w:rsid w:val="003E67D6"/>
    <w:rsid w:val="003F1711"/>
    <w:rsid w:val="003F5921"/>
    <w:rsid w:val="004D70C6"/>
    <w:rsid w:val="004F027D"/>
    <w:rsid w:val="0058791E"/>
    <w:rsid w:val="00590B74"/>
    <w:rsid w:val="00634967"/>
    <w:rsid w:val="00637A9C"/>
    <w:rsid w:val="0064529B"/>
    <w:rsid w:val="0069188B"/>
    <w:rsid w:val="0071227B"/>
    <w:rsid w:val="00727048"/>
    <w:rsid w:val="00730704"/>
    <w:rsid w:val="00754F3A"/>
    <w:rsid w:val="00763356"/>
    <w:rsid w:val="007A43B6"/>
    <w:rsid w:val="008308A6"/>
    <w:rsid w:val="008806BB"/>
    <w:rsid w:val="00884511"/>
    <w:rsid w:val="00884A9D"/>
    <w:rsid w:val="00895624"/>
    <w:rsid w:val="008D4583"/>
    <w:rsid w:val="00900587"/>
    <w:rsid w:val="00912985"/>
    <w:rsid w:val="0091537E"/>
    <w:rsid w:val="00932870"/>
    <w:rsid w:val="00937873"/>
    <w:rsid w:val="00943CC5"/>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96BF2"/>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459A7"/>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F5921"/>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2020</clcta-be:GuDongDaHuiZhaoKaiNianDu>
  <clcta-be:GuDongDaHuiJieCi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]]></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]]></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E09E4368-122F-48F4-84CB-4254D9F9DBBD}">
  <ds:schemaRefs>
    <ds:schemaRef ds:uri="http://mapping.word.org/2012/mapping"/>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9EA048EF-D075-4E49-909B-290C6102EA8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645</TotalTime>
  <Pages>4</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 玲</cp:lastModifiedBy>
  <cp:revision>129</cp:revision>
  <dcterms:created xsi:type="dcterms:W3CDTF">2021-05-08T02:45:00Z</dcterms:created>
  <dcterms:modified xsi:type="dcterms:W3CDTF">2021-05-10T09:26:00Z</dcterms:modified>
</cp:coreProperties>
</file>