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BE" w:rsidRPr="00824AFD" w:rsidRDefault="00824AFD" w:rsidP="00D10833">
      <w:pPr>
        <w:adjustRightInd w:val="0"/>
        <w:snapToGrid w:val="0"/>
        <w:spacing w:afterLines="50" w:after="156" w:line="360" w:lineRule="auto"/>
        <w:jc w:val="left"/>
        <w:rPr>
          <w:rFonts w:ascii="宋体" w:eastAsia="宋体" w:hAnsi="宋体"/>
          <w:b/>
          <w:sz w:val="24"/>
          <w:szCs w:val="24"/>
        </w:rPr>
      </w:pPr>
      <w:r w:rsidRPr="00824AFD">
        <w:rPr>
          <w:rFonts w:ascii="宋体" w:eastAsia="宋体" w:hAnsi="宋体"/>
          <w:sz w:val="24"/>
          <w:szCs w:val="24"/>
        </w:rPr>
        <w:t>证券代码</w:t>
      </w:r>
      <w:r w:rsidRPr="00824AFD">
        <w:rPr>
          <w:rFonts w:ascii="宋体" w:eastAsia="宋体" w:hAnsi="宋体"/>
          <w:spacing w:val="-8"/>
          <w:sz w:val="24"/>
          <w:szCs w:val="24"/>
        </w:rPr>
        <w:t>：603</w:t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>8</w:t>
      </w:r>
      <w:r w:rsidRPr="00824AFD">
        <w:rPr>
          <w:rFonts w:ascii="宋体" w:eastAsia="宋体" w:hAnsi="宋体"/>
          <w:spacing w:val="-8"/>
          <w:sz w:val="24"/>
          <w:szCs w:val="24"/>
        </w:rPr>
        <w:t>15</w:t>
      </w:r>
      <w:r w:rsidRPr="00824AFD">
        <w:rPr>
          <w:rFonts w:ascii="宋体" w:eastAsia="宋体" w:hAnsi="宋体"/>
          <w:spacing w:val="-8"/>
          <w:sz w:val="24"/>
          <w:szCs w:val="24"/>
        </w:rPr>
        <w:tab/>
      </w:r>
      <w:r w:rsidRPr="00824AFD">
        <w:rPr>
          <w:rFonts w:ascii="宋体" w:eastAsia="宋体" w:hAnsi="宋体" w:hint="eastAsia"/>
          <w:spacing w:val="-8"/>
          <w:sz w:val="24"/>
          <w:szCs w:val="24"/>
        </w:rPr>
        <w:t xml:space="preserve">        </w:t>
      </w:r>
      <w:r w:rsidRPr="00824AFD">
        <w:rPr>
          <w:rFonts w:ascii="宋体" w:eastAsia="宋体" w:hAnsi="宋体"/>
          <w:sz w:val="24"/>
          <w:szCs w:val="24"/>
        </w:rPr>
        <w:t>证券简称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r w:rsidRPr="00824AFD">
        <w:rPr>
          <w:rFonts w:ascii="宋体" w:eastAsia="宋体" w:hAnsi="宋体" w:hint="eastAsia"/>
          <w:sz w:val="24"/>
          <w:szCs w:val="24"/>
        </w:rPr>
        <w:t>交建</w:t>
      </w:r>
      <w:r w:rsidRPr="00824AFD">
        <w:rPr>
          <w:rFonts w:ascii="宋体" w:eastAsia="宋体" w:hAnsi="宋体"/>
          <w:sz w:val="24"/>
          <w:szCs w:val="24"/>
        </w:rPr>
        <w:t>股份</w:t>
      </w:r>
      <w:r w:rsidRPr="00824AFD">
        <w:rPr>
          <w:rFonts w:ascii="宋体" w:eastAsia="宋体" w:hAnsi="宋体"/>
          <w:sz w:val="24"/>
          <w:szCs w:val="24"/>
        </w:rPr>
        <w:tab/>
      </w:r>
      <w:r w:rsidRPr="00824AFD">
        <w:rPr>
          <w:rFonts w:ascii="宋体" w:eastAsia="宋体" w:hAnsi="宋体" w:hint="eastAsia"/>
          <w:sz w:val="24"/>
          <w:szCs w:val="24"/>
        </w:rPr>
        <w:t xml:space="preserve">          </w:t>
      </w:r>
      <w:r w:rsidRPr="00824AFD">
        <w:rPr>
          <w:rFonts w:ascii="宋体" w:eastAsia="宋体" w:hAnsi="宋体"/>
          <w:sz w:val="24"/>
          <w:szCs w:val="24"/>
        </w:rPr>
        <w:t>公告编号</w:t>
      </w:r>
      <w:r w:rsidRPr="00824AFD">
        <w:rPr>
          <w:rFonts w:ascii="宋体" w:eastAsia="宋体" w:hAnsi="宋体"/>
          <w:spacing w:val="-51"/>
          <w:sz w:val="24"/>
          <w:szCs w:val="24"/>
        </w:rPr>
        <w:t>：</w:t>
      </w:r>
      <w:r w:rsidR="00B95785" w:rsidRPr="00865EAC">
        <w:rPr>
          <w:rFonts w:ascii="宋体" w:eastAsia="宋体" w:hAnsi="宋体" w:hint="eastAsia"/>
          <w:sz w:val="24"/>
          <w:szCs w:val="24"/>
        </w:rPr>
        <w:t>202</w:t>
      </w:r>
      <w:r w:rsidR="00260198">
        <w:rPr>
          <w:rFonts w:ascii="宋体" w:eastAsia="宋体" w:hAnsi="宋体" w:hint="eastAsia"/>
          <w:sz w:val="24"/>
          <w:szCs w:val="24"/>
        </w:rPr>
        <w:t>1</w:t>
      </w:r>
      <w:r w:rsidRPr="00865EAC">
        <w:rPr>
          <w:rFonts w:ascii="宋体" w:eastAsia="宋体" w:hAnsi="宋体"/>
          <w:sz w:val="24"/>
          <w:szCs w:val="24"/>
        </w:rPr>
        <w:t>-</w:t>
      </w:r>
      <w:r w:rsidR="00260198">
        <w:rPr>
          <w:rFonts w:ascii="宋体" w:eastAsia="宋体" w:hAnsi="宋体" w:hint="eastAsia"/>
          <w:sz w:val="24"/>
          <w:szCs w:val="24"/>
        </w:rPr>
        <w:t>00</w:t>
      </w:r>
      <w:r w:rsidR="00517169">
        <w:rPr>
          <w:rFonts w:ascii="宋体" w:eastAsia="宋体" w:hAnsi="宋体" w:hint="eastAsia"/>
          <w:sz w:val="24"/>
          <w:szCs w:val="24"/>
        </w:rPr>
        <w:t>6</w:t>
      </w:r>
    </w:p>
    <w:p w:rsidR="00623EBE" w:rsidRPr="00824AFD" w:rsidRDefault="00623EBE" w:rsidP="00D10833">
      <w:pPr>
        <w:snapToGrid w:val="0"/>
        <w:spacing w:afterLines="50" w:after="156"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</w:p>
    <w:p w:rsidR="00623EBE" w:rsidRPr="000F6CF3" w:rsidRDefault="00824AFD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0F6CF3">
        <w:rPr>
          <w:rFonts w:ascii="黑体" w:eastAsia="黑体" w:hAnsi="黑体" w:hint="eastAsia"/>
          <w:b/>
          <w:bCs/>
          <w:sz w:val="36"/>
          <w:szCs w:val="36"/>
        </w:rPr>
        <w:t>安徽省交通建设股份有限公司</w:t>
      </w:r>
    </w:p>
    <w:p w:rsidR="00623EBE" w:rsidRPr="00734386" w:rsidRDefault="00517169" w:rsidP="00D10833">
      <w:pPr>
        <w:snapToGrid w:val="0"/>
        <w:spacing w:afterLines="50" w:after="156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517169">
        <w:rPr>
          <w:rFonts w:ascii="黑体" w:eastAsia="黑体" w:hAnsi="黑体" w:hint="eastAsia"/>
          <w:b/>
          <w:bCs/>
          <w:sz w:val="36"/>
          <w:szCs w:val="36"/>
        </w:rPr>
        <w:t>关于董事、总经理辞职的公告</w:t>
      </w:r>
    </w:p>
    <w:p w:rsidR="00623EBE" w:rsidRPr="00824AFD" w:rsidRDefault="00824AFD" w:rsidP="00D1083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824AFD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623EBE" w:rsidRPr="00824AFD" w:rsidRDefault="00623EBE" w:rsidP="00D10833">
      <w:pPr>
        <w:widowControl/>
        <w:shd w:val="clear" w:color="auto" w:fill="FFFFFF"/>
        <w:spacing w:afterLines="50" w:after="156"/>
        <w:jc w:val="left"/>
        <w:rPr>
          <w:rFonts w:ascii="宋体" w:eastAsia="宋体" w:hAnsi="宋体" w:cs="宋体"/>
          <w:kern w:val="0"/>
          <w:szCs w:val="21"/>
        </w:rPr>
      </w:pPr>
    </w:p>
    <w:p w:rsidR="00EE690F" w:rsidRDefault="00517169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（以下简称</w:t>
      </w:r>
      <w:r w:rsidR="00592F8A"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 xml:space="preserve"> 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“公司”） 董事会于近日收到公司董事、总经理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彭小毛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先生提交的书面辞职报告，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彭小毛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先生因个人原因辞去担任的公司董事、董事会薪酬与考核委员会委员及总经理职务。</w:t>
      </w:r>
    </w:p>
    <w:p w:rsidR="00517169" w:rsidRDefault="00517169" w:rsidP="00517169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根据《公司法》和《公司章程》的有关规定，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彭小毛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先生的辞职不会导致公司董事会成员人数低于法定最低人数，不会对董事会的正常运作和公司的生产经营活动产生影响</w:t>
      </w:r>
      <w:r w:rsidR="00592F8A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彭小毛</w:t>
      </w:r>
      <w:r w:rsidR="00592F8A">
        <w:rPr>
          <w:rFonts w:ascii="宋体" w:eastAsia="宋体" w:hAnsi="宋体" w:cs="Times New Roman" w:hint="eastAsia"/>
          <w:bCs/>
          <w:kern w:val="0"/>
          <w:sz w:val="24"/>
          <w:szCs w:val="24"/>
        </w:rPr>
        <w:t>先生的辞职报告自送达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公司董事会之日起生效。公司</w:t>
      </w:r>
      <w:r w:rsidR="00273AEF">
        <w:rPr>
          <w:rFonts w:ascii="宋体" w:eastAsia="宋体" w:hAnsi="宋体" w:cs="Times New Roman" w:hint="eastAsia"/>
          <w:bCs/>
          <w:kern w:val="0"/>
          <w:sz w:val="24"/>
          <w:szCs w:val="24"/>
        </w:rPr>
        <w:t>董事会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将按照相关规定</w:t>
      </w:r>
      <w:r w:rsidR="00273AEF">
        <w:rPr>
          <w:rFonts w:ascii="宋体" w:eastAsia="宋体" w:hAnsi="宋体" w:cs="Times New Roman" w:hint="eastAsia"/>
          <w:bCs/>
          <w:kern w:val="0"/>
          <w:sz w:val="24"/>
          <w:szCs w:val="24"/>
        </w:rPr>
        <w:t>尽快</w:t>
      </w:r>
      <w:r w:rsidR="00273AEF" w:rsidRPr="00273AEF">
        <w:rPr>
          <w:rFonts w:ascii="宋体" w:eastAsia="宋体" w:hAnsi="宋体" w:cs="Times New Roman" w:hint="eastAsia"/>
          <w:bCs/>
          <w:kern w:val="0"/>
          <w:sz w:val="24"/>
          <w:szCs w:val="24"/>
        </w:rPr>
        <w:t>完成公司董事、总经理的补选、聘任等相关后续工作</w:t>
      </w:r>
      <w:r w:rsidR="00592F8A">
        <w:rPr>
          <w:rFonts w:ascii="宋体" w:eastAsia="宋体" w:hAnsi="宋体" w:cs="Times New Roman" w:hint="eastAsia"/>
          <w:bCs/>
          <w:kern w:val="0"/>
          <w:sz w:val="24"/>
          <w:szCs w:val="24"/>
        </w:rPr>
        <w:t>。</w:t>
      </w:r>
      <w:r w:rsidRPr="00517169">
        <w:rPr>
          <w:rFonts w:ascii="宋体" w:eastAsia="宋体" w:hAnsi="宋体" w:cs="Times New Roman" w:hint="eastAsia"/>
          <w:bCs/>
          <w:kern w:val="0"/>
          <w:sz w:val="24"/>
          <w:szCs w:val="24"/>
        </w:rPr>
        <w:t>为保证公司日常经营管理工作的正常开展，在公司总经理空缺期间，由董事长胡先宽先生代行总经理职责。</w:t>
      </w:r>
    </w:p>
    <w:p w:rsidR="00273AEF" w:rsidRPr="00EE690F" w:rsidRDefault="00273AEF" w:rsidP="00273AEF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273AEF">
        <w:rPr>
          <w:rFonts w:ascii="宋体" w:eastAsia="宋体" w:hAnsi="宋体" w:cs="Times New Roman" w:hint="eastAsia"/>
          <w:bCs/>
          <w:kern w:val="0"/>
          <w:sz w:val="24"/>
          <w:szCs w:val="24"/>
        </w:rPr>
        <w:t>公司董事会对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彭小毛</w:t>
      </w:r>
      <w:r w:rsidRPr="00273AEF">
        <w:rPr>
          <w:rFonts w:ascii="宋体" w:eastAsia="宋体" w:hAnsi="宋体" w:cs="Times New Roman" w:hint="eastAsia"/>
          <w:bCs/>
          <w:kern w:val="0"/>
          <w:sz w:val="24"/>
          <w:szCs w:val="24"/>
        </w:rPr>
        <w:t>先生担任公司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董事、</w:t>
      </w:r>
      <w:r w:rsidRPr="00273AEF">
        <w:rPr>
          <w:rFonts w:ascii="宋体" w:eastAsia="宋体" w:hAnsi="宋体" w:cs="Times New Roman" w:hint="eastAsia"/>
          <w:bCs/>
          <w:kern w:val="0"/>
          <w:sz w:val="24"/>
          <w:szCs w:val="24"/>
        </w:rPr>
        <w:t>总经理期间为公司发</w:t>
      </w:r>
      <w:bookmarkStart w:id="0" w:name="_GoBack"/>
      <w:bookmarkEnd w:id="0"/>
      <w:r w:rsidRPr="00273AEF">
        <w:rPr>
          <w:rFonts w:ascii="宋体" w:eastAsia="宋体" w:hAnsi="宋体" w:cs="Times New Roman" w:hint="eastAsia"/>
          <w:bCs/>
          <w:kern w:val="0"/>
          <w:sz w:val="24"/>
          <w:szCs w:val="24"/>
        </w:rPr>
        <w:t>展所做的贡献表示衷心感谢。</w:t>
      </w:r>
    </w:p>
    <w:p w:rsidR="00623EBE" w:rsidRDefault="00824AFD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  <w:r w:rsidRPr="00824AFD">
        <w:rPr>
          <w:rFonts w:ascii="宋体" w:eastAsia="宋体" w:hAnsi="宋体" w:cs="Times New Roman" w:hint="eastAsia"/>
          <w:bCs/>
          <w:kern w:val="0"/>
          <w:sz w:val="24"/>
          <w:szCs w:val="24"/>
        </w:rPr>
        <w:t>特此公告。</w:t>
      </w:r>
    </w:p>
    <w:p w:rsidR="00065F52" w:rsidRDefault="00065F52" w:rsidP="00D10833">
      <w:pPr>
        <w:adjustRightInd w:val="0"/>
        <w:snapToGrid w:val="0"/>
        <w:spacing w:afterLines="50" w:after="156" w:line="360" w:lineRule="auto"/>
        <w:ind w:firstLineChars="200" w:firstLine="480"/>
        <w:rPr>
          <w:rFonts w:ascii="宋体" w:eastAsia="宋体" w:hAnsi="宋体" w:cs="Times New Roman"/>
          <w:bCs/>
          <w:kern w:val="0"/>
          <w:sz w:val="24"/>
          <w:szCs w:val="24"/>
        </w:rPr>
      </w:pPr>
    </w:p>
    <w:p w:rsidR="000F6CF3" w:rsidRDefault="000F6CF3" w:rsidP="00D10833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安徽省交通建设股份有限公司董事会</w:t>
      </w:r>
    </w:p>
    <w:p w:rsidR="000F6CF3" w:rsidRPr="00824AFD" w:rsidRDefault="000F6CF3" w:rsidP="00257DFD">
      <w:pPr>
        <w:adjustRightInd w:val="0"/>
        <w:snapToGrid w:val="0"/>
        <w:spacing w:afterLines="50" w:after="156" w:line="360" w:lineRule="auto"/>
        <w:ind w:firstLineChars="200" w:firstLine="480"/>
        <w:jc w:val="right"/>
        <w:rPr>
          <w:rFonts w:ascii="宋体" w:eastAsia="宋体" w:hAnsi="宋体" w:cs="Times New Roman"/>
          <w:bCs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202</w:t>
      </w:r>
      <w:r w:rsidR="00EA482E">
        <w:rPr>
          <w:rFonts w:ascii="宋体" w:eastAsia="宋体" w:hAnsi="宋体" w:cs="Times New Roman" w:hint="eastAsia"/>
          <w:bCs/>
          <w:kern w:val="0"/>
          <w:sz w:val="24"/>
          <w:szCs w:val="24"/>
        </w:rPr>
        <w:t>1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年</w:t>
      </w:r>
      <w:r w:rsidR="00EA482E">
        <w:rPr>
          <w:rFonts w:ascii="宋体" w:eastAsia="宋体" w:hAnsi="宋体" w:cs="Times New Roman" w:hint="eastAsia"/>
          <w:bCs/>
          <w:kern w:val="0"/>
          <w:sz w:val="24"/>
          <w:szCs w:val="24"/>
        </w:rPr>
        <w:t>2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月</w:t>
      </w:r>
      <w:r w:rsidR="00A12C2A">
        <w:rPr>
          <w:rFonts w:ascii="宋体" w:eastAsia="宋体" w:hAnsi="宋体" w:cs="Times New Roman" w:hint="eastAsia"/>
          <w:bCs/>
          <w:kern w:val="0"/>
          <w:sz w:val="24"/>
          <w:szCs w:val="24"/>
        </w:rPr>
        <w:t>18</w:t>
      </w:r>
      <w:r>
        <w:rPr>
          <w:rFonts w:ascii="宋体" w:eastAsia="宋体" w:hAnsi="宋体" w:cs="Times New Roman" w:hint="eastAsia"/>
          <w:bCs/>
          <w:kern w:val="0"/>
          <w:sz w:val="24"/>
          <w:szCs w:val="24"/>
        </w:rPr>
        <w:t>日</w:t>
      </w:r>
    </w:p>
    <w:sectPr w:rsidR="000F6CF3" w:rsidRPr="00824AFD" w:rsidSect="00065F52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BA4" w:rsidRDefault="00EF4BA4" w:rsidP="000F6CF3">
      <w:r>
        <w:separator/>
      </w:r>
    </w:p>
  </w:endnote>
  <w:endnote w:type="continuationSeparator" w:id="0">
    <w:p w:rsidR="00EF4BA4" w:rsidRDefault="00EF4BA4" w:rsidP="000F6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BA4" w:rsidRDefault="00EF4BA4" w:rsidP="000F6CF3">
      <w:r>
        <w:separator/>
      </w:r>
    </w:p>
  </w:footnote>
  <w:footnote w:type="continuationSeparator" w:id="0">
    <w:p w:rsidR="00EF4BA4" w:rsidRDefault="00EF4BA4" w:rsidP="000F6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F7581"/>
    <w:multiLevelType w:val="multilevel"/>
    <w:tmpl w:val="6EBF758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625B"/>
    <w:rsid w:val="00034D2D"/>
    <w:rsid w:val="00035EC5"/>
    <w:rsid w:val="00060E2D"/>
    <w:rsid w:val="00065F52"/>
    <w:rsid w:val="00084CCC"/>
    <w:rsid w:val="00087A17"/>
    <w:rsid w:val="00091907"/>
    <w:rsid w:val="000F6CF3"/>
    <w:rsid w:val="00115970"/>
    <w:rsid w:val="001173B5"/>
    <w:rsid w:val="001737A2"/>
    <w:rsid w:val="001B2205"/>
    <w:rsid w:val="001B4AE4"/>
    <w:rsid w:val="00237CFC"/>
    <w:rsid w:val="00257DFD"/>
    <w:rsid w:val="00260198"/>
    <w:rsid w:val="0026154C"/>
    <w:rsid w:val="00273AEF"/>
    <w:rsid w:val="002B1B58"/>
    <w:rsid w:val="002B3A6C"/>
    <w:rsid w:val="002D1CD9"/>
    <w:rsid w:val="002F2F22"/>
    <w:rsid w:val="00306551"/>
    <w:rsid w:val="0034519B"/>
    <w:rsid w:val="0034610C"/>
    <w:rsid w:val="003C62AA"/>
    <w:rsid w:val="003D3DB2"/>
    <w:rsid w:val="003F5A39"/>
    <w:rsid w:val="004067C3"/>
    <w:rsid w:val="0044477F"/>
    <w:rsid w:val="00445FA8"/>
    <w:rsid w:val="00450649"/>
    <w:rsid w:val="004F0AA8"/>
    <w:rsid w:val="004F1BE7"/>
    <w:rsid w:val="00501827"/>
    <w:rsid w:val="00517169"/>
    <w:rsid w:val="00520F56"/>
    <w:rsid w:val="00571367"/>
    <w:rsid w:val="005828A7"/>
    <w:rsid w:val="00592C27"/>
    <w:rsid w:val="00592F8A"/>
    <w:rsid w:val="005A5327"/>
    <w:rsid w:val="005D617E"/>
    <w:rsid w:val="005E4C67"/>
    <w:rsid w:val="006075A2"/>
    <w:rsid w:val="00620331"/>
    <w:rsid w:val="00623EBE"/>
    <w:rsid w:val="006342A2"/>
    <w:rsid w:val="00693A3D"/>
    <w:rsid w:val="006B6F57"/>
    <w:rsid w:val="006E567A"/>
    <w:rsid w:val="00731A06"/>
    <w:rsid w:val="00734386"/>
    <w:rsid w:val="0074367C"/>
    <w:rsid w:val="007669D0"/>
    <w:rsid w:val="00776C6E"/>
    <w:rsid w:val="007852A8"/>
    <w:rsid w:val="007E1A44"/>
    <w:rsid w:val="0081094B"/>
    <w:rsid w:val="00813C56"/>
    <w:rsid w:val="00816C4A"/>
    <w:rsid w:val="00824AFD"/>
    <w:rsid w:val="0083007B"/>
    <w:rsid w:val="00845DFB"/>
    <w:rsid w:val="00852D91"/>
    <w:rsid w:val="00865EAC"/>
    <w:rsid w:val="00893769"/>
    <w:rsid w:val="008D20D2"/>
    <w:rsid w:val="008E22C9"/>
    <w:rsid w:val="00941AF2"/>
    <w:rsid w:val="009B5301"/>
    <w:rsid w:val="009D7DD6"/>
    <w:rsid w:val="009E04C6"/>
    <w:rsid w:val="009F145B"/>
    <w:rsid w:val="009F704E"/>
    <w:rsid w:val="00A06C48"/>
    <w:rsid w:val="00A12C2A"/>
    <w:rsid w:val="00A21A11"/>
    <w:rsid w:val="00A43BAB"/>
    <w:rsid w:val="00A62DCA"/>
    <w:rsid w:val="00A67F6D"/>
    <w:rsid w:val="00AC3163"/>
    <w:rsid w:val="00AC5A7F"/>
    <w:rsid w:val="00AE3AB4"/>
    <w:rsid w:val="00B425E0"/>
    <w:rsid w:val="00B665A0"/>
    <w:rsid w:val="00B95785"/>
    <w:rsid w:val="00BA7D03"/>
    <w:rsid w:val="00BE625B"/>
    <w:rsid w:val="00BF3388"/>
    <w:rsid w:val="00C66F65"/>
    <w:rsid w:val="00C8176A"/>
    <w:rsid w:val="00CD61AC"/>
    <w:rsid w:val="00CE4BEB"/>
    <w:rsid w:val="00D034A3"/>
    <w:rsid w:val="00D10833"/>
    <w:rsid w:val="00D10EDF"/>
    <w:rsid w:val="00D1618B"/>
    <w:rsid w:val="00D5009F"/>
    <w:rsid w:val="00DB38DB"/>
    <w:rsid w:val="00DC245F"/>
    <w:rsid w:val="00DE3495"/>
    <w:rsid w:val="00E00CFD"/>
    <w:rsid w:val="00E15DCC"/>
    <w:rsid w:val="00E172EB"/>
    <w:rsid w:val="00E85022"/>
    <w:rsid w:val="00EA482E"/>
    <w:rsid w:val="00EB45D1"/>
    <w:rsid w:val="00EE3AE4"/>
    <w:rsid w:val="00EE66A9"/>
    <w:rsid w:val="00EE690F"/>
    <w:rsid w:val="00EF4BA4"/>
    <w:rsid w:val="00F93295"/>
    <w:rsid w:val="00FA0616"/>
    <w:rsid w:val="00FC7926"/>
    <w:rsid w:val="5382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54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5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F6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F6CF3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F6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F6CF3"/>
    <w:rPr>
      <w:kern w:val="2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06551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306551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306551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306551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306551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306551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06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FC92C4-EC02-4FC2-B5BA-DE8E4BCE1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孙大伟</cp:lastModifiedBy>
  <cp:revision>64</cp:revision>
  <dcterms:created xsi:type="dcterms:W3CDTF">2020-02-24T08:42:00Z</dcterms:created>
  <dcterms:modified xsi:type="dcterms:W3CDTF">2021-02-09T02:49:00Z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