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02D5" w14:textId="77777777" w:rsidR="00AF2F76" w:rsidRDefault="00856807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证券代码</w:t>
      </w:r>
      <w:r>
        <w:rPr>
          <w:rFonts w:ascii="宋体" w:eastAsia="宋体" w:hAnsi="宋体"/>
          <w:spacing w:val="-8"/>
          <w:sz w:val="24"/>
          <w:szCs w:val="24"/>
        </w:rPr>
        <w:t>：603</w:t>
      </w:r>
      <w:r>
        <w:rPr>
          <w:rFonts w:ascii="宋体" w:eastAsia="宋体" w:hAnsi="宋体" w:hint="eastAsia"/>
          <w:spacing w:val="-8"/>
          <w:sz w:val="24"/>
          <w:szCs w:val="24"/>
        </w:rPr>
        <w:t>8</w:t>
      </w:r>
      <w:r>
        <w:rPr>
          <w:rFonts w:ascii="宋体" w:eastAsia="宋体" w:hAnsi="宋体"/>
          <w:spacing w:val="-8"/>
          <w:sz w:val="24"/>
          <w:szCs w:val="24"/>
        </w:rPr>
        <w:t>15</w:t>
      </w:r>
      <w:r>
        <w:rPr>
          <w:rFonts w:ascii="宋体" w:eastAsia="宋体" w:hAnsi="宋体"/>
          <w:spacing w:val="-8"/>
          <w:sz w:val="24"/>
          <w:szCs w:val="24"/>
        </w:rPr>
        <w:tab/>
      </w:r>
      <w:r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>
        <w:rPr>
          <w:rFonts w:ascii="宋体" w:eastAsia="宋体" w:hAnsi="宋体"/>
          <w:sz w:val="24"/>
          <w:szCs w:val="24"/>
        </w:rPr>
        <w:t>证券简称</w:t>
      </w:r>
      <w:r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</w:t>
      </w:r>
      <w:r>
        <w:rPr>
          <w:rFonts w:ascii="宋体" w:eastAsia="宋体" w:hAnsi="宋体"/>
          <w:sz w:val="24"/>
          <w:szCs w:val="24"/>
        </w:rPr>
        <w:t>股份</w:t>
      </w:r>
      <w:proofErr w:type="gramEnd"/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        </w:t>
      </w:r>
      <w:r>
        <w:rPr>
          <w:rFonts w:ascii="宋体" w:eastAsia="宋体" w:hAnsi="宋体"/>
          <w:sz w:val="24"/>
          <w:szCs w:val="24"/>
        </w:rPr>
        <w:t>公告编号</w:t>
      </w:r>
      <w:r>
        <w:rPr>
          <w:rFonts w:ascii="宋体" w:eastAsia="宋体" w:hAnsi="宋体"/>
          <w:spacing w:val="-51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021-001</w:t>
      </w:r>
    </w:p>
    <w:p w14:paraId="70D69A57" w14:textId="77777777" w:rsidR="00AF2F76" w:rsidRDefault="00AF2F76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73EBEA46" w14:textId="77777777" w:rsidR="00AF2F76" w:rsidRDefault="00856807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3C876435" w14:textId="77777777" w:rsidR="00AF2F76" w:rsidRDefault="00856807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关于非公开发行股票申请获得中国证监会核准批复的公告</w:t>
      </w:r>
    </w:p>
    <w:p w14:paraId="20A7D8F6" w14:textId="55E7F5FA" w:rsidR="00AF2F76" w:rsidRPr="0024156E" w:rsidRDefault="00856807" w:rsidP="0024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23B0971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徽省交通建设股份有限公司（以下简称“公司”）于近日收到中国证券监督管理委员会（以下简称“中国证监会”）出具的《关于核准安徽省交通建设股份有限公司非公开发行股票的批复》（证监许可〔2021〕18号）（以下简称“批复”），主要内容如下：</w:t>
      </w:r>
    </w:p>
    <w:p w14:paraId="64A7A970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一、核准公司非公开发行不超过14,970万股新股，发生转增股本等情形导致总股本发生变化的，可相应调整本次发行数量。</w:t>
      </w:r>
    </w:p>
    <w:p w14:paraId="0F1C29FF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二、本次发行股票应严格按照公司报送中国证监会的申请文件实施。</w:t>
      </w:r>
    </w:p>
    <w:p w14:paraId="4683DC3A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三、本批复自核准发行之日起12个月内有效。</w:t>
      </w:r>
    </w:p>
    <w:p w14:paraId="4BA46693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四、自核准发行之日起至本次股票发行结束前，公司如发生重大事项，应及时报告中国证监会并按有关规定处理。</w:t>
      </w:r>
    </w:p>
    <w:p w14:paraId="7CFFF682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公司董事会将根据批复文件要求和公司股东大会的授权，在规定期限内办 理本次非公开发行股票相关事宜，并及时履行信息披露义务。</w:t>
      </w:r>
    </w:p>
    <w:p w14:paraId="02A0C2A8" w14:textId="77777777" w:rsidR="00AF2F76" w:rsidRDefault="00856807">
      <w:pPr>
        <w:adjustRightInd w:val="0"/>
        <w:snapToGrid w:val="0"/>
        <w:spacing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本次非公开发行股票的发行人和保荐机构联系方式如下：</w:t>
      </w:r>
    </w:p>
    <w:p w14:paraId="6C584A05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 发行人：安徽省交通建设股份有限公司</w:t>
      </w:r>
    </w:p>
    <w:p w14:paraId="121C9B5B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联系人：董事会办公室 </w:t>
      </w:r>
    </w:p>
    <w:p w14:paraId="6E80AE13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>0551-67116520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59A2FBB2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邮箱：</w:t>
      </w:r>
      <w:r>
        <w:rPr>
          <w:rFonts w:ascii="宋体" w:eastAsia="宋体" w:hAnsi="宋体"/>
          <w:sz w:val="24"/>
          <w:szCs w:val="24"/>
        </w:rPr>
        <w:t>ahjj@gourgen.com</w:t>
      </w:r>
    </w:p>
    <w:p w14:paraId="5C9ED1F9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 保荐机构：华安证券股份有公司</w:t>
      </w:r>
    </w:p>
    <w:p w14:paraId="53EA3664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项目保荐代表人：林斗志 、李</w:t>
      </w:r>
      <w:proofErr w:type="gramStart"/>
      <w:r>
        <w:rPr>
          <w:rFonts w:ascii="宋体" w:eastAsia="宋体" w:hAnsi="宋体" w:hint="eastAsia"/>
          <w:sz w:val="24"/>
          <w:szCs w:val="24"/>
        </w:rPr>
        <w:t>骘</w:t>
      </w:r>
      <w:proofErr w:type="gramEnd"/>
    </w:p>
    <w:p w14:paraId="5B357A9C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联系人：资本市场部</w:t>
      </w:r>
    </w:p>
    <w:p w14:paraId="2DAD9C2C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</w:t>
      </w:r>
      <w:r>
        <w:rPr>
          <w:rFonts w:ascii="宋体" w:eastAsia="宋体" w:hAnsi="宋体"/>
          <w:sz w:val="24"/>
          <w:szCs w:val="24"/>
        </w:rPr>
        <w:t>010-53771901</w:t>
      </w:r>
    </w:p>
    <w:p w14:paraId="784D143B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邮箱：</w:t>
      </w:r>
      <w:r>
        <w:rPr>
          <w:rFonts w:ascii="宋体" w:eastAsia="宋体" w:hAnsi="宋体"/>
          <w:sz w:val="24"/>
          <w:szCs w:val="24"/>
        </w:rPr>
        <w:t>zhaojf@hazq.com</w:t>
      </w:r>
    </w:p>
    <w:p w14:paraId="400E09E1" w14:textId="77777777" w:rsidR="00AF2F76" w:rsidRDefault="00AF2F76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59DCCAF" w14:textId="77777777" w:rsidR="00AF2F76" w:rsidRDefault="00856807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14:paraId="41C24E82" w14:textId="77777777" w:rsidR="00AF2F76" w:rsidRDefault="00AF2F76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564AB1A9" w14:textId="77777777" w:rsidR="00AF2F76" w:rsidRDefault="00AF2F76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A8E7178" w14:textId="77777777" w:rsidR="00AF2F76" w:rsidRDefault="00856807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15A3D09A" w14:textId="2AA4E48D" w:rsidR="00AF2F76" w:rsidRDefault="00856807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1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年1月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1</w:t>
      </w:r>
      <w:r w:rsidR="00B04FC5">
        <w:rPr>
          <w:rFonts w:ascii="宋体" w:eastAsia="宋体" w:hAnsi="宋体" w:cs="Times New Roman"/>
          <w:bCs/>
          <w:kern w:val="0"/>
          <w:sz w:val="24"/>
          <w:szCs w:val="24"/>
        </w:rPr>
        <w:t>3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AF2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2B432" w14:textId="77777777" w:rsidR="001240F9" w:rsidRDefault="001240F9" w:rsidP="00B04FC5">
      <w:r>
        <w:separator/>
      </w:r>
    </w:p>
  </w:endnote>
  <w:endnote w:type="continuationSeparator" w:id="0">
    <w:p w14:paraId="05E3B71B" w14:textId="77777777" w:rsidR="001240F9" w:rsidRDefault="001240F9" w:rsidP="00B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3D6C2" w14:textId="77777777" w:rsidR="001240F9" w:rsidRDefault="001240F9" w:rsidP="00B04FC5">
      <w:r>
        <w:separator/>
      </w:r>
    </w:p>
  </w:footnote>
  <w:footnote w:type="continuationSeparator" w:id="0">
    <w:p w14:paraId="1006FB9C" w14:textId="77777777" w:rsidR="001240F9" w:rsidRDefault="001240F9" w:rsidP="00B0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25B"/>
    <w:rsid w:val="00053F8B"/>
    <w:rsid w:val="000869C0"/>
    <w:rsid w:val="00087A17"/>
    <w:rsid w:val="00091907"/>
    <w:rsid w:val="000977BD"/>
    <w:rsid w:val="000F6CF3"/>
    <w:rsid w:val="001240F9"/>
    <w:rsid w:val="001737A2"/>
    <w:rsid w:val="001B2205"/>
    <w:rsid w:val="001B4AE4"/>
    <w:rsid w:val="001F377B"/>
    <w:rsid w:val="00237CFC"/>
    <w:rsid w:val="0024156E"/>
    <w:rsid w:val="002442AE"/>
    <w:rsid w:val="00246CE6"/>
    <w:rsid w:val="0026154C"/>
    <w:rsid w:val="002902A2"/>
    <w:rsid w:val="00294EEC"/>
    <w:rsid w:val="002B1B58"/>
    <w:rsid w:val="002B47BB"/>
    <w:rsid w:val="002F2F22"/>
    <w:rsid w:val="00306F22"/>
    <w:rsid w:val="00390A43"/>
    <w:rsid w:val="003B17D8"/>
    <w:rsid w:val="003E6C9C"/>
    <w:rsid w:val="004F1BE7"/>
    <w:rsid w:val="00501827"/>
    <w:rsid w:val="00503293"/>
    <w:rsid w:val="005060CC"/>
    <w:rsid w:val="005828A7"/>
    <w:rsid w:val="00587736"/>
    <w:rsid w:val="005A5327"/>
    <w:rsid w:val="005D617E"/>
    <w:rsid w:val="0062208D"/>
    <w:rsid w:val="00623EBE"/>
    <w:rsid w:val="0063564F"/>
    <w:rsid w:val="00693A3D"/>
    <w:rsid w:val="006D4823"/>
    <w:rsid w:val="00734386"/>
    <w:rsid w:val="0074367C"/>
    <w:rsid w:val="00776C6E"/>
    <w:rsid w:val="0080062E"/>
    <w:rsid w:val="00813C56"/>
    <w:rsid w:val="00824AFD"/>
    <w:rsid w:val="0083007B"/>
    <w:rsid w:val="00845DFB"/>
    <w:rsid w:val="00856807"/>
    <w:rsid w:val="008F467D"/>
    <w:rsid w:val="00941AF2"/>
    <w:rsid w:val="009858EA"/>
    <w:rsid w:val="009B5301"/>
    <w:rsid w:val="009E04C6"/>
    <w:rsid w:val="009E2168"/>
    <w:rsid w:val="009F704E"/>
    <w:rsid w:val="00A06C48"/>
    <w:rsid w:val="00A21A11"/>
    <w:rsid w:val="00AC3163"/>
    <w:rsid w:val="00AC5A7F"/>
    <w:rsid w:val="00AE3AB4"/>
    <w:rsid w:val="00AF2F76"/>
    <w:rsid w:val="00B04FC5"/>
    <w:rsid w:val="00B44244"/>
    <w:rsid w:val="00B50B34"/>
    <w:rsid w:val="00B95785"/>
    <w:rsid w:val="00BA7D03"/>
    <w:rsid w:val="00BE625B"/>
    <w:rsid w:val="00C344AD"/>
    <w:rsid w:val="00C8176A"/>
    <w:rsid w:val="00CD61AC"/>
    <w:rsid w:val="00D034A3"/>
    <w:rsid w:val="00D1618B"/>
    <w:rsid w:val="00D231BA"/>
    <w:rsid w:val="00D5009F"/>
    <w:rsid w:val="00D9782C"/>
    <w:rsid w:val="00DD14DE"/>
    <w:rsid w:val="00DE3E13"/>
    <w:rsid w:val="00DF5B53"/>
    <w:rsid w:val="00E172EB"/>
    <w:rsid w:val="00E47871"/>
    <w:rsid w:val="00E85022"/>
    <w:rsid w:val="00E93EF4"/>
    <w:rsid w:val="00EE3AE4"/>
    <w:rsid w:val="00EE690F"/>
    <w:rsid w:val="00F27AF6"/>
    <w:rsid w:val="00F67867"/>
    <w:rsid w:val="00FA0616"/>
    <w:rsid w:val="00FC7926"/>
    <w:rsid w:val="00FE16C6"/>
    <w:rsid w:val="00FE1EBA"/>
    <w:rsid w:val="53826497"/>
    <w:rsid w:val="75535968"/>
    <w:rsid w:val="7E41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DC0C87"/>
  <w15:docId w15:val="{5F663F70-6B53-4274-9146-E4D58C8E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 玲</cp:lastModifiedBy>
  <cp:revision>49</cp:revision>
  <dcterms:created xsi:type="dcterms:W3CDTF">2020-02-24T08:42:00Z</dcterms:created>
  <dcterms:modified xsi:type="dcterms:W3CDTF">2021-01-12T07:37:00Z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