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112" w:rsidRDefault="00301992">
      <w:pPr>
        <w:wordWrap w:val="0"/>
        <w:ind w:right="368"/>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2020-</w:t>
          </w:r>
          <w:r w:rsidR="00B77BB8">
            <w:rPr>
              <w:rFonts w:asciiTheme="majorEastAsia" w:eastAsiaTheme="majorEastAsia" w:hAnsiTheme="majorEastAsia" w:hint="eastAsia"/>
              <w:b/>
              <w:sz w:val="24"/>
              <w:szCs w:val="24"/>
            </w:rPr>
            <w:t>01</w:t>
          </w:r>
          <w:r w:rsidR="007C48DD">
            <w:rPr>
              <w:rFonts w:asciiTheme="majorEastAsia" w:eastAsiaTheme="majorEastAsia" w:hAnsiTheme="majorEastAsia" w:hint="eastAsia"/>
              <w:b/>
              <w:sz w:val="24"/>
              <w:szCs w:val="24"/>
            </w:rPr>
            <w:t>1</w:t>
          </w:r>
        </w:sdtContent>
      </w:sdt>
      <w:r>
        <w:rPr>
          <w:rFonts w:asciiTheme="majorEastAsia" w:eastAsiaTheme="majorEastAsia" w:hAnsiTheme="majorEastAsia" w:hint="eastAsia"/>
          <w:b/>
          <w:sz w:val="24"/>
          <w:szCs w:val="24"/>
        </w:rPr>
        <w:t xml:space="preserve"> </w:t>
      </w:r>
    </w:p>
    <w:p w:rsidR="006A4112" w:rsidRDefault="006A4112">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 w:storeItemID="{688C5A64-A98D-41DA-8685-B71C516D1A56}"/>
            <w:text/>
          </w:sdtPr>
          <w:sdtContent>
            <w:p w:rsidR="00FE3CA4" w:rsidRDefault="00301992" w:rsidP="00FE3C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rsidR="006A4112" w:rsidRPr="00FE3CA4" w:rsidRDefault="00301992" w:rsidP="00FE3C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 w:storeItemID="{688C5A64-A98D-41DA-8685-B71C516D1A56}"/>
              <w:text/>
            </w:sdtPr>
            <w:sdtContent>
              <w:r w:rsidR="00A72C85">
                <w:rPr>
                  <w:rFonts w:asciiTheme="majorEastAsia" w:eastAsiaTheme="majorEastAsia" w:hAnsiTheme="majorEastAsia" w:hint="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 w:storeItemID="{688C5A64-A98D-41DA-8685-B71C516D1A56}"/>
              <w:text/>
            </w:sdtPr>
            <w:sdtContent>
              <w:r w:rsidR="00A72C85">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次临时股东大会的通知</w:t>
          </w:r>
        </w:p>
      </w:sdtContent>
    </w:sdt>
    <w:p w:rsidR="006A4112" w:rsidRDefault="006A4112">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6A4112" w:rsidTr="00343874">
            <w:tc>
              <w:tcPr>
                <w:tcW w:w="8522" w:type="dxa"/>
              </w:tcPr>
              <w:p w:rsidR="006A4112" w:rsidRDefault="0030199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6A4112" w:rsidRDefault="006A4112">
      <w:pPr>
        <w:autoSpaceDE w:val="0"/>
        <w:autoSpaceDN w:val="0"/>
        <w:adjustRightInd w:val="0"/>
        <w:snapToGrid w:val="0"/>
        <w:spacing w:line="360" w:lineRule="auto"/>
        <w:ind w:firstLineChars="200" w:firstLine="480"/>
        <w:rPr>
          <w:rFonts w:ascii="仿宋_GB2312" w:eastAsia="仿宋_GB2312" w:hAnsi="宋体"/>
          <w:sz w:val="24"/>
        </w:rPr>
      </w:pPr>
    </w:p>
    <w:p w:rsidR="006A4112" w:rsidRDefault="00301992">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6A4112" w:rsidRDefault="00301992">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3-19T00:00:00Z">
            <w:dateFormat w:val="yyyy'年'M'月'd'日'"/>
            <w:lid w:val="zh-CN"/>
            <w:storeMappedDataAs w:val="dateTime"/>
            <w:calendar w:val="gregorian"/>
          </w:date>
        </w:sdtPr>
        <w:sdtContent>
          <w:r w:rsidR="00F749ED">
            <w:rPr>
              <w:rFonts w:ascii="宋体" w:hAnsi="宋体" w:cs="宋体" w:hint="eastAsia"/>
              <w:kern w:val="0"/>
              <w:sz w:val="24"/>
            </w:rPr>
            <w:t>2020年3月19日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6A4112" w:rsidRDefault="00301992">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6A4112" w:rsidRDefault="0030199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6A4112" w:rsidRDefault="00301992">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p w:rsidR="006A4112" w:rsidRPr="00E1155F" w:rsidRDefault="0076196B">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 w:storeItemID="{688C5A64-A98D-41DA-8685-B71C516D1A56}"/>
              <w:text/>
            </w:sdtPr>
            <w:sdtContent>
              <w:r w:rsidR="00A72C85">
                <w:rPr>
                  <w:rFonts w:hint="eastAsia"/>
                  <w:sz w:val="24"/>
                  <w:szCs w:val="24"/>
                </w:rPr>
                <w:t>2020</w:t>
              </w:r>
            </w:sdtContent>
          </w:sdt>
          <w:r w:rsidR="00301992">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 w:storeItemID="{688C5A64-A98D-41DA-8685-B71C516D1A56}"/>
              <w:text/>
            </w:sdtPr>
            <w:sdtContent>
              <w:r w:rsidR="00A72C85">
                <w:rPr>
                  <w:rFonts w:hint="eastAsia"/>
                  <w:sz w:val="24"/>
                  <w:szCs w:val="24"/>
                </w:rPr>
                <w:t>一</w:t>
              </w:r>
            </w:sdtContent>
          </w:sdt>
          <w:r w:rsidR="00301992">
            <w:rPr>
              <w:rFonts w:hint="eastAsia"/>
              <w:sz w:val="24"/>
              <w:szCs w:val="24"/>
            </w:rPr>
            <w:t>次临时股东大会</w:t>
          </w:r>
        </w:p>
      </w:sdtContent>
    </w:sdt>
    <w:p w:rsidR="006A4112" w:rsidRDefault="00301992">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6A4112" w:rsidRDefault="00301992">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6A4112" w:rsidRDefault="00301992">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6A4112" w:rsidRDefault="00301992">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3-19T00:00:00Z">
            <w:dateFormat w:val="yyyy'年'M'月'd'日'"/>
            <w:lid w:val="zh-CN"/>
            <w:storeMappedDataAs w:val="dateTime"/>
            <w:calendar w:val="gregorian"/>
          </w:date>
        </w:sdtPr>
        <w:sdtContent>
          <w:r w:rsidR="00F749ED">
            <w:rPr>
              <w:rFonts w:asciiTheme="minorEastAsia" w:hAnsiTheme="minorEastAsia" w:hint="eastAsia"/>
              <w:sz w:val="24"/>
              <w:szCs w:val="24"/>
            </w:rPr>
            <w:t>2020年3月19日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A72C85">
            <w:rPr>
              <w:rFonts w:asciiTheme="minorEastAsia" w:hAnsiTheme="minorEastAsia" w:hint="eastAsia"/>
              <w:sz w:val="24"/>
              <w:szCs w:val="24"/>
            </w:rPr>
            <w:t>14</w:t>
          </w:r>
          <w:r>
            <w:rPr>
              <w:rFonts w:asciiTheme="minorEastAsia" w:hAnsiTheme="minorEastAsia" w:hint="eastAsia"/>
              <w:sz w:val="24"/>
              <w:szCs w:val="24"/>
            </w:rPr>
            <w:t xml:space="preserve">点 </w:t>
          </w:r>
          <w:r w:rsidR="00A72C85">
            <w:rPr>
              <w:rFonts w:asciiTheme="minorEastAsia" w:hAnsiTheme="minorEastAsia" w:hint="eastAsia"/>
              <w:sz w:val="24"/>
              <w:szCs w:val="24"/>
            </w:rPr>
            <w:t>00</w:t>
          </w:r>
          <w:r>
            <w:rPr>
              <w:rFonts w:asciiTheme="minorEastAsia" w:hAnsiTheme="minorEastAsia" w:hint="eastAsia"/>
              <w:sz w:val="24"/>
              <w:szCs w:val="24"/>
            </w:rPr>
            <w:t>分</w:t>
          </w:r>
        </w:sdtContent>
      </w:sdt>
    </w:p>
    <w:p w:rsidR="006A4112" w:rsidRDefault="00301992">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A72C85" w:rsidRPr="001C6BC8">
            <w:rPr>
              <w:rFonts w:asciiTheme="minorEastAsia" w:hAnsiTheme="minorEastAsia" w:hint="eastAsia"/>
              <w:sz w:val="24"/>
              <w:szCs w:val="24"/>
            </w:rPr>
            <w:t>安徽省合肥市庐阳区濉溪路310号祥源广场A座16楼会议室</w:t>
          </w:r>
        </w:sdtContent>
      </w:sdt>
    </w:p>
    <w:p w:rsidR="006A4112" w:rsidRDefault="00301992">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6A4112" w:rsidRDefault="00301992">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6A4112" w:rsidRDefault="00301992">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3-19T00:00:00Z">
                <w:dateFormat w:val="yyyy'年'M'月'd'日'"/>
                <w:lid w:val="zh-CN"/>
                <w:storeMappedDataAs w:val="dateTime"/>
                <w:calendar w:val="gregorian"/>
              </w:date>
            </w:sdtPr>
            <w:sdtContent>
              <w:r w:rsidR="00F749ED">
                <w:rPr>
                  <w:rFonts w:ascii="宋体" w:hAnsi="宋体" w:cs="宋体" w:hint="eastAsia"/>
                  <w:kern w:val="0"/>
                  <w:sz w:val="24"/>
                  <w:szCs w:val="24"/>
                </w:rPr>
                <w:t>2020年3月19日</w:t>
              </w:r>
            </w:sdtContent>
          </w:sdt>
        </w:p>
        <w:p w:rsidR="006A4112" w:rsidRDefault="00301992">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3-19T00:00:00Z">
                <w:dateFormat w:val="yyyy'年'M'月'd'日'"/>
                <w:lid w:val="zh-CN"/>
                <w:storeMappedDataAs w:val="dateTime"/>
                <w:calendar w:val="gregorian"/>
              </w:date>
            </w:sdtPr>
            <w:sdtContent>
              <w:r w:rsidR="00F749ED">
                <w:rPr>
                  <w:rFonts w:ascii="宋体" w:hAnsi="宋体" w:cs="宋体" w:hint="eastAsia"/>
                  <w:kern w:val="0"/>
                  <w:sz w:val="24"/>
                  <w:szCs w:val="24"/>
                </w:rPr>
                <w:t>2020年3月19日</w:t>
              </w:r>
            </w:sdtContent>
          </w:sdt>
        </w:p>
        <w:p w:rsidR="006A4112" w:rsidRDefault="00301992">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6A4112" w:rsidRDefault="00301992">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6B10E2" w:rsidRDefault="00301992" w:rsidP="00A57FB5">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6A4112" w:rsidRDefault="00301992">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6A4112" w:rsidRDefault="0076196B">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A72C85">
                <w:rPr>
                  <w:rFonts w:asciiTheme="minorEastAsia" w:hAnsiTheme="minorEastAsia" w:hint="eastAsia"/>
                  <w:sz w:val="24"/>
                  <w:szCs w:val="24"/>
                </w:rPr>
                <w:t>不涉及</w:t>
              </w:r>
            </w:sdtContent>
          </w:sdt>
        </w:p>
      </w:sdtContent>
    </w:sdt>
    <w:p w:rsidR="006A4112" w:rsidRDefault="0030199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6A4112" w:rsidRDefault="00301992">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4949"/>
            <w:gridCol w:w="2725"/>
          </w:tblGrid>
          <w:tr w:rsidR="00A72C85" w:rsidTr="00A72C85">
            <w:trPr>
              <w:trHeight w:val="445"/>
            </w:trPr>
            <w:tc>
              <w:tcPr>
                <w:tcW w:w="939" w:type="dxa"/>
                <w:vMerge w:val="restart"/>
                <w:vAlign w:val="center"/>
              </w:tcPr>
              <w:p w:rsidR="00A72C85" w:rsidRDefault="00A72C85" w:rsidP="00864206">
                <w:pPr>
                  <w:jc w:val="center"/>
                  <w:rPr>
                    <w:sz w:val="24"/>
                  </w:rPr>
                </w:pPr>
                <w:r>
                  <w:rPr>
                    <w:rFonts w:hint="eastAsia"/>
                    <w:sz w:val="24"/>
                  </w:rPr>
                  <w:t>序号</w:t>
                </w:r>
              </w:p>
            </w:tc>
            <w:tc>
              <w:tcPr>
                <w:tcW w:w="4949" w:type="dxa"/>
                <w:vMerge w:val="restart"/>
                <w:vAlign w:val="center"/>
              </w:tcPr>
              <w:p w:rsidR="00A72C85" w:rsidRDefault="00A72C85" w:rsidP="00864206">
                <w:pPr>
                  <w:jc w:val="center"/>
                  <w:rPr>
                    <w:sz w:val="24"/>
                  </w:rPr>
                </w:pPr>
                <w:r>
                  <w:rPr>
                    <w:rFonts w:hint="eastAsia"/>
                    <w:sz w:val="24"/>
                  </w:rPr>
                  <w:t>议案名称</w:t>
                </w:r>
              </w:p>
            </w:tc>
            <w:tc>
              <w:tcPr>
                <w:tcW w:w="2725" w:type="dxa"/>
                <w:vAlign w:val="center"/>
              </w:tcPr>
              <w:p w:rsidR="00A72C85" w:rsidRDefault="00A72C85" w:rsidP="00864206">
                <w:pPr>
                  <w:jc w:val="center"/>
                  <w:rPr>
                    <w:sz w:val="24"/>
                  </w:rPr>
                </w:pPr>
                <w:r>
                  <w:rPr>
                    <w:rFonts w:hint="eastAsia"/>
                    <w:sz w:val="24"/>
                  </w:rPr>
                  <w:t>投票股东类型</w:t>
                </w:r>
              </w:p>
            </w:tc>
          </w:tr>
          <w:tr w:rsidR="00A72C85" w:rsidTr="00A72C85">
            <w:trPr>
              <w:trHeight w:val="468"/>
            </w:trPr>
            <w:tc>
              <w:tcPr>
                <w:tcW w:w="939" w:type="dxa"/>
                <w:vMerge/>
              </w:tcPr>
              <w:p w:rsidR="00A72C85" w:rsidRDefault="00A72C85" w:rsidP="00864206">
                <w:pPr>
                  <w:rPr>
                    <w:sz w:val="24"/>
                  </w:rPr>
                </w:pPr>
              </w:p>
            </w:tc>
            <w:tc>
              <w:tcPr>
                <w:tcW w:w="4949" w:type="dxa"/>
                <w:vMerge/>
              </w:tcPr>
              <w:p w:rsidR="00A72C85" w:rsidRDefault="00A72C85" w:rsidP="00864206">
                <w:pPr>
                  <w:rPr>
                    <w:sz w:val="24"/>
                  </w:rPr>
                </w:pPr>
              </w:p>
            </w:tc>
            <w:tc>
              <w:tcPr>
                <w:tcW w:w="2725" w:type="dxa"/>
                <w:vAlign w:val="center"/>
              </w:tcPr>
              <w:p w:rsidR="00A72C85" w:rsidRDefault="00A72C85" w:rsidP="00864206">
                <w:pPr>
                  <w:jc w:val="center"/>
                  <w:rPr>
                    <w:sz w:val="24"/>
                  </w:rPr>
                </w:pPr>
                <w:r>
                  <w:rPr>
                    <w:rFonts w:hint="eastAsia"/>
                    <w:sz w:val="24"/>
                  </w:rPr>
                  <w:t>A</w:t>
                </w:r>
                <w:r>
                  <w:rPr>
                    <w:rFonts w:hint="eastAsia"/>
                    <w:sz w:val="24"/>
                  </w:rPr>
                  <w:t>股股东</w:t>
                </w:r>
              </w:p>
            </w:tc>
          </w:tr>
          <w:tr w:rsidR="00A72C85" w:rsidTr="00A72C85">
            <w:tc>
              <w:tcPr>
                <w:tcW w:w="8613" w:type="dxa"/>
                <w:gridSpan w:val="3"/>
              </w:tcPr>
              <w:p w:rsidR="00A72C85" w:rsidRDefault="0076196B" w:rsidP="00864206">
                <w:pPr>
                  <w:jc w:val="left"/>
                  <w:rPr>
                    <w:sz w:val="24"/>
                    <w:szCs w:val="24"/>
                  </w:rPr>
                </w:pPr>
                <w:sdt>
                  <w:sdtPr>
                    <w:rPr>
                      <w:rFonts w:hint="eastAsia"/>
                      <w:sz w:val="24"/>
                      <w:szCs w:val="24"/>
                    </w:rPr>
                    <w:tag w:val="_GBC_21226f34f96047cd91dc81234986cb89"/>
                    <w:id w:val="8792638"/>
                    <w:lock w:val="sdtLocked"/>
                  </w:sdtPr>
                  <w:sdtContent>
                    <w:r w:rsidR="00A72C85">
                      <w:rPr>
                        <w:rFonts w:hint="eastAsia"/>
                        <w:sz w:val="24"/>
                        <w:szCs w:val="24"/>
                      </w:rPr>
                      <w:t>非累积投票议案</w:t>
                    </w:r>
                  </w:sdtContent>
                </w:sdt>
              </w:p>
            </w:tc>
          </w:tr>
          <w:sdt>
            <w:sdtPr>
              <w:rPr>
                <w:sz w:val="24"/>
              </w:rPr>
              <w:alias w:val="审议听取的议案和报告"/>
              <w:tag w:val="_GBC_7d99c1a5acb64173a253cfcdefba2671"/>
              <w:id w:val="24110213"/>
              <w:lock w:val="sdtLocked"/>
            </w:sdtPr>
            <w:sdtEndPr>
              <w:rPr>
                <w:rFonts w:asciiTheme="minorEastAsia" w:hAnsiTheme="minorEastAsia"/>
                <w:szCs w:val="24"/>
              </w:rPr>
            </w:sdtEndPr>
            <w:sdtContent>
              <w:tr w:rsidR="00A72C85" w:rsidTr="00A72C85">
                <w:sdt>
                  <w:sdtPr>
                    <w:rPr>
                      <w:sz w:val="24"/>
                    </w:rPr>
                    <w:alias w:val="审议听取的议案和报告_议案和报告的序号"/>
                    <w:tag w:val="_GBC_84546a6090c442c0ac1c3f3ae71734f5"/>
                    <w:id w:val="24110214"/>
                    <w:lock w:val="sdtLocked"/>
                    <w:text/>
                  </w:sdtPr>
                  <w:sdtContent>
                    <w:tc>
                      <w:tcPr>
                        <w:tcW w:w="939" w:type="dxa"/>
                        <w:vAlign w:val="center"/>
                      </w:tcPr>
                      <w:p w:rsidR="00A72C85" w:rsidRDefault="00A72C85" w:rsidP="00864206">
                        <w:pPr>
                          <w:jc w:val="center"/>
                          <w:rPr>
                            <w:sz w:val="24"/>
                          </w:rPr>
                        </w:pPr>
                        <w:r>
                          <w:rPr>
                            <w:rFonts w:hint="eastAsia"/>
                            <w:sz w:val="24"/>
                          </w:rPr>
                          <w:t>1</w:t>
                        </w:r>
                      </w:p>
                    </w:tc>
                  </w:sdtContent>
                </w:sdt>
                <w:sdt>
                  <w:sdtPr>
                    <w:rPr>
                      <w:rFonts w:ascii="宋体" w:hAnsi="宋体"/>
                      <w:szCs w:val="21"/>
                    </w:rPr>
                    <w:alias w:val="审议听取的议案和报告_议案和报告名称"/>
                    <w:tag w:val="_GBC_2d47efd670c5406fafca7da025f5f537"/>
                    <w:id w:val="24110224"/>
                    <w:lock w:val="sdtLocked"/>
                    <w:text/>
                  </w:sdtPr>
                  <w:sdtContent>
                    <w:tc>
                      <w:tcPr>
                        <w:tcW w:w="4949" w:type="dxa"/>
                      </w:tcPr>
                      <w:p w:rsidR="00A72C85" w:rsidRDefault="00A72C85" w:rsidP="00A72C85">
                        <w:pPr>
                          <w:rPr>
                            <w:sz w:val="24"/>
                          </w:rPr>
                        </w:pPr>
                        <w:r w:rsidRPr="00A72C85">
                          <w:rPr>
                            <w:rFonts w:ascii="宋体" w:hAnsi="宋体" w:hint="eastAsia"/>
                            <w:szCs w:val="21"/>
                          </w:rPr>
                          <w:t>关于修改</w:t>
                        </w:r>
                        <w:r>
                          <w:rPr>
                            <w:rFonts w:ascii="宋体" w:hAnsi="宋体" w:hint="eastAsia"/>
                            <w:szCs w:val="21"/>
                          </w:rPr>
                          <w:t>《</w:t>
                        </w:r>
                        <w:r w:rsidRPr="00A72C85">
                          <w:rPr>
                            <w:rFonts w:ascii="宋体" w:hAnsi="宋体" w:hint="eastAsia"/>
                            <w:szCs w:val="21"/>
                          </w:rPr>
                          <w:t>公司章程</w:t>
                        </w:r>
                        <w:r w:rsidR="00CA1BA9">
                          <w:rPr>
                            <w:rFonts w:ascii="宋体" w:hAnsi="宋体" w:hint="eastAsia"/>
                            <w:szCs w:val="21"/>
                          </w:rPr>
                          <w:t>》</w:t>
                        </w:r>
                        <w:r w:rsidRPr="00A72C85">
                          <w:rPr>
                            <w:rFonts w:ascii="宋体" w:hAnsi="宋体" w:hint="eastAsia"/>
                            <w:szCs w:val="21"/>
                          </w:rPr>
                          <w:t>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Content>
                    <w:tc>
                      <w:tcPr>
                        <w:tcW w:w="2725" w:type="dxa"/>
                        <w:vAlign w:val="center"/>
                      </w:tcPr>
                      <w:p w:rsidR="00A72C85" w:rsidRDefault="00A72C85" w:rsidP="0086420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95369789"/>
              <w:lock w:val="sdtLocked"/>
            </w:sdtPr>
            <w:sdtEndPr>
              <w:rPr>
                <w:rFonts w:asciiTheme="minorEastAsia" w:hAnsiTheme="minorEastAsia"/>
                <w:szCs w:val="24"/>
              </w:rPr>
            </w:sdtEndPr>
            <w:sdtContent>
              <w:tr w:rsidR="00A72C85" w:rsidTr="00A72C85">
                <w:sdt>
                  <w:sdtPr>
                    <w:rPr>
                      <w:sz w:val="24"/>
                    </w:rPr>
                    <w:alias w:val="审议听取的议案和报告_议案和报告的序号"/>
                    <w:tag w:val="_GBC_84546a6090c442c0ac1c3f3ae71734f5"/>
                    <w:id w:val="695503575"/>
                    <w:lock w:val="sdtLocked"/>
                    <w:text/>
                  </w:sdtPr>
                  <w:sdtContent>
                    <w:tc>
                      <w:tcPr>
                        <w:tcW w:w="939" w:type="dxa"/>
                        <w:vAlign w:val="center"/>
                      </w:tcPr>
                      <w:p w:rsidR="00A72C85" w:rsidRDefault="00A72C85" w:rsidP="00864206">
                        <w:pPr>
                          <w:jc w:val="center"/>
                          <w:rPr>
                            <w:sz w:val="24"/>
                          </w:rPr>
                        </w:pPr>
                        <w:r>
                          <w:rPr>
                            <w:rFonts w:hint="eastAsia"/>
                            <w:sz w:val="24"/>
                          </w:rPr>
                          <w:t>2</w:t>
                        </w:r>
                      </w:p>
                    </w:tc>
                  </w:sdtContent>
                </w:sdt>
                <w:sdt>
                  <w:sdtPr>
                    <w:rPr>
                      <w:rFonts w:ascii="宋体" w:hAnsi="宋体"/>
                      <w:szCs w:val="21"/>
                    </w:rPr>
                    <w:alias w:val="审议听取的议案和报告_议案和报告名称"/>
                    <w:tag w:val="_GBC_2d47efd670c5406fafca7da025f5f537"/>
                    <w:id w:val="-1076974227"/>
                    <w:lock w:val="sdtLocked"/>
                    <w:text/>
                  </w:sdtPr>
                  <w:sdtContent>
                    <w:tc>
                      <w:tcPr>
                        <w:tcW w:w="4949" w:type="dxa"/>
                      </w:tcPr>
                      <w:p w:rsidR="00A72C85" w:rsidRDefault="00A72C85" w:rsidP="00A72C85">
                        <w:pPr>
                          <w:rPr>
                            <w:sz w:val="24"/>
                          </w:rPr>
                        </w:pPr>
                        <w:r w:rsidRPr="00A72C85">
                          <w:rPr>
                            <w:rFonts w:ascii="宋体" w:hAnsi="宋体" w:hint="eastAsia"/>
                            <w:szCs w:val="21"/>
                          </w:rPr>
                          <w:t>关于变更募集资金投资项目“购置施工机械设备项目”部分购置设备的议案</w:t>
                        </w:r>
                      </w:p>
                    </w:tc>
                  </w:sdtContent>
                </w:sdt>
                <w:sdt>
                  <w:sdtPr>
                    <w:rPr>
                      <w:rFonts w:asciiTheme="minorEastAsia" w:hAnsiTheme="minorEastAsia"/>
                      <w:sz w:val="24"/>
                      <w:szCs w:val="24"/>
                    </w:rPr>
                    <w:alias w:val="审议议案_投票对象是否是A股股东"/>
                    <w:tag w:val="_GBC_cb20e7b207234f878d35369b3210f6ca"/>
                    <w:id w:val="-1758436077"/>
                    <w:lock w:val="sdtLocked"/>
                    <w:comboBox>
                      <w:listItem w:displayText="√" w:value="√"/>
                    </w:comboBox>
                  </w:sdtPr>
                  <w:sdtContent>
                    <w:tc>
                      <w:tcPr>
                        <w:tcW w:w="2725" w:type="dxa"/>
                        <w:vAlign w:val="center"/>
                      </w:tcPr>
                      <w:p w:rsidR="00A72C85" w:rsidRDefault="00A72C85" w:rsidP="00864206">
                        <w:pPr>
                          <w:jc w:val="center"/>
                          <w:rPr>
                            <w:rFonts w:asciiTheme="minorEastAsia" w:hAnsiTheme="minorEastAsia"/>
                            <w:sz w:val="24"/>
                            <w:szCs w:val="24"/>
                          </w:rPr>
                        </w:pPr>
                        <w:r>
                          <w:rPr>
                            <w:rFonts w:asciiTheme="minorEastAsia" w:hAnsiTheme="minorEastAsia"/>
                            <w:sz w:val="24"/>
                            <w:szCs w:val="24"/>
                          </w:rPr>
                          <w:t>√</w:t>
                        </w:r>
                      </w:p>
                    </w:tc>
                  </w:sdtContent>
                </w:sdt>
              </w:tr>
            </w:sdtContent>
          </w:sdt>
          <w:tr w:rsidR="00A72C85" w:rsidTr="00A72C85">
            <w:tc>
              <w:tcPr>
                <w:tcW w:w="8613" w:type="dxa"/>
                <w:gridSpan w:val="3"/>
              </w:tcPr>
              <w:p w:rsidR="00A72C85" w:rsidRDefault="0076196B" w:rsidP="00864206">
                <w:pPr>
                  <w:jc w:val="left"/>
                  <w:rPr>
                    <w:rFonts w:eastAsiaTheme="majorEastAsia"/>
                    <w:sz w:val="24"/>
                    <w:szCs w:val="24"/>
                  </w:rPr>
                </w:pPr>
                <w:sdt>
                  <w:sdtPr>
                    <w:rPr>
                      <w:rFonts w:eastAsiaTheme="majorEastAsia" w:hint="eastAsia"/>
                      <w:sz w:val="24"/>
                      <w:szCs w:val="24"/>
                    </w:rPr>
                    <w:tag w:val="_GBC_b98fd4e94ce34faca603c929890bad94"/>
                    <w:id w:val="20530080"/>
                    <w:lock w:val="sdtLocked"/>
                  </w:sdtPr>
                  <w:sdtContent>
                    <w:r w:rsidR="00A72C85">
                      <w:rPr>
                        <w:rFonts w:eastAsiaTheme="majorEastAsia" w:hint="eastAsia"/>
                        <w:sz w:val="24"/>
                        <w:szCs w:val="24"/>
                      </w:rPr>
                      <w:t>累积投票议案</w:t>
                    </w:r>
                  </w:sdtContent>
                </w:sdt>
              </w:p>
            </w:tc>
          </w:tr>
          <w:sdt>
            <w:sdtPr>
              <w:rPr>
                <w:sz w:val="24"/>
              </w:rPr>
              <w:alias w:val="累积投票主议案"/>
              <w:tag w:val="_GBC_154b89a6b0444afe99a843b5681dff33"/>
              <w:id w:val="7110997"/>
              <w:lock w:val="sdtLocked"/>
            </w:sdtPr>
            <w:sdtEndPr>
              <w:rPr>
                <w:szCs w:val="24"/>
              </w:rPr>
            </w:sdtEndPr>
            <w:sdtContent>
              <w:tr w:rsidR="00A72C85" w:rsidTr="00A72C85">
                <w:sdt>
                  <w:sdtPr>
                    <w:rPr>
                      <w:sz w:val="24"/>
                    </w:rPr>
                    <w:alias w:val="累积投票主议案_主议案序号"/>
                    <w:tag w:val="_GBC_1306b081b30b4cd98bdad7e52baeaee0"/>
                    <w:id w:val="7110998"/>
                    <w:lock w:val="sdtLocked"/>
                  </w:sdtPr>
                  <w:sdtContent>
                    <w:tc>
                      <w:tcPr>
                        <w:tcW w:w="939" w:type="dxa"/>
                      </w:tcPr>
                      <w:p w:rsidR="00A72C85" w:rsidRDefault="00A72C85" w:rsidP="00F9219D">
                        <w:pPr>
                          <w:jc w:val="center"/>
                          <w:rPr>
                            <w:sz w:val="24"/>
                          </w:rPr>
                        </w:pPr>
                        <w:r>
                          <w:rPr>
                            <w:rFonts w:hint="eastAsia"/>
                            <w:sz w:val="24"/>
                          </w:rPr>
                          <w:t>3.00</w:t>
                        </w:r>
                      </w:p>
                    </w:tc>
                  </w:sdtContent>
                </w:sdt>
                <w:sdt>
                  <w:sdtPr>
                    <w:rPr>
                      <w:rFonts w:ascii="宋体" w:hAnsi="宋体"/>
                      <w:bCs/>
                      <w:sz w:val="24"/>
                    </w:rPr>
                    <w:alias w:val="累积投票主议案_主议案名称"/>
                    <w:tag w:val="_GBC_3e982bbde5ed474d9ac9f351c4f5f6b5"/>
                    <w:id w:val="7110999"/>
                    <w:lock w:val="sdtLocked"/>
                    <w:text/>
                  </w:sdtPr>
                  <w:sdtContent>
                    <w:tc>
                      <w:tcPr>
                        <w:tcW w:w="4949" w:type="dxa"/>
                      </w:tcPr>
                      <w:p w:rsidR="00A72C85" w:rsidRDefault="00A72C85" w:rsidP="00864206">
                        <w:pPr>
                          <w:rPr>
                            <w:rFonts w:ascii="宋体" w:hAnsi="宋体"/>
                            <w:bCs/>
                            <w:sz w:val="24"/>
                          </w:rPr>
                        </w:pPr>
                        <w:r>
                          <w:rPr>
                            <w:rFonts w:ascii="宋体" w:hAnsi="宋体" w:hint="eastAsia"/>
                            <w:bCs/>
                            <w:sz w:val="24"/>
                          </w:rPr>
                          <w:t>关于选举董事的议案</w:t>
                        </w:r>
                      </w:p>
                    </w:tc>
                  </w:sdtContent>
                </w:sdt>
                <w:tc>
                  <w:tcPr>
                    <w:tcW w:w="2725" w:type="dxa"/>
                  </w:tcPr>
                  <w:p w:rsidR="00A72C85" w:rsidRDefault="00A72C85" w:rsidP="00F9219D">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7111000"/>
                        <w:lock w:val="sdtLocked"/>
                        <w:comboBox>
                          <w:listItem w:displayText="董事" w:value="董事"/>
                          <w:listItem w:displayText="独立董事" w:value="独立董事"/>
                          <w:listItem w:displayText="监事" w:value="监事"/>
                        </w:comboBox>
                      </w:sdt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7111001"/>
                        <w:lock w:val="sdtLocked"/>
                        <w:text/>
                      </w:sdtPr>
                      <w:sdtContent>
                        <w:r w:rsidR="00F9219D">
                          <w:rPr>
                            <w:rFonts w:hint="eastAsia"/>
                            <w:sz w:val="24"/>
                            <w:szCs w:val="24"/>
                          </w:rPr>
                          <w:t>1</w:t>
                        </w:r>
                      </w:sdtContent>
                    </w:sdt>
                    <w:r>
                      <w:rPr>
                        <w:rFonts w:hint="eastAsia"/>
                        <w:sz w:val="24"/>
                        <w:szCs w:val="24"/>
                      </w:rPr>
                      <w:t>）人</w:t>
                    </w:r>
                  </w:p>
                </w:tc>
              </w:tr>
            </w:sdtContent>
          </w:sdt>
          <w:sdt>
            <w:sdtPr>
              <w:rPr>
                <w:sz w:val="24"/>
              </w:rPr>
              <w:alias w:val="累积投票子议案"/>
              <w:tag w:val="_GBC_e6f27368aeae4dc3a8d7932632eae6eb"/>
              <w:id w:val="7111010"/>
              <w:lock w:val="sdtLocked"/>
            </w:sdtPr>
            <w:sdtEndPr>
              <w:rPr>
                <w:rFonts w:asciiTheme="minorEastAsia" w:hAnsiTheme="minorEastAsia" w:hint="eastAsia"/>
                <w:sz w:val="21"/>
              </w:rPr>
            </w:sdtEndPr>
            <w:sdtContent>
              <w:tr w:rsidR="00A72C85" w:rsidTr="00A72C85">
                <w:sdt>
                  <w:sdtPr>
                    <w:rPr>
                      <w:sz w:val="24"/>
                    </w:rPr>
                    <w:alias w:val="累积投票子议案_子议案序号"/>
                    <w:tag w:val="_GBC_1325936a3cc14ed6a197c8c5debc2cc4"/>
                    <w:id w:val="7111011"/>
                    <w:lock w:val="sdtLocked"/>
                  </w:sdtPr>
                  <w:sdtContent>
                    <w:tc>
                      <w:tcPr>
                        <w:tcW w:w="939" w:type="dxa"/>
                        <w:vAlign w:val="center"/>
                      </w:tcPr>
                      <w:p w:rsidR="00A72C85" w:rsidRDefault="00A72C85" w:rsidP="00F9219D">
                        <w:pPr>
                          <w:jc w:val="center"/>
                          <w:rPr>
                            <w:sz w:val="24"/>
                          </w:rPr>
                        </w:pPr>
                        <w:r>
                          <w:rPr>
                            <w:rFonts w:hint="eastAsia"/>
                            <w:sz w:val="24"/>
                          </w:rPr>
                          <w:t>3.01</w:t>
                        </w:r>
                      </w:p>
                    </w:tc>
                  </w:sdtContent>
                </w:sdt>
                <w:sdt>
                  <w:sdtPr>
                    <w:rPr>
                      <w:sz w:val="24"/>
                    </w:rPr>
                    <w:alias w:val="累积投票子议案_子议案名称"/>
                    <w:tag w:val="_GBC_e8c1d75f19c0494a9f871d1a19aa1de8"/>
                    <w:id w:val="7111012"/>
                    <w:lock w:val="sdtLocked"/>
                    <w:text/>
                  </w:sdtPr>
                  <w:sdtContent>
                    <w:tc>
                      <w:tcPr>
                        <w:tcW w:w="4949" w:type="dxa"/>
                        <w:vAlign w:val="center"/>
                      </w:tcPr>
                      <w:p w:rsidR="00A72C85" w:rsidRDefault="00A72C85" w:rsidP="00A72C85">
                        <w:pPr>
                          <w:jc w:val="left"/>
                          <w:rPr>
                            <w:sz w:val="24"/>
                          </w:rPr>
                        </w:pPr>
                        <w:r>
                          <w:rPr>
                            <w:rFonts w:hint="eastAsia"/>
                            <w:sz w:val="24"/>
                          </w:rPr>
                          <w:t>关于增补彭小毛先生为公司第二届董事会非独立董事的议案</w:t>
                        </w:r>
                      </w:p>
                    </w:tc>
                  </w:sdtContent>
                </w:sdt>
                <w:sdt>
                  <w:sdtPr>
                    <w:rPr>
                      <w:rFonts w:asciiTheme="minorEastAsia" w:hAnsiTheme="minorEastAsia"/>
                      <w:sz w:val="24"/>
                    </w:rPr>
                    <w:alias w:val="累积投票子议案_投票对象是否是A股股东"/>
                    <w:tag w:val="_GBC_d2b0d00de949443db21e7b5c5055186e"/>
                    <w:id w:val="7111013"/>
                    <w:lock w:val="sdtLocked"/>
                    <w:comboBox>
                      <w:listItem w:displayText="√" w:value="√"/>
                    </w:comboBox>
                  </w:sdtPr>
                  <w:sdtContent>
                    <w:tc>
                      <w:tcPr>
                        <w:tcW w:w="2725" w:type="dxa"/>
                        <w:vAlign w:val="center"/>
                      </w:tcPr>
                      <w:p w:rsidR="00A72C85" w:rsidRDefault="00A72C85" w:rsidP="00A72C85">
                        <w:pPr>
                          <w:jc w:val="center"/>
                          <w:rPr>
                            <w:rFonts w:asciiTheme="minorEastAsia" w:hAnsiTheme="minorEastAsia"/>
                            <w:sz w:val="24"/>
                          </w:rPr>
                        </w:pPr>
                        <w:r>
                          <w:rPr>
                            <w:rFonts w:asciiTheme="minorEastAsia" w:hAnsiTheme="minorEastAsia"/>
                            <w:sz w:val="24"/>
                          </w:rPr>
                          <w:t>√</w:t>
                        </w:r>
                      </w:p>
                    </w:tc>
                  </w:sdtContent>
                </w:sdt>
              </w:tr>
            </w:sdtContent>
          </w:sdt>
        </w:tbl>
        <w:p w:rsidR="006A4112" w:rsidRPr="00A72C85" w:rsidRDefault="0076196B" w:rsidP="00A72C85"/>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6A4112" w:rsidRDefault="00301992">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Content>
            <w:p w:rsidR="006A4112" w:rsidRDefault="00CA1BA9" w:rsidP="00CA1BA9">
              <w:pPr>
                <w:rPr>
                  <w:sz w:val="24"/>
                  <w:szCs w:val="24"/>
                </w:rPr>
              </w:pPr>
              <w:r w:rsidRPr="00CA1BA9">
                <w:rPr>
                  <w:rFonts w:hint="eastAsia"/>
                  <w:sz w:val="24"/>
                  <w:szCs w:val="24"/>
                </w:rPr>
                <w:t>以上议案分别已经</w:t>
              </w:r>
              <w:r w:rsidRPr="001C6BC8">
                <w:rPr>
                  <w:rFonts w:asciiTheme="minorEastAsia" w:hAnsiTheme="minorEastAsia" w:hint="eastAsia"/>
                  <w:sz w:val="24"/>
                  <w:szCs w:val="24"/>
                </w:rPr>
                <w:t>公司在2020年3月2日召开的第二届董事会第</w:t>
              </w:r>
              <w:r w:rsidR="00934FA1">
                <w:rPr>
                  <w:rFonts w:asciiTheme="minorEastAsia" w:hAnsiTheme="minorEastAsia" w:hint="eastAsia"/>
                  <w:sz w:val="24"/>
                  <w:szCs w:val="24"/>
                </w:rPr>
                <w:t>三</w:t>
              </w:r>
              <w:r w:rsidRPr="001C6BC8">
                <w:rPr>
                  <w:rFonts w:asciiTheme="minorEastAsia" w:hAnsiTheme="minorEastAsia" w:hint="eastAsia"/>
                  <w:sz w:val="24"/>
                  <w:szCs w:val="24"/>
                </w:rPr>
                <w:t>次会议审议通过。详见公司于2020 年3月</w:t>
              </w:r>
              <w:r w:rsidR="00F749ED">
                <w:rPr>
                  <w:rFonts w:asciiTheme="minorEastAsia" w:hAnsiTheme="minorEastAsia" w:hint="eastAsia"/>
                  <w:sz w:val="24"/>
                  <w:szCs w:val="24"/>
                </w:rPr>
                <w:t>4</w:t>
              </w:r>
              <w:r w:rsidRPr="001C6BC8">
                <w:rPr>
                  <w:rFonts w:asciiTheme="minorEastAsia" w:hAnsiTheme="minorEastAsia" w:hint="eastAsia"/>
                  <w:sz w:val="24"/>
                  <w:szCs w:val="24"/>
                </w:rPr>
                <w:t>日刊登于《中国证券报》、《上海证券报》、《证券时报》《证券日报》和上海证券交易所网站（</w:t>
              </w:r>
              <w:proofErr w:type="spellStart"/>
              <w:r w:rsidRPr="001C6BC8">
                <w:rPr>
                  <w:rFonts w:asciiTheme="minorEastAsia" w:hAnsiTheme="minorEastAsia" w:hint="eastAsia"/>
                  <w:sz w:val="24"/>
                  <w:szCs w:val="24"/>
                </w:rPr>
                <w:t>www.sse.com.cn</w:t>
              </w:r>
              <w:proofErr w:type="spellEnd"/>
              <w:r w:rsidRPr="001C6BC8">
                <w:rPr>
                  <w:rFonts w:asciiTheme="minorEastAsia" w:hAnsiTheme="minorEastAsia" w:hint="eastAsia"/>
                  <w:sz w:val="24"/>
                  <w:szCs w:val="24"/>
                </w:rPr>
                <w:t>）的公</w:t>
              </w:r>
              <w:r w:rsidRPr="00CA1BA9">
                <w:rPr>
                  <w:rFonts w:hint="eastAsia"/>
                  <w:sz w:val="24"/>
                  <w:szCs w:val="24"/>
                </w:rPr>
                <w:t>告。本次股东大会的会议材料将于本次股东大会召开前在上海证券交易所网站披露。</w:t>
              </w:r>
            </w:p>
          </w:sdtContent>
        </w:sdt>
        <w:p w:rsidR="006A4112" w:rsidRDefault="0076196B">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6A4112" w:rsidRDefault="00301992">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CA1BA9">
                <w:rPr>
                  <w:rFonts w:hint="eastAsia"/>
                  <w:sz w:val="24"/>
                  <w:szCs w:val="24"/>
                </w:rPr>
                <w:t>无</w:t>
              </w:r>
            </w:sdtContent>
          </w:sdt>
        </w:p>
        <w:p w:rsidR="006A4112" w:rsidRDefault="0076196B">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6A4112" w:rsidRDefault="00301992">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CA1BA9">
                <w:rPr>
                  <w:rFonts w:asciiTheme="minorEastAsia" w:hAnsiTheme="minorEastAsia" w:hint="eastAsia"/>
                  <w:sz w:val="24"/>
                  <w:szCs w:val="24"/>
                </w:rPr>
                <w:t>3</w:t>
              </w:r>
            </w:sdtContent>
          </w:sdt>
        </w:p>
        <w:p w:rsidR="006A4112" w:rsidRDefault="0076196B">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6A4112" w:rsidRDefault="00301992">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CA1BA9">
                <w:rPr>
                  <w:rFonts w:hint="eastAsia"/>
                  <w:sz w:val="24"/>
                  <w:szCs w:val="24"/>
                </w:rPr>
                <w:t>无</w:t>
              </w:r>
            </w:sdtContent>
          </w:sdt>
        </w:p>
        <w:p w:rsidR="006A4112" w:rsidRDefault="00301992">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CA1BA9">
                <w:rPr>
                  <w:rFonts w:hint="eastAsia"/>
                  <w:sz w:val="24"/>
                  <w:szCs w:val="24"/>
                </w:rPr>
                <w:t>无</w:t>
              </w:r>
            </w:sdtContent>
          </w:sdt>
        </w:p>
        <w:p w:rsidR="006A4112" w:rsidRDefault="0076196B">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6A4112" w:rsidRDefault="00301992">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CA1BA9">
                <w:rPr>
                  <w:rFonts w:hint="eastAsia"/>
                  <w:sz w:val="24"/>
                  <w:szCs w:val="24"/>
                </w:rPr>
                <w:t>无</w:t>
              </w:r>
            </w:sdtContent>
          </w:sdt>
        </w:p>
        <w:p w:rsidR="006A4112" w:rsidRDefault="0076196B">
          <w:pPr>
            <w:pStyle w:val="a5"/>
            <w:ind w:firstLine="480"/>
            <w:rPr>
              <w:sz w:val="24"/>
              <w:szCs w:val="24"/>
            </w:rPr>
          </w:pPr>
        </w:p>
      </w:sdtContent>
    </w:sdt>
    <w:p w:rsidR="006A4112" w:rsidRDefault="0030199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6A4112" w:rsidRDefault="0030199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6A4112" w:rsidRDefault="0030199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6A4112" w:rsidRDefault="0030199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6A4112" w:rsidRDefault="0030199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6A4112" w:rsidRDefault="0030199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rsidR="006A4112" w:rsidRDefault="0030199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w:t>
          </w:r>
          <w:r>
            <w:rPr>
              <w:rFonts w:asciiTheme="minorEastAsia" w:eastAsiaTheme="minorEastAsia" w:hAnsiTheme="minorEastAsia" w:hint="eastAsia"/>
              <w:b w:val="0"/>
              <w:kern w:val="0"/>
              <w:sz w:val="24"/>
              <w:szCs w:val="24"/>
            </w:rPr>
            <w:lastRenderedPageBreak/>
            <w:t>2</w:t>
          </w:r>
        </w:p>
      </w:sdtContent>
    </w:sdt>
    <w:p w:rsidR="006A4112" w:rsidRDefault="00301992">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6A4112" w:rsidRDefault="00301992">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6A4112" w:rsidTr="0035113C">
            <w:trPr>
              <w:jc w:val="center"/>
            </w:trPr>
            <w:tc>
              <w:tcPr>
                <w:tcW w:w="1355" w:type="pct"/>
              </w:tcPr>
              <w:p w:rsidR="006A4112" w:rsidRDefault="00301992">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6A4112" w:rsidRDefault="00301992">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6A4112" w:rsidRDefault="00301992">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6A4112" w:rsidRDefault="00301992">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6A4112" w:rsidTr="0035113C">
            <w:trPr>
              <w:jc w:val="center"/>
            </w:trPr>
            <w:tc>
              <w:tcPr>
                <w:tcW w:w="1355" w:type="pct"/>
              </w:tcPr>
              <w:p w:rsidR="006A4112" w:rsidRDefault="00301992">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6A4112" w:rsidRDefault="00301992">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6A4112" w:rsidRDefault="00301992">
                    <w:pPr>
                      <w:widowControl/>
                      <w:spacing w:line="360" w:lineRule="auto"/>
                      <w:jc w:val="center"/>
                      <w:rPr>
                        <w:rFonts w:ascii="宋体" w:hAnsi="宋体" w:cs="宋体"/>
                        <w:kern w:val="0"/>
                        <w:sz w:val="24"/>
                        <w:szCs w:val="24"/>
                      </w:rPr>
                    </w:pPr>
                    <w:r>
                      <w:rPr>
                        <w:rFonts w:ascii="宋体" w:hAnsi="宋体" w:cs="宋体"/>
                        <w:kern w:val="0"/>
                        <w:sz w:val="24"/>
                        <w:szCs w:val="24"/>
                      </w:rPr>
                      <w:t>交建股份</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20-03-12T00:00:00Z">
                    <w:dateFormat w:val="yyyy/M/d"/>
                    <w:lid w:val="zh-CN"/>
                    <w:storeMappedDataAs w:val="dateTime"/>
                    <w:calendar w:val="gregorian"/>
                  </w:date>
                </w:sdtPr>
                <w:sdtContent>
                  <w:p w:rsidR="006A4112" w:rsidRDefault="00D564E8" w:rsidP="00CA1BA9">
                    <w:pPr>
                      <w:widowControl/>
                      <w:spacing w:line="360" w:lineRule="auto"/>
                      <w:jc w:val="center"/>
                      <w:rPr>
                        <w:rFonts w:ascii="宋体" w:hAnsi="宋体" w:cs="宋体"/>
                        <w:kern w:val="0"/>
                        <w:sz w:val="24"/>
                      </w:rPr>
                    </w:pPr>
                    <w:r>
                      <w:rPr>
                        <w:rFonts w:ascii="宋体" w:hAnsi="宋体" w:cs="宋体" w:hint="eastAsia"/>
                        <w:kern w:val="0"/>
                        <w:sz w:val="24"/>
                      </w:rPr>
                      <w:t>2020/3/12</w:t>
                    </w:r>
                  </w:p>
                </w:sdtContent>
              </w:sdt>
            </w:tc>
          </w:tr>
        </w:tbl>
      </w:sdtContent>
    </w:sdt>
    <w:p w:rsidR="006A4112" w:rsidRDefault="006A4112"/>
    <w:p w:rsidR="006A4112" w:rsidRDefault="006A4112"/>
    <w:p w:rsidR="006A4112" w:rsidRDefault="00301992">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6A4112" w:rsidRDefault="00301992">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6A4112" w:rsidRDefault="00301992">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6A4112" w:rsidRDefault="0030199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公司出席现场会议并进行现场表决的股东 或股东委托代理人登记方法如下：</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（一）登记时间：</w:t>
              </w:r>
              <w:r>
                <w:rPr>
                  <w:rFonts w:asciiTheme="minorEastAsia" w:hAnsiTheme="minorEastAsia" w:hint="eastAsia"/>
                  <w:sz w:val="24"/>
                  <w:szCs w:val="24"/>
                </w:rPr>
                <w:t>2020</w:t>
              </w:r>
              <w:r w:rsidRPr="00CA1BA9">
                <w:rPr>
                  <w:rFonts w:asciiTheme="minorEastAsia" w:hAnsiTheme="minorEastAsia" w:hint="eastAsia"/>
                  <w:sz w:val="24"/>
                  <w:szCs w:val="24"/>
                </w:rPr>
                <w:t xml:space="preserve"> 年 </w:t>
              </w:r>
              <w:r>
                <w:rPr>
                  <w:rFonts w:asciiTheme="minorEastAsia" w:hAnsiTheme="minorEastAsia" w:hint="eastAsia"/>
                  <w:sz w:val="24"/>
                  <w:szCs w:val="24"/>
                </w:rPr>
                <w:t>3</w:t>
              </w:r>
              <w:r w:rsidRPr="00CA1BA9">
                <w:rPr>
                  <w:rFonts w:asciiTheme="minorEastAsia" w:hAnsiTheme="minorEastAsia" w:hint="eastAsia"/>
                  <w:sz w:val="24"/>
                  <w:szCs w:val="24"/>
                </w:rPr>
                <w:t xml:space="preserve"> 月 </w:t>
              </w:r>
              <w:r>
                <w:rPr>
                  <w:rFonts w:asciiTheme="minorEastAsia" w:hAnsiTheme="minorEastAsia" w:hint="eastAsia"/>
                  <w:sz w:val="24"/>
                  <w:szCs w:val="24"/>
                </w:rPr>
                <w:t>1</w:t>
              </w:r>
              <w:r w:rsidR="00F749ED">
                <w:rPr>
                  <w:rFonts w:asciiTheme="minorEastAsia" w:hAnsiTheme="minorEastAsia" w:hint="eastAsia"/>
                  <w:sz w:val="24"/>
                  <w:szCs w:val="24"/>
                </w:rPr>
                <w:t>7</w:t>
              </w:r>
              <w:r w:rsidRPr="00CA1BA9">
                <w:rPr>
                  <w:rFonts w:asciiTheme="minorEastAsia" w:hAnsiTheme="minorEastAsia" w:hint="eastAsia"/>
                  <w:sz w:val="24"/>
                  <w:szCs w:val="24"/>
                </w:rPr>
                <w:t xml:space="preserve"> 日 09:30－11:30、14:30－16:00。 </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 xml:space="preserve">（二）登记地点：安徽省合肥市庐阳区濉溪路310号祥源广场A座安徽省交通建设股份有限公司董事会办公室 </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 xml:space="preserve">（三）登记办法： </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1、自然人股东持本人身份证、股票账户卡办理登记手续。</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 xml:space="preserve">3、委托代理人凭本人身份证原件、授权委托书、委托人身份证复印件、股票账户卡办理登记手续。 </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4、异地股东可以信函或传真方式登记。信函及传真请确保于</w:t>
              </w:r>
              <w:r>
                <w:rPr>
                  <w:rFonts w:asciiTheme="minorEastAsia" w:hAnsiTheme="minorEastAsia" w:hint="eastAsia"/>
                  <w:sz w:val="24"/>
                  <w:szCs w:val="24"/>
                </w:rPr>
                <w:t>2020</w:t>
              </w:r>
              <w:r w:rsidRPr="00CA1BA9">
                <w:rPr>
                  <w:rFonts w:asciiTheme="minorEastAsia" w:hAnsiTheme="minorEastAsia" w:hint="eastAsia"/>
                  <w:sz w:val="24"/>
                  <w:szCs w:val="24"/>
                </w:rPr>
                <w:t>年</w:t>
              </w:r>
              <w:r>
                <w:rPr>
                  <w:rFonts w:asciiTheme="minorEastAsia" w:hAnsiTheme="minorEastAsia" w:hint="eastAsia"/>
                  <w:sz w:val="24"/>
                  <w:szCs w:val="24"/>
                </w:rPr>
                <w:t>3</w:t>
              </w:r>
              <w:r w:rsidRPr="00CA1BA9">
                <w:rPr>
                  <w:rFonts w:asciiTheme="minorEastAsia" w:hAnsiTheme="minorEastAsia" w:hint="eastAsia"/>
                  <w:sz w:val="24"/>
                  <w:szCs w:val="24"/>
                </w:rPr>
                <w:t>月</w:t>
              </w:r>
              <w:r>
                <w:rPr>
                  <w:rFonts w:asciiTheme="minorEastAsia" w:hAnsiTheme="minorEastAsia" w:hint="eastAsia"/>
                  <w:sz w:val="24"/>
                  <w:szCs w:val="24"/>
                </w:rPr>
                <w:t>1</w:t>
              </w:r>
              <w:r w:rsidR="00A57FB5">
                <w:rPr>
                  <w:rFonts w:asciiTheme="minorEastAsia" w:hAnsiTheme="minorEastAsia" w:hint="eastAsia"/>
                  <w:sz w:val="24"/>
                  <w:szCs w:val="24"/>
                </w:rPr>
                <w:t>7</w:t>
              </w:r>
              <w:r w:rsidRPr="00CA1BA9">
                <w:rPr>
                  <w:rFonts w:asciiTheme="minorEastAsia" w:hAnsiTheme="minorEastAsia" w:hint="eastAsia"/>
                  <w:sz w:val="24"/>
                  <w:szCs w:val="24"/>
                </w:rPr>
                <w:t>日 16 时前送达公司董事会办公室，信封或传真件上请注明“参加</w:t>
              </w:r>
              <w:r>
                <w:rPr>
                  <w:rFonts w:asciiTheme="minorEastAsia" w:hAnsiTheme="minorEastAsia" w:hint="eastAsia"/>
                  <w:sz w:val="24"/>
                  <w:szCs w:val="24"/>
                </w:rPr>
                <w:t>2020</w:t>
              </w:r>
              <w:r w:rsidRPr="00CA1BA9">
                <w:rPr>
                  <w:rFonts w:asciiTheme="minorEastAsia" w:hAnsiTheme="minorEastAsia" w:hint="eastAsia"/>
                  <w:sz w:val="24"/>
                  <w:szCs w:val="24"/>
                </w:rPr>
                <w:t>第</w:t>
              </w:r>
              <w:r>
                <w:rPr>
                  <w:rFonts w:asciiTheme="minorEastAsia" w:hAnsiTheme="minorEastAsia" w:hint="eastAsia"/>
                  <w:sz w:val="24"/>
                  <w:szCs w:val="24"/>
                </w:rPr>
                <w:t>一</w:t>
              </w:r>
              <w:r w:rsidRPr="00CA1BA9">
                <w:rPr>
                  <w:rFonts w:asciiTheme="minorEastAsia" w:hAnsiTheme="minorEastAsia" w:hint="eastAsia"/>
                  <w:sz w:val="24"/>
                  <w:szCs w:val="24"/>
                </w:rPr>
                <w:t>次临时股东大会”字样。</w:t>
              </w:r>
            </w:p>
            <w:p w:rsidR="006A4112" w:rsidRDefault="0076196B"/>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6A4112" w:rsidRDefault="00301992">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 xml:space="preserve">联系单位（部门）：安徽省交通建设股份有限公司董事会办公室 </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联系人：林玲</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电话：0551－67116520</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传真：0551－67126929</w:t>
              </w:r>
            </w:p>
            <w:p w:rsidR="00CA1BA9" w:rsidRPr="00CA1BA9" w:rsidRDefault="00CA1BA9" w:rsidP="00CA1BA9">
              <w:pPr>
                <w:rPr>
                  <w:rFonts w:asciiTheme="minorEastAsia" w:hAnsiTheme="minorEastAsia"/>
                  <w:sz w:val="24"/>
                  <w:szCs w:val="24"/>
                </w:rPr>
              </w:pPr>
              <w:r w:rsidRPr="00CA1BA9">
                <w:rPr>
                  <w:rFonts w:asciiTheme="minorEastAsia" w:hAnsiTheme="minorEastAsia" w:hint="eastAsia"/>
                  <w:sz w:val="24"/>
                  <w:szCs w:val="24"/>
                </w:rPr>
                <w:t>与会股东食宿及交通费自理。</w:t>
              </w:r>
            </w:p>
            <w:p w:rsidR="006A4112" w:rsidRDefault="0076196B"/>
          </w:sdtContent>
        </w:sdt>
      </w:sdtContent>
    </w:sdt>
    <w:p w:rsidR="006A4112" w:rsidRDefault="006A4112"/>
    <w:p w:rsidR="006A4112" w:rsidRDefault="0030199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AC6380" w:rsidRDefault="00AC6380">
      <w:pPr>
        <w:adjustRightInd w:val="0"/>
        <w:snapToGrid w:val="0"/>
        <w:spacing w:line="360" w:lineRule="auto"/>
        <w:rPr>
          <w:rFonts w:ascii="宋体" w:eastAsia="宋体" w:hAnsi="宋体" w:cs="Times New Roman"/>
          <w:sz w:val="24"/>
        </w:rPr>
      </w:pPr>
    </w:p>
    <w:p w:rsidR="00AC6380" w:rsidRDefault="00AC6380">
      <w:pPr>
        <w:adjustRightInd w:val="0"/>
        <w:snapToGrid w:val="0"/>
        <w:spacing w:line="360" w:lineRule="auto"/>
        <w:rPr>
          <w:rFonts w:ascii="宋体" w:eastAsia="宋体" w:hAnsi="宋体" w:cs="Times New Roman"/>
          <w:sz w:val="24"/>
        </w:rPr>
      </w:pPr>
    </w:p>
    <w:p w:rsidR="006A4112" w:rsidRDefault="006A4112"/>
    <w:p w:rsidR="006A4112" w:rsidRDefault="00301992">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rsidR="006A4112" w:rsidRDefault="00301992">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3-04T00:00:00Z">
            <w:dateFormat w:val="yyyy'年'M'月'd'日'"/>
            <w:lid w:val="zh-CN"/>
            <w:storeMappedDataAs w:val="dateTime"/>
            <w:calendar w:val="gregorian"/>
          </w:date>
        </w:sdtPr>
        <w:sdtContent>
          <w:r w:rsidR="00F749ED">
            <w:rPr>
              <w:rFonts w:hint="eastAsia"/>
              <w:sz w:val="24"/>
              <w:szCs w:val="24"/>
            </w:rPr>
            <w:t>2020</w:t>
          </w:r>
          <w:r w:rsidR="00F749ED">
            <w:rPr>
              <w:rFonts w:hint="eastAsia"/>
              <w:sz w:val="24"/>
              <w:szCs w:val="24"/>
            </w:rPr>
            <w:t>年</w:t>
          </w:r>
          <w:r w:rsidR="00F749ED">
            <w:rPr>
              <w:rFonts w:hint="eastAsia"/>
              <w:sz w:val="24"/>
              <w:szCs w:val="24"/>
            </w:rPr>
            <w:t>3</w:t>
          </w:r>
          <w:r w:rsidR="00F749ED">
            <w:rPr>
              <w:rFonts w:hint="eastAsia"/>
              <w:sz w:val="24"/>
              <w:szCs w:val="24"/>
            </w:rPr>
            <w:t>月</w:t>
          </w:r>
          <w:r w:rsidR="00F749ED">
            <w:rPr>
              <w:rFonts w:hint="eastAsia"/>
              <w:sz w:val="24"/>
              <w:szCs w:val="24"/>
            </w:rPr>
            <w:t>4</w:t>
          </w:r>
          <w:r w:rsidR="00F749ED">
            <w:rPr>
              <w:rFonts w:hint="eastAsia"/>
              <w:sz w:val="24"/>
              <w:szCs w:val="24"/>
            </w:rPr>
            <w:t>日</w:t>
          </w:r>
        </w:sdtContent>
      </w:sdt>
      <w:r>
        <w:rPr>
          <w:rFonts w:hint="eastAsia"/>
          <w:sz w:val="24"/>
          <w:szCs w:val="24"/>
        </w:rPr>
        <w:t xml:space="preserve"> </w:t>
      </w:r>
    </w:p>
    <w:p w:rsidR="006A4112" w:rsidRDefault="006A4112">
      <w:pPr>
        <w:adjustRightInd w:val="0"/>
        <w:snapToGrid w:val="0"/>
        <w:spacing w:line="360" w:lineRule="auto"/>
        <w:rPr>
          <w:rFonts w:ascii="宋体" w:eastAsia="宋体" w:hAnsi="宋体" w:cs="Times New Roman"/>
          <w:sz w:val="24"/>
        </w:rPr>
      </w:pPr>
    </w:p>
    <w:p w:rsidR="00AC6380" w:rsidRDefault="00AC6380">
      <w:pPr>
        <w:adjustRightInd w:val="0"/>
        <w:snapToGrid w:val="0"/>
        <w:spacing w:line="360" w:lineRule="auto"/>
        <w:rPr>
          <w:rFonts w:ascii="宋体" w:eastAsia="宋体" w:hAnsi="宋体" w:cs="Times New Roman"/>
          <w:sz w:val="24"/>
        </w:rPr>
      </w:pPr>
    </w:p>
    <w:p w:rsidR="00AC6380" w:rsidRDefault="00AC6380">
      <w:pPr>
        <w:adjustRightInd w:val="0"/>
        <w:snapToGrid w:val="0"/>
        <w:spacing w:line="360" w:lineRule="auto"/>
        <w:rPr>
          <w:rFonts w:ascii="宋体" w:eastAsia="宋体" w:hAnsi="宋体" w:cs="Times New Roman"/>
          <w:sz w:val="24"/>
        </w:rPr>
      </w:pPr>
    </w:p>
    <w:p w:rsidR="006A4112" w:rsidRDefault="0030199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Content>
        <w:p w:rsidR="006A4112" w:rsidRDefault="0030199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6A4112" w:rsidRDefault="00301992">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6A4112" w:rsidRDefault="00301992">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6A4112" w:rsidRDefault="006A4112">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CA1BA9" w:rsidRDefault="00CA1BA9">
      <w:pPr>
        <w:ind w:right="-58"/>
        <w:jc w:val="left"/>
        <w:rPr>
          <w:rFonts w:asciiTheme="minorEastAsia" w:hAnsiTheme="minorEastAsia"/>
        </w:rPr>
      </w:pPr>
    </w:p>
    <w:p w:rsidR="006A4112" w:rsidRDefault="00301992">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6A4112" w:rsidRDefault="00301992">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6A4112" w:rsidRDefault="0076196B">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301992">
            <w:rPr>
              <w:rFonts w:asciiTheme="minorEastAsia" w:hAnsiTheme="minorEastAsia" w:hint="eastAsia"/>
              <w:sz w:val="24"/>
              <w:szCs w:val="24"/>
            </w:rPr>
            <w:t>安徽省交通建设股份有限公司</w:t>
          </w:r>
        </w:sdtContent>
      </w:sdt>
      <w:r w:rsidR="00301992">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6A4112" w:rsidRDefault="00301992" w:rsidP="00FD1BC7">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 w:storeItemID="{688C5A64-A98D-41DA-8685-B71C516D1A56}"/>
                  <w:date w:fullDate="2020-03-19T00:00:00Z">
                    <w:dateFormat w:val="yyyy'年'M'月'd'日'"/>
                    <w:lid w:val="zh-CN"/>
                    <w:storeMappedDataAs w:val="dateTime"/>
                    <w:calendar w:val="gregorian"/>
                  </w:date>
                </w:sdtPr>
                <w:sdtContent>
                  <w:r w:rsidR="00F749ED">
                    <w:rPr>
                      <w:rFonts w:ascii="宋体" w:hAnsi="宋体" w:cs="宋体" w:hint="eastAsia"/>
                      <w:kern w:val="0"/>
                      <w:sz w:val="24"/>
                      <w:szCs w:val="24"/>
                    </w:rPr>
                    <w:t>2020年3月19日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 w:storeItemID="{688C5A64-A98D-41DA-8685-B71C516D1A56}"/>
              <w:text/>
            </w:sdtPr>
            <w:sdtContent>
              <w:r w:rsidR="00A72C85">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 w:storeItemID="{688C5A64-A98D-41DA-8685-B71C516D1A56}"/>
              <w:text/>
            </w:sdtPr>
            <w:sdtContent>
              <w:r w:rsidR="00A72C85">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bookmarkStart w:id="0" w:name="_GoBack" w:displacedByCustomXml="prev"/>
    <w:bookmarkEnd w:id="0" w:displacedByCustomXml="prev"/>
    <w:p w:rsidR="006A4112" w:rsidRDefault="0030199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6A4112" w:rsidRDefault="0030199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6B10E2" w:rsidRDefault="00301992" w:rsidP="006B10E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szCs w:val="24"/>
        </w:rPr>
        <w:t>委托人股东帐户号：</w:t>
      </w: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4151"/>
            <w:gridCol w:w="1080"/>
            <w:gridCol w:w="1080"/>
            <w:gridCol w:w="900"/>
          </w:tblGrid>
          <w:tr w:rsidR="006A4112" w:rsidTr="00F9219D">
            <w:tc>
              <w:tcPr>
                <w:tcW w:w="817"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tc>
              <w:tcPr>
                <w:tcW w:w="4151"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tc>
              <w:tcPr>
                <w:tcW w:w="108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tc>
              <w:tcPr>
                <w:tcW w:w="108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tc>
              <w:tcPr>
                <w:tcW w:w="90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Content>
              <w:tr w:rsidR="006A4112" w:rsidTr="00F9219D">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097944284"/>
                      <w:lock w:val="sdtLocked"/>
                    </w:sdtPr>
                    <w:sdtContent>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sdtContent>
                  </w:sdt>
                </w:tc>
                <w:tc>
                  <w:tcPr>
                    <w:tcW w:w="4151" w:type="dxa"/>
                    <w:tcMar>
                      <w:top w:w="0" w:type="dxa"/>
                      <w:left w:w="108" w:type="dxa"/>
                      <w:bottom w:w="0" w:type="dxa"/>
                      <w:right w:w="108" w:type="dxa"/>
                    </w:tcMar>
                  </w:tcPr>
                  <w:sdt>
                    <w:sdtPr>
                      <w:rPr>
                        <w:rFonts w:ascii="宋体" w:hAnsi="宋体" w:hint="eastAsia"/>
                        <w:kern w:val="0"/>
                        <w:szCs w:val="21"/>
                      </w:rPr>
                      <w:alias w:val="审议听取的议案和报告_议案和报告名称"/>
                      <w:tag w:val="_GBC_a729fa581eac4186b80537c61826f392"/>
                      <w:id w:val="-1269225266"/>
                      <w:lock w:val="sdtLocked"/>
                      <w:text/>
                    </w:sdtPr>
                    <w:sdtContent>
                      <w:p w:rsidR="006A4112" w:rsidRDefault="00F9219D" w:rsidP="001C6BC8">
                        <w:pPr>
                          <w:widowControl/>
                          <w:spacing w:before="100" w:beforeAutospacing="1" w:after="100" w:afterAutospacing="1" w:line="360" w:lineRule="auto"/>
                          <w:jc w:val="left"/>
                          <w:rPr>
                            <w:rFonts w:ascii="宋体" w:hAnsi="宋体" w:cs="宋体"/>
                            <w:kern w:val="0"/>
                            <w:sz w:val="24"/>
                          </w:rPr>
                        </w:pPr>
                        <w:r w:rsidRPr="00F9219D">
                          <w:rPr>
                            <w:rFonts w:ascii="宋体" w:hAnsi="宋体" w:hint="eastAsia"/>
                            <w:kern w:val="0"/>
                            <w:szCs w:val="21"/>
                          </w:rPr>
                          <w:t>关于修改《公司章程》的议案</w:t>
                        </w:r>
                      </w:p>
                    </w:sdtContent>
                  </w:sdt>
                </w:tc>
                <w:tc>
                  <w:tcPr>
                    <w:tcW w:w="108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32982676"/>
              <w:lock w:val="sdtLocked"/>
              <w:placeholder>
                <w:docPart w:val="GBC11111111111111111111111111111"/>
              </w:placeholder>
            </w:sdtPr>
            <w:sdtContent>
              <w:tr w:rsidR="006A4112" w:rsidTr="00F9219D">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338002632"/>
                      <w:lock w:val="sdtLocked"/>
                    </w:sdtPr>
                    <w:sdtContent>
                      <w:p w:rsidR="006A4112" w:rsidRDefault="00CA1BA9" w:rsidP="00F9219D">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w:t>
                        </w:r>
                      </w:p>
                    </w:sdtContent>
                  </w:sdt>
                </w:tc>
                <w:tc>
                  <w:tcPr>
                    <w:tcW w:w="4151" w:type="dxa"/>
                    <w:tcMar>
                      <w:top w:w="0" w:type="dxa"/>
                      <w:left w:w="108" w:type="dxa"/>
                      <w:bottom w:w="0" w:type="dxa"/>
                      <w:right w:w="108" w:type="dxa"/>
                    </w:tcMar>
                  </w:tcPr>
                  <w:sdt>
                    <w:sdtPr>
                      <w:rPr>
                        <w:rFonts w:ascii="宋体" w:hAnsi="宋体" w:hint="eastAsia"/>
                        <w:kern w:val="0"/>
                        <w:szCs w:val="21"/>
                      </w:rPr>
                      <w:alias w:val="审议听取的议案和报告_议案和报告名称"/>
                      <w:tag w:val="_GBC_a729fa581eac4186b80537c61826f392"/>
                      <w:id w:val="570240863"/>
                      <w:lock w:val="sdtLocked"/>
                      <w:text/>
                    </w:sdtPr>
                    <w:sdtContent>
                      <w:p w:rsidR="006A4112" w:rsidRDefault="00F9219D" w:rsidP="001C6BC8">
                        <w:pPr>
                          <w:widowControl/>
                          <w:spacing w:before="100" w:beforeAutospacing="1" w:after="100" w:afterAutospacing="1"/>
                          <w:jc w:val="left"/>
                          <w:rPr>
                            <w:rFonts w:ascii="宋体" w:hAnsi="宋体" w:cs="宋体"/>
                            <w:kern w:val="0"/>
                            <w:sz w:val="24"/>
                          </w:rPr>
                        </w:pPr>
                        <w:r w:rsidRPr="00F9219D">
                          <w:rPr>
                            <w:rFonts w:ascii="宋体" w:hAnsi="宋体" w:hint="eastAsia"/>
                            <w:kern w:val="0"/>
                            <w:szCs w:val="21"/>
                          </w:rPr>
                          <w:t>关于变更募集资金投资项目“购置施工机械设备项目”部分购置设备的议案</w:t>
                        </w:r>
                      </w:p>
                    </w:sdtContent>
                  </w:sdt>
                </w:tc>
                <w:tc>
                  <w:tcPr>
                    <w:tcW w:w="108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6A4112" w:rsidRDefault="006A4112">
          <w:pPr>
            <w:widowControl/>
            <w:jc w:val="left"/>
            <w:rPr>
              <w:rFonts w:ascii="宋体" w:hAnsi="宋体" w:cs="宋体"/>
              <w:kern w:val="0"/>
              <w:sz w:val="24"/>
            </w:rPr>
          </w:pPr>
        </w:p>
        <w:tbl>
          <w:tblPr>
            <w:tblStyle w:val="a6"/>
            <w:tblW w:w="0" w:type="auto"/>
            <w:tblLook w:val="04A0"/>
          </w:tblPr>
          <w:tblGrid>
            <w:gridCol w:w="817"/>
            <w:gridCol w:w="4253"/>
            <w:gridCol w:w="2976"/>
          </w:tblGrid>
          <w:tr w:rsidR="006A4112" w:rsidTr="00F9219D">
            <w:tc>
              <w:tcPr>
                <w:tcW w:w="817" w:type="dxa"/>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tc>
              <w:tcPr>
                <w:tcW w:w="4253" w:type="dxa"/>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tc>
              <w:tcPr>
                <w:tcW w:w="2976" w:type="dxa"/>
              </w:tcPr>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tr>
          <w:sdt>
            <w:sdtPr>
              <w:rPr>
                <w:rFonts w:ascii="宋体" w:hAnsi="宋体" w:cs="宋体"/>
                <w:kern w:val="0"/>
                <w:sz w:val="24"/>
              </w:rPr>
              <w:alias w:val="累积投票议案"/>
              <w:tag w:val="_TUP_75b8784ad9a74b5a875735fa1b961dba"/>
              <w:id w:val="2044164376"/>
              <w:lock w:val="sdtLocked"/>
              <w:placeholder>
                <w:docPart w:val="GBC11111111111111111111111111111"/>
              </w:placeholder>
            </w:sdtPr>
            <w:sdtContent>
              <w:tr w:rsidR="006A4112" w:rsidTr="00F9219D">
                <w:tc>
                  <w:tcPr>
                    <w:tcW w:w="817" w:type="dxa"/>
                    <w:vAlign w:val="center"/>
                  </w:tcPr>
                  <w:sdt>
                    <w:sdtPr>
                      <w:rPr>
                        <w:rFonts w:ascii="宋体" w:hAnsi="宋体" w:cs="宋体"/>
                        <w:kern w:val="0"/>
                        <w:sz w:val="24"/>
                      </w:rPr>
                      <w:alias w:val="累积投票议案_议案序号"/>
                      <w:tag w:val="_GBC_6f636daf5f0841afbfe74c6a79390039"/>
                      <w:id w:val="1072616739"/>
                      <w:lock w:val="sdtLocked"/>
                    </w:sdtPr>
                    <w:sdtContent>
                      <w:p w:rsidR="006A4112" w:rsidRDefault="00F9219D" w:rsidP="00F9219D">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3.00</w:t>
                        </w:r>
                      </w:p>
                    </w:sdtContent>
                  </w:sdt>
                </w:tc>
                <w:tc>
                  <w:tcPr>
                    <w:tcW w:w="4253" w:type="dxa"/>
                    <w:vAlign w:val="center"/>
                  </w:tcPr>
                  <w:sdt>
                    <w:sdtPr>
                      <w:rPr>
                        <w:rFonts w:ascii="宋体" w:hAnsi="宋体" w:hint="eastAsia"/>
                        <w:bCs/>
                        <w:kern w:val="0"/>
                        <w:sz w:val="24"/>
                      </w:rPr>
                      <w:alias w:val="累积投票议案_议案名称"/>
                      <w:tag w:val="_GBC_18fe04ecca9b4c64977d7d32d41d12c6"/>
                      <w:id w:val="910120104"/>
                      <w:lock w:val="sdtLocked"/>
                      <w:text/>
                    </w:sdtPr>
                    <w:sdtContent>
                      <w:p w:rsidR="006A4112" w:rsidRDefault="00F9219D" w:rsidP="001C6BC8">
                        <w:pPr>
                          <w:widowControl/>
                          <w:spacing w:before="100" w:beforeAutospacing="1" w:after="100" w:afterAutospacing="1" w:line="360" w:lineRule="auto"/>
                          <w:jc w:val="left"/>
                          <w:rPr>
                            <w:rFonts w:ascii="宋体" w:hAnsi="宋体" w:cs="宋体"/>
                            <w:kern w:val="0"/>
                            <w:sz w:val="24"/>
                          </w:rPr>
                        </w:pPr>
                        <w:r w:rsidRPr="00F9219D">
                          <w:rPr>
                            <w:rFonts w:ascii="宋体" w:hAnsi="宋体" w:hint="eastAsia"/>
                            <w:bCs/>
                            <w:kern w:val="0"/>
                            <w:sz w:val="24"/>
                          </w:rPr>
                          <w:t>关于选举董事的议案</w:t>
                        </w:r>
                      </w:p>
                    </w:sdtContent>
                  </w:sdt>
                </w:tc>
                <w:tc>
                  <w:tcPr>
                    <w:tcW w:w="2976" w:type="dxa"/>
                  </w:tcPr>
                  <w:p w:rsidR="006A4112" w:rsidRDefault="006A4112">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199695562"/>
              <w:lock w:val="sdtLocked"/>
              <w:placeholder>
                <w:docPart w:val="GBC11111111111111111111111111111"/>
              </w:placeholder>
            </w:sdtPr>
            <w:sdtContent>
              <w:tr w:rsidR="006A4112" w:rsidTr="00F9219D">
                <w:tc>
                  <w:tcPr>
                    <w:tcW w:w="817" w:type="dxa"/>
                    <w:vAlign w:val="center"/>
                  </w:tcPr>
                  <w:sdt>
                    <w:sdtPr>
                      <w:rPr>
                        <w:rFonts w:ascii="宋体" w:hAnsi="宋体" w:cs="宋体"/>
                        <w:kern w:val="0"/>
                        <w:sz w:val="24"/>
                      </w:rPr>
                      <w:alias w:val="累积投票议案_议案序号"/>
                      <w:tag w:val="_GBC_6f636daf5f0841afbfe74c6a79390039"/>
                      <w:id w:val="2038003799"/>
                      <w:lock w:val="sdtLocked"/>
                    </w:sdtPr>
                    <w:sdtContent>
                      <w:p w:rsidR="006A4112" w:rsidRDefault="00F9219D" w:rsidP="00F9219D">
                        <w:pPr>
                          <w:widowControl/>
                          <w:spacing w:before="100" w:beforeAutospacing="1" w:after="100" w:afterAutospacing="1"/>
                          <w:jc w:val="center"/>
                          <w:rPr>
                            <w:rFonts w:ascii="宋体" w:hAnsi="宋体" w:cs="宋体"/>
                            <w:kern w:val="0"/>
                            <w:sz w:val="24"/>
                          </w:rPr>
                        </w:pPr>
                        <w:r>
                          <w:rPr>
                            <w:rFonts w:ascii="宋体" w:hAnsi="宋体" w:cs="宋体" w:hint="eastAsia"/>
                            <w:kern w:val="0"/>
                            <w:sz w:val="24"/>
                          </w:rPr>
                          <w:t>3.01</w:t>
                        </w:r>
                      </w:p>
                    </w:sdtContent>
                  </w:sdt>
                </w:tc>
                <w:tc>
                  <w:tcPr>
                    <w:tcW w:w="4253" w:type="dxa"/>
                    <w:vAlign w:val="center"/>
                  </w:tcPr>
                  <w:sdt>
                    <w:sdtPr>
                      <w:rPr>
                        <w:rFonts w:hint="eastAsia"/>
                        <w:kern w:val="0"/>
                        <w:sz w:val="24"/>
                      </w:rPr>
                      <w:alias w:val="累积投票议案_议案名称"/>
                      <w:tag w:val="_GBC_18fe04ecca9b4c64977d7d32d41d12c6"/>
                      <w:id w:val="175006720"/>
                      <w:lock w:val="sdtLocked"/>
                      <w:text/>
                    </w:sdtPr>
                    <w:sdtContent>
                      <w:p w:rsidR="006A4112" w:rsidRDefault="00F9219D" w:rsidP="00F9219D">
                        <w:pPr>
                          <w:widowControl/>
                          <w:spacing w:before="100" w:beforeAutospacing="1" w:after="100" w:afterAutospacing="1"/>
                          <w:jc w:val="left"/>
                          <w:rPr>
                            <w:rFonts w:ascii="宋体" w:hAnsi="宋体" w:cs="宋体"/>
                            <w:kern w:val="0"/>
                            <w:sz w:val="24"/>
                          </w:rPr>
                        </w:pPr>
                        <w:r w:rsidRPr="00F9219D">
                          <w:rPr>
                            <w:rFonts w:hint="eastAsia"/>
                            <w:kern w:val="0"/>
                            <w:sz w:val="24"/>
                          </w:rPr>
                          <w:t>关于增补彭小毛先生为公司第二届董事会非独立董事的议案</w:t>
                        </w:r>
                      </w:p>
                    </w:sdtContent>
                  </w:sdt>
                </w:tc>
                <w:tc>
                  <w:tcPr>
                    <w:tcW w:w="2976" w:type="dxa"/>
                  </w:tcPr>
                  <w:p w:rsidR="006A4112" w:rsidRDefault="006A4112">
                    <w:pPr>
                      <w:widowControl/>
                      <w:spacing w:before="100" w:beforeAutospacing="1" w:after="100" w:afterAutospacing="1" w:line="360" w:lineRule="auto"/>
                      <w:jc w:val="left"/>
                      <w:rPr>
                        <w:rFonts w:ascii="宋体" w:hAnsi="宋体" w:cs="宋体"/>
                        <w:kern w:val="0"/>
                        <w:sz w:val="24"/>
                      </w:rPr>
                    </w:pPr>
                  </w:p>
                </w:tc>
              </w:tr>
            </w:sdtContent>
          </w:sdt>
        </w:tbl>
        <w:p w:rsidR="006A4112" w:rsidRDefault="0076196B">
          <w:pPr>
            <w:widowControl/>
            <w:jc w:val="left"/>
            <w:rPr>
              <w:rFonts w:ascii="宋体" w:hAnsi="宋体" w:cs="宋体"/>
              <w:kern w:val="0"/>
              <w:sz w:val="24"/>
            </w:rPr>
          </w:pPr>
        </w:p>
      </w:sdtContent>
    </w:sdt>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6A4112" w:rsidRDefault="0030199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6A4112" w:rsidRDefault="00301992">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6B10E2" w:rsidRDefault="00301992" w:rsidP="006B10E2">
      <w:pPr>
        <w:widowControl/>
        <w:spacing w:before="100" w:beforeAutospacing="1" w:after="100" w:afterAutospacing="1" w:line="360" w:lineRule="auto"/>
        <w:jc w:val="left"/>
      </w:pPr>
      <w:r>
        <w:rPr>
          <w:rFonts w:ascii="宋体" w:hAnsi="宋体" w:cs="宋体" w:hint="eastAsia"/>
          <w:kern w:val="0"/>
          <w:sz w:val="24"/>
        </w:rPr>
        <w:t>备注：委托人应在委托书中“同意”、“反对”或“弃权”意向中选择一个并打“√”，对于委托人在本授权委托书中未作具体指示的，受托人有权按自己的意愿进行表决。</w:t>
      </w:r>
    </w:p>
    <w:p w:rsidR="00F9219D" w:rsidRDefault="00F9219D"/>
    <w:p w:rsidR="00F9219D" w:rsidRDefault="00F9219D"/>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6A4112" w:rsidRDefault="00301992">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6A4112" w:rsidRDefault="0030199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6A4112" w:rsidRDefault="0030199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6A4112" w:rsidRDefault="0030199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6A4112" w:rsidRDefault="0030199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6A4112" w:rsidRDefault="0030199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600"/>
            <w:gridCol w:w="2652"/>
          </w:tblGrid>
          <w:tr w:rsidR="006A4112" w:rsidTr="00DC18D1">
            <w:trPr>
              <w:jc w:val="center"/>
            </w:trPr>
            <w:tc>
              <w:tcPr>
                <w:tcW w:w="6972" w:type="dxa"/>
                <w:gridSpan w:val="3"/>
                <w:tcBorders>
                  <w:bottom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累积投票议案</w:t>
                </w:r>
              </w:p>
            </w:tc>
          </w:tr>
          <w:tr w:rsidR="006A4112" w:rsidTr="00DC18D1">
            <w:trPr>
              <w:jc w:val="center"/>
            </w:trPr>
            <w:tc>
              <w:tcPr>
                <w:tcW w:w="720" w:type="dxa"/>
                <w:tcBorders>
                  <w:bottom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4.00</w:t>
                </w:r>
              </w:p>
            </w:tc>
            <w:tc>
              <w:tcPr>
                <w:tcW w:w="3600" w:type="dxa"/>
              </w:tcPr>
              <w:p w:rsidR="006A4112" w:rsidRDefault="00301992">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6A4112" w:rsidRDefault="00301992">
                <w:pPr>
                  <w:jc w:val="center"/>
                  <w:rPr>
                    <w:rFonts w:asciiTheme="minorEastAsia" w:hAnsiTheme="minorEastAsia"/>
                    <w:sz w:val="24"/>
                    <w:szCs w:val="24"/>
                  </w:rPr>
                </w:pPr>
                <w:r>
                  <w:rPr>
                    <w:rFonts w:asciiTheme="minorEastAsia" w:hAnsiTheme="minorEastAsia" w:hint="eastAsia"/>
                    <w:sz w:val="24"/>
                    <w:szCs w:val="24"/>
                  </w:rPr>
                  <w:t>投票数</w:t>
                </w: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6A4112" w:rsidRDefault="00301992">
                <w:pPr>
                  <w:jc w:val="center"/>
                  <w:rPr>
                    <w:rFonts w:asciiTheme="minorEastAsia" w:hAnsiTheme="minorEastAsia"/>
                    <w:sz w:val="24"/>
                    <w:szCs w:val="24"/>
                  </w:rPr>
                </w:pPr>
                <w:r>
                  <w:rPr>
                    <w:rFonts w:asciiTheme="minorEastAsia" w:hAnsiTheme="minorEastAsia" w:hint="eastAsia"/>
                    <w:sz w:val="24"/>
                    <w:szCs w:val="24"/>
                  </w:rPr>
                  <w:t>投票数</w:t>
                </w: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6A4112" w:rsidRDefault="00301992">
                <w:pPr>
                  <w:jc w:val="center"/>
                  <w:rPr>
                    <w:rFonts w:asciiTheme="minorEastAsia" w:hAnsiTheme="minorEastAsia"/>
                    <w:sz w:val="24"/>
                    <w:szCs w:val="24"/>
                  </w:rPr>
                </w:pPr>
                <w:r>
                  <w:rPr>
                    <w:rFonts w:asciiTheme="minorEastAsia" w:hAnsiTheme="minorEastAsia" w:hint="eastAsia"/>
                    <w:sz w:val="24"/>
                    <w:szCs w:val="24"/>
                  </w:rPr>
                  <w:t>投票数</w:t>
                </w: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r w:rsidR="006A4112" w:rsidTr="00DC18D1">
            <w:trPr>
              <w:jc w:val="center"/>
            </w:trPr>
            <w:tc>
              <w:tcPr>
                <w:tcW w:w="72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6A4112" w:rsidRDefault="00301992">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6A4112" w:rsidRDefault="006A4112">
                <w:pPr>
                  <w:jc w:val="center"/>
                  <w:rPr>
                    <w:rFonts w:asciiTheme="minorEastAsia" w:hAnsiTheme="minorEastAsia"/>
                    <w:sz w:val="24"/>
                    <w:szCs w:val="24"/>
                  </w:rPr>
                </w:pPr>
              </w:p>
            </w:tc>
          </w:tr>
        </w:tbl>
        <w:p w:rsidR="006A4112" w:rsidRDefault="006A4112">
          <w:pPr>
            <w:widowControl/>
            <w:spacing w:line="360" w:lineRule="auto"/>
            <w:ind w:firstLineChars="200" w:firstLine="480"/>
            <w:jc w:val="left"/>
            <w:rPr>
              <w:rFonts w:ascii="宋体" w:hAnsi="宋体" w:cs="宋体"/>
              <w:kern w:val="0"/>
              <w:sz w:val="24"/>
            </w:rPr>
          </w:pPr>
        </w:p>
        <w:p w:rsidR="006A4112" w:rsidRDefault="0030199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某投资者在股权登记日收盘时持有该公司100股股票，采用累积投票制，他（她）在议案4.00“关于选举董事的议案”就有500票的表决权，在议案5.00“关于选举独立董事的议案”有200票的表决权，在议案6.00“关于选举董事的议案”有200票的表决权。</w:t>
          </w:r>
        </w:p>
        <w:p w:rsidR="006A4112" w:rsidRDefault="0030199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2555"/>
            <w:gridCol w:w="1417"/>
            <w:gridCol w:w="1276"/>
            <w:gridCol w:w="1276"/>
            <w:gridCol w:w="1184"/>
          </w:tblGrid>
          <w:tr w:rsidR="006A4112" w:rsidTr="00B55537">
            <w:trPr>
              <w:jc w:val="center"/>
            </w:trPr>
            <w:tc>
              <w:tcPr>
                <w:tcW w:w="814" w:type="dxa"/>
                <w:vMerge w:val="restart"/>
                <w:vAlign w:val="center"/>
              </w:tcPr>
              <w:p w:rsidR="006A4112" w:rsidRDefault="00301992">
                <w:pPr>
                  <w:jc w:val="center"/>
                  <w:rPr>
                    <w:sz w:val="24"/>
                  </w:rPr>
                </w:pPr>
                <w:r>
                  <w:rPr>
                    <w:rFonts w:hint="eastAsia"/>
                    <w:sz w:val="24"/>
                  </w:rPr>
                  <w:t>序号</w:t>
                </w:r>
              </w:p>
            </w:tc>
            <w:tc>
              <w:tcPr>
                <w:tcW w:w="2555" w:type="dxa"/>
                <w:vMerge w:val="restart"/>
                <w:vAlign w:val="center"/>
              </w:tcPr>
              <w:p w:rsidR="006A4112" w:rsidRDefault="00301992">
                <w:pPr>
                  <w:jc w:val="center"/>
                  <w:rPr>
                    <w:rFonts w:ascii="宋体" w:hAnsi="宋体"/>
                    <w:bCs/>
                    <w:sz w:val="24"/>
                  </w:rPr>
                </w:pPr>
                <w:r>
                  <w:rPr>
                    <w:rFonts w:ascii="宋体" w:hAnsi="宋体" w:hint="eastAsia"/>
                    <w:bCs/>
                    <w:sz w:val="24"/>
                  </w:rPr>
                  <w:t>议案名称</w:t>
                </w:r>
              </w:p>
            </w:tc>
            <w:tc>
              <w:tcPr>
                <w:tcW w:w="5153" w:type="dxa"/>
                <w:gridSpan w:val="4"/>
              </w:tcPr>
              <w:p w:rsidR="006A4112" w:rsidRDefault="00301992">
                <w:pPr>
                  <w:jc w:val="center"/>
                  <w:rPr>
                    <w:rFonts w:ascii="宋体" w:hAnsi="宋体"/>
                    <w:bCs/>
                    <w:sz w:val="24"/>
                  </w:rPr>
                </w:pPr>
                <w:r>
                  <w:rPr>
                    <w:rFonts w:ascii="宋体" w:hAnsi="宋体" w:hint="eastAsia"/>
                    <w:bCs/>
                    <w:sz w:val="24"/>
                  </w:rPr>
                  <w:t>投票票数</w:t>
                </w:r>
              </w:p>
            </w:tc>
          </w:tr>
          <w:tr w:rsidR="006A4112" w:rsidTr="00B55537">
            <w:trPr>
              <w:jc w:val="center"/>
            </w:trPr>
            <w:tc>
              <w:tcPr>
                <w:tcW w:w="814" w:type="dxa"/>
                <w:vMerge/>
                <w:tcBorders>
                  <w:bottom w:val="single" w:sz="6" w:space="0" w:color="auto"/>
                </w:tcBorders>
              </w:tcPr>
              <w:p w:rsidR="006A4112" w:rsidRDefault="006A4112">
                <w:pPr>
                  <w:rPr>
                    <w:sz w:val="24"/>
                  </w:rPr>
                </w:pPr>
              </w:p>
            </w:tc>
            <w:tc>
              <w:tcPr>
                <w:tcW w:w="2555" w:type="dxa"/>
                <w:vMerge/>
              </w:tcPr>
              <w:p w:rsidR="006A4112" w:rsidRDefault="006A4112">
                <w:pPr>
                  <w:rPr>
                    <w:rFonts w:ascii="宋体" w:hAnsi="宋体"/>
                    <w:bCs/>
                    <w:sz w:val="24"/>
                  </w:rPr>
                </w:pPr>
              </w:p>
            </w:tc>
            <w:tc>
              <w:tcPr>
                <w:tcW w:w="1417" w:type="dxa"/>
              </w:tcPr>
              <w:p w:rsidR="006A4112" w:rsidRDefault="00301992">
                <w:pPr>
                  <w:jc w:val="center"/>
                  <w:rPr>
                    <w:rFonts w:ascii="宋体" w:hAnsi="宋体"/>
                    <w:bCs/>
                    <w:sz w:val="24"/>
                  </w:rPr>
                </w:pPr>
                <w:r>
                  <w:rPr>
                    <w:rFonts w:ascii="宋体" w:hAnsi="宋体" w:hint="eastAsia"/>
                    <w:bCs/>
                    <w:sz w:val="24"/>
                  </w:rPr>
                  <w:t>方式一</w:t>
                </w:r>
              </w:p>
            </w:tc>
            <w:tc>
              <w:tcPr>
                <w:tcW w:w="1276" w:type="dxa"/>
              </w:tcPr>
              <w:p w:rsidR="006A4112" w:rsidRDefault="00301992">
                <w:pPr>
                  <w:jc w:val="center"/>
                  <w:rPr>
                    <w:rFonts w:ascii="宋体" w:hAnsi="宋体"/>
                    <w:bCs/>
                    <w:sz w:val="24"/>
                  </w:rPr>
                </w:pPr>
                <w:r>
                  <w:rPr>
                    <w:rFonts w:ascii="宋体" w:hAnsi="宋体" w:hint="eastAsia"/>
                    <w:bCs/>
                    <w:sz w:val="24"/>
                  </w:rPr>
                  <w:t>方式二</w:t>
                </w:r>
              </w:p>
            </w:tc>
            <w:tc>
              <w:tcPr>
                <w:tcW w:w="1276" w:type="dxa"/>
              </w:tcPr>
              <w:p w:rsidR="006A4112" w:rsidRDefault="00301992">
                <w:pPr>
                  <w:jc w:val="center"/>
                  <w:rPr>
                    <w:rFonts w:ascii="宋体" w:hAnsi="宋体"/>
                    <w:bCs/>
                    <w:sz w:val="24"/>
                  </w:rPr>
                </w:pPr>
                <w:r>
                  <w:rPr>
                    <w:rFonts w:ascii="宋体" w:hAnsi="宋体" w:hint="eastAsia"/>
                    <w:bCs/>
                    <w:sz w:val="24"/>
                  </w:rPr>
                  <w:t>方式三</w:t>
                </w:r>
              </w:p>
            </w:tc>
            <w:tc>
              <w:tcPr>
                <w:tcW w:w="1184" w:type="dxa"/>
              </w:tcPr>
              <w:p w:rsidR="006A4112" w:rsidRDefault="00301992">
                <w:pPr>
                  <w:jc w:val="center"/>
                  <w:rPr>
                    <w:rFonts w:ascii="宋体" w:hAnsi="宋体"/>
                    <w:bCs/>
                    <w:sz w:val="24"/>
                  </w:rPr>
                </w:pPr>
                <w:r>
                  <w:rPr>
                    <w:rFonts w:ascii="宋体" w:hAnsi="宋体" w:hint="eastAsia"/>
                    <w:bCs/>
                    <w:sz w:val="24"/>
                  </w:rPr>
                  <w:t>方式…</w:t>
                </w:r>
              </w:p>
            </w:tc>
          </w:tr>
          <w:tr w:rsidR="006A4112" w:rsidTr="00B55537">
            <w:trPr>
              <w:jc w:val="center"/>
            </w:trPr>
            <w:tc>
              <w:tcPr>
                <w:tcW w:w="814" w:type="dxa"/>
                <w:tcBorders>
                  <w:bottom w:val="single" w:sz="6" w:space="0" w:color="auto"/>
                </w:tcBorders>
              </w:tcPr>
              <w:p w:rsidR="006A4112" w:rsidRDefault="00301992">
                <w:pPr>
                  <w:rPr>
                    <w:sz w:val="24"/>
                  </w:rPr>
                </w:pPr>
                <w:r>
                  <w:rPr>
                    <w:rFonts w:hint="eastAsia"/>
                    <w:sz w:val="24"/>
                  </w:rPr>
                  <w:t>4.00</w:t>
                </w:r>
              </w:p>
            </w:tc>
            <w:tc>
              <w:tcPr>
                <w:tcW w:w="2555" w:type="dxa"/>
              </w:tcPr>
              <w:p w:rsidR="006A4112" w:rsidRDefault="00301992">
                <w:pPr>
                  <w:rPr>
                    <w:rFonts w:ascii="宋体" w:hAnsi="宋体"/>
                    <w:sz w:val="24"/>
                  </w:rPr>
                </w:pPr>
                <w:r>
                  <w:rPr>
                    <w:rFonts w:ascii="宋体" w:hAnsi="宋体" w:hint="eastAsia"/>
                    <w:bCs/>
                    <w:sz w:val="24"/>
                  </w:rPr>
                  <w:t>关于选举董事的议案</w:t>
                </w:r>
              </w:p>
            </w:tc>
            <w:tc>
              <w:tcPr>
                <w:tcW w:w="1417" w:type="dxa"/>
              </w:tcPr>
              <w:p w:rsidR="006A4112" w:rsidRDefault="00301992">
                <w:pPr>
                  <w:jc w:val="center"/>
                  <w:rPr>
                    <w:rFonts w:ascii="宋体" w:hAnsi="宋体"/>
                    <w:bCs/>
                    <w:sz w:val="24"/>
                  </w:rPr>
                </w:pPr>
                <w:r>
                  <w:rPr>
                    <w:rFonts w:ascii="宋体" w:hAnsi="宋体" w:hint="eastAsia"/>
                    <w:bCs/>
                    <w:sz w:val="24"/>
                  </w:rPr>
                  <w:t>-</w:t>
                </w:r>
              </w:p>
            </w:tc>
            <w:tc>
              <w:tcPr>
                <w:tcW w:w="1276" w:type="dxa"/>
              </w:tcPr>
              <w:p w:rsidR="006A4112" w:rsidRDefault="00301992">
                <w:pPr>
                  <w:jc w:val="center"/>
                  <w:rPr>
                    <w:rFonts w:ascii="宋体" w:hAnsi="宋体"/>
                    <w:bCs/>
                    <w:sz w:val="24"/>
                  </w:rPr>
                </w:pPr>
                <w:r>
                  <w:rPr>
                    <w:rFonts w:ascii="宋体" w:hAnsi="宋体" w:hint="eastAsia"/>
                    <w:bCs/>
                    <w:sz w:val="24"/>
                  </w:rPr>
                  <w:t>-</w:t>
                </w:r>
              </w:p>
            </w:tc>
            <w:tc>
              <w:tcPr>
                <w:tcW w:w="1276" w:type="dxa"/>
              </w:tcPr>
              <w:p w:rsidR="006A4112" w:rsidRDefault="00301992">
                <w:pPr>
                  <w:jc w:val="center"/>
                  <w:rPr>
                    <w:rFonts w:ascii="宋体" w:hAnsi="宋体"/>
                    <w:bCs/>
                    <w:sz w:val="24"/>
                  </w:rPr>
                </w:pPr>
                <w:r>
                  <w:rPr>
                    <w:rFonts w:ascii="宋体" w:hAnsi="宋体" w:hint="eastAsia"/>
                    <w:bCs/>
                    <w:sz w:val="24"/>
                  </w:rPr>
                  <w:t>-</w:t>
                </w:r>
              </w:p>
            </w:tc>
            <w:tc>
              <w:tcPr>
                <w:tcW w:w="1184" w:type="dxa"/>
              </w:tcPr>
              <w:p w:rsidR="006A4112" w:rsidRDefault="00301992">
                <w:pPr>
                  <w:jc w:val="center"/>
                  <w:rPr>
                    <w:rFonts w:ascii="宋体" w:hAnsi="宋体"/>
                    <w:bCs/>
                    <w:sz w:val="24"/>
                  </w:rPr>
                </w:pPr>
                <w:r>
                  <w:rPr>
                    <w:rFonts w:ascii="宋体" w:hAnsi="宋体" w:hint="eastAsia"/>
                    <w:bCs/>
                    <w:sz w:val="24"/>
                  </w:rPr>
                  <w:t>-</w:t>
                </w:r>
              </w:p>
            </w:tc>
          </w:tr>
          <w:tr w:rsidR="006A411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6A4112" w:rsidRDefault="00301992">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6A4112" w:rsidRDefault="006A4112">
                <w:pPr>
                  <w:jc w:val="center"/>
                  <w:rPr>
                    <w:rFonts w:ascii="宋体" w:hAnsi="宋体"/>
                    <w:bCs/>
                    <w:sz w:val="24"/>
                  </w:rPr>
                </w:pPr>
              </w:p>
            </w:tc>
          </w:tr>
          <w:tr w:rsidR="006A411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6A4112" w:rsidRDefault="006A4112">
                <w:pPr>
                  <w:jc w:val="center"/>
                  <w:rPr>
                    <w:sz w:val="24"/>
                  </w:rPr>
                </w:pPr>
              </w:p>
            </w:tc>
          </w:tr>
          <w:tr w:rsidR="006A411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6A4112" w:rsidRDefault="006A4112">
                <w:pPr>
                  <w:jc w:val="center"/>
                  <w:rPr>
                    <w:sz w:val="24"/>
                  </w:rPr>
                </w:pPr>
              </w:p>
            </w:tc>
          </w:tr>
          <w:tr w:rsidR="006A411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6A4112" w:rsidRDefault="006A4112">
                <w:pPr>
                  <w:jc w:val="center"/>
                  <w:rPr>
                    <w:sz w:val="24"/>
                  </w:rPr>
                </w:pPr>
              </w:p>
            </w:tc>
          </w:tr>
          <w:tr w:rsidR="006A4112" w:rsidTr="00B55537">
            <w:trPr>
              <w:jc w:val="center"/>
            </w:trPr>
            <w:tc>
              <w:tcPr>
                <w:tcW w:w="814"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6A4112" w:rsidRDefault="00301992">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A4112" w:rsidRDefault="00301992">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6A4112" w:rsidRDefault="006A4112">
                <w:pPr>
                  <w:jc w:val="center"/>
                  <w:rPr>
                    <w:sz w:val="24"/>
                  </w:rPr>
                </w:pPr>
              </w:p>
            </w:tc>
          </w:tr>
        </w:tbl>
        <w:p w:rsidR="006A4112" w:rsidRDefault="0076196B">
          <w:pPr>
            <w:widowControl/>
            <w:spacing w:line="360" w:lineRule="auto"/>
            <w:ind w:firstLineChars="200" w:firstLine="560"/>
            <w:jc w:val="left"/>
            <w:rPr>
              <w:rFonts w:ascii="宋体" w:hAnsi="宋体" w:cs="宋体"/>
              <w:kern w:val="0"/>
              <w:sz w:val="28"/>
              <w:szCs w:val="28"/>
            </w:rPr>
          </w:pPr>
        </w:p>
      </w:sdtContent>
    </w:sdt>
    <w:sectPr w:rsidR="006A4112"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3BB" w:rsidRDefault="000B43BB" w:rsidP="006E207E">
      <w:r>
        <w:separator/>
      </w:r>
    </w:p>
  </w:endnote>
  <w:endnote w:type="continuationSeparator" w:id="0">
    <w:p w:rsidR="000B43BB" w:rsidRDefault="000B43BB"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3BB" w:rsidRDefault="000B43BB" w:rsidP="006E207E">
      <w:r>
        <w:separator/>
      </w:r>
    </w:p>
  </w:footnote>
  <w:footnote w:type="continuationSeparator" w:id="0">
    <w:p w:rsidR="000B43BB" w:rsidRDefault="000B43BB"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203"/>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3BB"/>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E7D1F"/>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2243"/>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61B8"/>
    <w:rsid w:val="001C0B03"/>
    <w:rsid w:val="001C1129"/>
    <w:rsid w:val="001C2826"/>
    <w:rsid w:val="001C3E6D"/>
    <w:rsid w:val="001C45A1"/>
    <w:rsid w:val="001C61C9"/>
    <w:rsid w:val="001C6BC8"/>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98F"/>
    <w:rsid w:val="00301992"/>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438"/>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2DFB"/>
    <w:rsid w:val="0043754A"/>
    <w:rsid w:val="00437CE1"/>
    <w:rsid w:val="0044033F"/>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5D1A"/>
    <w:rsid w:val="004770E5"/>
    <w:rsid w:val="004816AD"/>
    <w:rsid w:val="00481A16"/>
    <w:rsid w:val="0048261B"/>
    <w:rsid w:val="0048475F"/>
    <w:rsid w:val="00484F43"/>
    <w:rsid w:val="00485270"/>
    <w:rsid w:val="00485FB8"/>
    <w:rsid w:val="00487E10"/>
    <w:rsid w:val="00491D85"/>
    <w:rsid w:val="00493080"/>
    <w:rsid w:val="00494564"/>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17D6"/>
    <w:rsid w:val="004F2A60"/>
    <w:rsid w:val="004F3A02"/>
    <w:rsid w:val="004F7871"/>
    <w:rsid w:val="004F7B36"/>
    <w:rsid w:val="004F7F2E"/>
    <w:rsid w:val="00500481"/>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756"/>
    <w:rsid w:val="005658C9"/>
    <w:rsid w:val="00570575"/>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3A1B"/>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2FAA"/>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AD7"/>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4112"/>
    <w:rsid w:val="006A5048"/>
    <w:rsid w:val="006B10E2"/>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1F31"/>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96B"/>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8DD"/>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391B"/>
    <w:rsid w:val="008E463B"/>
    <w:rsid w:val="008E6514"/>
    <w:rsid w:val="008F15CA"/>
    <w:rsid w:val="008F1BDC"/>
    <w:rsid w:val="008F2ACB"/>
    <w:rsid w:val="008F305A"/>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4FA1"/>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5C5"/>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17506"/>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57FB5"/>
    <w:rsid w:val="00A610BE"/>
    <w:rsid w:val="00A62093"/>
    <w:rsid w:val="00A625EC"/>
    <w:rsid w:val="00A6414D"/>
    <w:rsid w:val="00A66332"/>
    <w:rsid w:val="00A670B9"/>
    <w:rsid w:val="00A70D0C"/>
    <w:rsid w:val="00A72430"/>
    <w:rsid w:val="00A72546"/>
    <w:rsid w:val="00A72C85"/>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3EE8"/>
    <w:rsid w:val="00AC46C4"/>
    <w:rsid w:val="00AC6380"/>
    <w:rsid w:val="00AD1284"/>
    <w:rsid w:val="00AD19EA"/>
    <w:rsid w:val="00AD1D01"/>
    <w:rsid w:val="00AD211F"/>
    <w:rsid w:val="00AD269C"/>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445D"/>
    <w:rsid w:val="00B76C1C"/>
    <w:rsid w:val="00B77BB8"/>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23E"/>
    <w:rsid w:val="00C21A66"/>
    <w:rsid w:val="00C3028C"/>
    <w:rsid w:val="00C30C88"/>
    <w:rsid w:val="00C3208B"/>
    <w:rsid w:val="00C3330C"/>
    <w:rsid w:val="00C345FC"/>
    <w:rsid w:val="00C36CB8"/>
    <w:rsid w:val="00C379A7"/>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26A6"/>
    <w:rsid w:val="00C632F3"/>
    <w:rsid w:val="00C6371D"/>
    <w:rsid w:val="00C6449F"/>
    <w:rsid w:val="00C6533B"/>
    <w:rsid w:val="00C65853"/>
    <w:rsid w:val="00C664CE"/>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1BA9"/>
    <w:rsid w:val="00CA40B0"/>
    <w:rsid w:val="00CA5963"/>
    <w:rsid w:val="00CA6285"/>
    <w:rsid w:val="00CA62D8"/>
    <w:rsid w:val="00CA630E"/>
    <w:rsid w:val="00CA6BA5"/>
    <w:rsid w:val="00CA7B8A"/>
    <w:rsid w:val="00CB13B3"/>
    <w:rsid w:val="00CB1ABF"/>
    <w:rsid w:val="00CB31F1"/>
    <w:rsid w:val="00CB3284"/>
    <w:rsid w:val="00CB4906"/>
    <w:rsid w:val="00CB5618"/>
    <w:rsid w:val="00CB605B"/>
    <w:rsid w:val="00CC013C"/>
    <w:rsid w:val="00CC0886"/>
    <w:rsid w:val="00CC0BD7"/>
    <w:rsid w:val="00CC1455"/>
    <w:rsid w:val="00CC54FD"/>
    <w:rsid w:val="00CC6336"/>
    <w:rsid w:val="00CC74D9"/>
    <w:rsid w:val="00CD0D46"/>
    <w:rsid w:val="00CD2075"/>
    <w:rsid w:val="00CD2DD8"/>
    <w:rsid w:val="00CD3EA8"/>
    <w:rsid w:val="00CD4396"/>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564E8"/>
    <w:rsid w:val="00D60625"/>
    <w:rsid w:val="00D62CAD"/>
    <w:rsid w:val="00D6300E"/>
    <w:rsid w:val="00D63903"/>
    <w:rsid w:val="00D64AF0"/>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2874"/>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226F"/>
    <w:rsid w:val="00E22589"/>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49ED"/>
    <w:rsid w:val="00F7511F"/>
    <w:rsid w:val="00F75D20"/>
    <w:rsid w:val="00F7708A"/>
    <w:rsid w:val="00F80BEB"/>
    <w:rsid w:val="00F80D53"/>
    <w:rsid w:val="00F80F5A"/>
    <w:rsid w:val="00F85147"/>
    <w:rsid w:val="00F87EFB"/>
    <w:rsid w:val="00F90092"/>
    <w:rsid w:val="00F9219D"/>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1BC7"/>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63765"/>
    <w:rsid w:val="0027204F"/>
    <w:rsid w:val="0029318F"/>
    <w:rsid w:val="002A46A4"/>
    <w:rsid w:val="002A4FE1"/>
    <w:rsid w:val="002A5E65"/>
    <w:rsid w:val="002A5F55"/>
    <w:rsid w:val="002B3912"/>
    <w:rsid w:val="002E3FE9"/>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53E61"/>
    <w:rsid w:val="00560773"/>
    <w:rsid w:val="00563934"/>
    <w:rsid w:val="00581A53"/>
    <w:rsid w:val="00583716"/>
    <w:rsid w:val="005944A6"/>
    <w:rsid w:val="005A2A8A"/>
    <w:rsid w:val="005A5743"/>
    <w:rsid w:val="005B27D4"/>
    <w:rsid w:val="005C5C3E"/>
    <w:rsid w:val="005D5CDD"/>
    <w:rsid w:val="006017D3"/>
    <w:rsid w:val="00625223"/>
    <w:rsid w:val="0063122A"/>
    <w:rsid w:val="0063276D"/>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DA8"/>
    <w:rsid w:val="00901A28"/>
    <w:rsid w:val="0090227C"/>
    <w:rsid w:val="00903156"/>
    <w:rsid w:val="00912516"/>
    <w:rsid w:val="00951B36"/>
    <w:rsid w:val="00952A93"/>
    <w:rsid w:val="009637BB"/>
    <w:rsid w:val="00980A5B"/>
    <w:rsid w:val="00982D15"/>
    <w:rsid w:val="00991FAB"/>
    <w:rsid w:val="009B35CB"/>
    <w:rsid w:val="009E4091"/>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A4171"/>
    <w:rsid w:val="00AB322D"/>
    <w:rsid w:val="00AB689A"/>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D61E4"/>
    <w:rsid w:val="00BF36CC"/>
    <w:rsid w:val="00C03F0E"/>
    <w:rsid w:val="00C26182"/>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90A75"/>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33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一</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2020-03-19T00:00:00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]]></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]]></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1B1CD72D-54C1-4266-B710-8477BD719F3D}">
  <ds:schemaRefs>
    <ds:schemaRef ds:uri="http://mapping.word.org/2014/section/customize"/>
  </ds:schemaRefs>
</ds:datastoreItem>
</file>

<file path=customXml/itemProps3.xml><?xml version="1.0" encoding="utf-8"?>
<ds:datastoreItem xmlns:ds="http://schemas.openxmlformats.org/officeDocument/2006/customXml" ds:itemID="{0287B0B2-416C-4D7C-A77C-60F33DBC87EA}">
  <ds:schemaRefs>
    <ds:schemaRef ds:uri="http://mapping.word.org/2012/mapping"/>
  </ds:schemaRefs>
</ds:datastoreItem>
</file>

<file path=customXml/itemProps4.xml><?xml version="1.0" encoding="utf-8"?>
<ds:datastoreItem xmlns:ds="http://schemas.openxmlformats.org/officeDocument/2006/customXml" ds:itemID="{64501A60-A3CA-47D4-A64C-93E962A9702B}">
  <ds:schemaRefs>
    <ds:schemaRef ds:uri="http://mapping.word.org/2012/template"/>
  </ds:schemaRefs>
</ds:datastoreItem>
</file>

<file path=customXml/itemProps5.xml><?xml version="1.0" encoding="utf-8"?>
<ds:datastoreItem xmlns:ds="http://schemas.openxmlformats.org/officeDocument/2006/customXml" ds:itemID="{9F00BB81-09D9-4410-857C-D069C8C2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312</TotalTime>
  <Pages>8</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Administrator</cp:lastModifiedBy>
  <cp:revision>123</cp:revision>
  <dcterms:created xsi:type="dcterms:W3CDTF">2020-02-28T09:51:00Z</dcterms:created>
  <dcterms:modified xsi:type="dcterms:W3CDTF">2020-03-03T05:53:00Z</dcterms:modified>
</cp:coreProperties>
</file>